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96"/>
        <w:tblW w:w="14485" w:type="dxa"/>
        <w:tblLook w:val="04A0" w:firstRow="1" w:lastRow="0" w:firstColumn="1" w:lastColumn="0" w:noHBand="0" w:noVBand="1"/>
      </w:tblPr>
      <w:tblGrid>
        <w:gridCol w:w="1710"/>
        <w:gridCol w:w="3865"/>
        <w:gridCol w:w="3960"/>
        <w:gridCol w:w="4950"/>
      </w:tblGrid>
      <w:tr w:rsidR="008F2A06" w14:paraId="4A28AD55" w14:textId="77777777" w:rsidTr="009B4987">
        <w:tc>
          <w:tcPr>
            <w:tcW w:w="1710" w:type="dxa"/>
          </w:tcPr>
          <w:p w14:paraId="672689C5" w14:textId="77777777" w:rsidR="008F2A06" w:rsidRDefault="008F2A06" w:rsidP="001F772A">
            <w:pPr>
              <w:jc w:val="center"/>
              <w:rPr>
                <w:sz w:val="24"/>
              </w:rPr>
            </w:pPr>
          </w:p>
        </w:tc>
        <w:tc>
          <w:tcPr>
            <w:tcW w:w="3865" w:type="dxa"/>
          </w:tcPr>
          <w:p w14:paraId="4C803EDB" w14:textId="77777777" w:rsidR="008F2A06" w:rsidRDefault="008F2A06" w:rsidP="001F77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2023-24 and earlier</w:t>
            </w:r>
          </w:p>
          <w:p w14:paraId="26126347" w14:textId="77777777" w:rsidR="008F2A06" w:rsidRDefault="008F2A06" w:rsidP="001F77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(2023)</w:t>
            </w:r>
          </w:p>
          <w:p w14:paraId="6EF82DCC" w14:textId="032BDB85" w:rsidR="009B0A48" w:rsidRPr="00C10C79" w:rsidRDefault="009B0A48" w:rsidP="001F772A">
            <w:pPr>
              <w:jc w:val="center"/>
              <w:rPr>
                <w:sz w:val="24"/>
              </w:rPr>
            </w:pPr>
            <w:r w:rsidRPr="009B0A48">
              <w:rPr>
                <w:color w:val="00B050"/>
                <w:sz w:val="24"/>
              </w:rPr>
              <w:t>Approved</w:t>
            </w:r>
          </w:p>
        </w:tc>
        <w:tc>
          <w:tcPr>
            <w:tcW w:w="3960" w:type="dxa"/>
          </w:tcPr>
          <w:p w14:paraId="4201EDEF" w14:textId="77777777" w:rsidR="008F2A06" w:rsidRDefault="008F2A06" w:rsidP="001F772A">
            <w:pPr>
              <w:jc w:val="center"/>
              <w:rPr>
                <w:sz w:val="24"/>
              </w:rPr>
            </w:pPr>
            <w:r w:rsidRPr="00C10C79">
              <w:rPr>
                <w:sz w:val="24"/>
              </w:rPr>
              <w:t xml:space="preserve">2024-25 </w:t>
            </w:r>
          </w:p>
          <w:p w14:paraId="0E26EEA9" w14:textId="77777777" w:rsidR="008F2A06" w:rsidRDefault="008F2A06" w:rsidP="001F772A">
            <w:pPr>
              <w:jc w:val="center"/>
              <w:rPr>
                <w:sz w:val="24"/>
              </w:rPr>
            </w:pPr>
            <w:r w:rsidRPr="00C10C79">
              <w:rPr>
                <w:sz w:val="24"/>
              </w:rPr>
              <w:t>(2024)</w:t>
            </w:r>
          </w:p>
          <w:p w14:paraId="5F11C95B" w14:textId="345F32E7" w:rsidR="009B0A48" w:rsidRPr="00C10C79" w:rsidRDefault="009B0A48" w:rsidP="001F772A">
            <w:pPr>
              <w:jc w:val="center"/>
              <w:rPr>
                <w:sz w:val="24"/>
              </w:rPr>
            </w:pPr>
            <w:r w:rsidRPr="009B0A48">
              <w:rPr>
                <w:color w:val="00B050"/>
                <w:sz w:val="24"/>
              </w:rPr>
              <w:t>Approved</w:t>
            </w:r>
          </w:p>
        </w:tc>
        <w:tc>
          <w:tcPr>
            <w:tcW w:w="4950" w:type="dxa"/>
          </w:tcPr>
          <w:p w14:paraId="4866989A" w14:textId="77777777" w:rsidR="008F2A06" w:rsidRDefault="008F2A06" w:rsidP="001F772A">
            <w:pPr>
              <w:jc w:val="center"/>
              <w:rPr>
                <w:sz w:val="24"/>
              </w:rPr>
            </w:pPr>
            <w:r w:rsidRPr="00C10C79">
              <w:rPr>
                <w:sz w:val="24"/>
              </w:rPr>
              <w:t xml:space="preserve">2025-26 and later </w:t>
            </w:r>
          </w:p>
          <w:p w14:paraId="37F76C79" w14:textId="77777777" w:rsidR="008F2A06" w:rsidRDefault="008F2A06" w:rsidP="001F772A">
            <w:pPr>
              <w:jc w:val="center"/>
              <w:rPr>
                <w:sz w:val="24"/>
              </w:rPr>
            </w:pPr>
            <w:r w:rsidRPr="00C10C79">
              <w:rPr>
                <w:sz w:val="24"/>
              </w:rPr>
              <w:t>(2025)</w:t>
            </w:r>
          </w:p>
          <w:p w14:paraId="22F91F0B" w14:textId="10FD792A" w:rsidR="009B0A48" w:rsidRPr="00C10C79" w:rsidRDefault="009B0A48" w:rsidP="001F772A">
            <w:pPr>
              <w:jc w:val="center"/>
              <w:rPr>
                <w:sz w:val="24"/>
              </w:rPr>
            </w:pPr>
            <w:r w:rsidRPr="009B0A48">
              <w:rPr>
                <w:color w:val="00B0F0"/>
                <w:sz w:val="24"/>
              </w:rPr>
              <w:t>Drafted</w:t>
            </w:r>
          </w:p>
        </w:tc>
      </w:tr>
      <w:tr w:rsidR="008F2A06" w14:paraId="1A73D722" w14:textId="77777777" w:rsidTr="009B4987">
        <w:tc>
          <w:tcPr>
            <w:tcW w:w="1710" w:type="dxa"/>
            <w:vMerge w:val="restart"/>
          </w:tcPr>
          <w:p w14:paraId="158E6289" w14:textId="77777777" w:rsidR="008F2A06" w:rsidRPr="00F94E53" w:rsidRDefault="008F2A06" w:rsidP="001F772A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3865" w:type="dxa"/>
          </w:tcPr>
          <w:p w14:paraId="1266CE48" w14:textId="234636F1" w:rsidR="008F2A06" w:rsidRPr="00F94E53" w:rsidRDefault="009B0A48" w:rsidP="001F772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8F2A06" w:rsidRPr="00F94E53">
              <w:rPr>
                <w:b/>
              </w:rPr>
              <w:t>Writing</w:t>
            </w:r>
          </w:p>
          <w:p w14:paraId="0D044F97" w14:textId="77777777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[English 1549/1550]</w:t>
            </w:r>
          </w:p>
          <w:p w14:paraId="796E0681" w14:textId="77777777" w:rsidR="008F2A06" w:rsidRDefault="008F2A06" w:rsidP="001F772A">
            <w:r w:rsidRPr="00F94E53">
              <w:rPr>
                <w:sz w:val="18"/>
                <w:szCs w:val="18"/>
              </w:rPr>
              <w:t>[English 1551]</w:t>
            </w:r>
          </w:p>
        </w:tc>
        <w:tc>
          <w:tcPr>
            <w:tcW w:w="3960" w:type="dxa"/>
          </w:tcPr>
          <w:p w14:paraId="0CFC7AFA" w14:textId="10F5C15E" w:rsidR="008F2A06" w:rsidRPr="00F94E53" w:rsidRDefault="009B0A48" w:rsidP="001F772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8F2A06" w:rsidRPr="00F94E53">
              <w:rPr>
                <w:b/>
              </w:rPr>
              <w:t>Writing</w:t>
            </w:r>
          </w:p>
          <w:p w14:paraId="4D0682E4" w14:textId="77777777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[English 1549/1550]</w:t>
            </w:r>
          </w:p>
          <w:p w14:paraId="0DD835E7" w14:textId="77777777" w:rsidR="008F2A06" w:rsidRDefault="008F2A06" w:rsidP="001F772A">
            <w:r w:rsidRPr="00F94E53">
              <w:rPr>
                <w:sz w:val="18"/>
                <w:szCs w:val="18"/>
              </w:rPr>
              <w:t>[English 1551]</w:t>
            </w:r>
          </w:p>
        </w:tc>
        <w:tc>
          <w:tcPr>
            <w:tcW w:w="4950" w:type="dxa"/>
          </w:tcPr>
          <w:p w14:paraId="3A98A6ED" w14:textId="2E8BC9C3" w:rsidR="008F2A06" w:rsidRPr="00F94E53" w:rsidRDefault="009B0A48" w:rsidP="001F772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8F2A06" w:rsidRPr="00F94E53">
              <w:rPr>
                <w:b/>
              </w:rPr>
              <w:t xml:space="preserve">Writing </w:t>
            </w:r>
          </w:p>
          <w:p w14:paraId="0D489AEE" w14:textId="6869DADC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[English 1549/1550]</w:t>
            </w:r>
            <w:r w:rsidR="00A62390">
              <w:rPr>
                <w:sz w:val="18"/>
                <w:szCs w:val="18"/>
              </w:rPr>
              <w:t xml:space="preserve"> </w:t>
            </w:r>
            <w:r w:rsidR="00A62390" w:rsidRPr="00A62390">
              <w:rPr>
                <w:color w:val="00B050"/>
                <w:sz w:val="18"/>
                <w:szCs w:val="18"/>
              </w:rPr>
              <w:t>CORE</w:t>
            </w:r>
          </w:p>
          <w:p w14:paraId="356C6538" w14:textId="77777777" w:rsidR="008F2A06" w:rsidRDefault="008F2A06" w:rsidP="001F772A">
            <w:r w:rsidRPr="00F94E53">
              <w:rPr>
                <w:sz w:val="18"/>
                <w:szCs w:val="18"/>
              </w:rPr>
              <w:t xml:space="preserve">[English 1551/English 1551@] </w:t>
            </w:r>
            <w:r w:rsidRPr="00F94E53">
              <w:rPr>
                <w:i/>
                <w:sz w:val="18"/>
                <w:szCs w:val="18"/>
              </w:rPr>
              <w:t>@=WID</w:t>
            </w:r>
          </w:p>
        </w:tc>
      </w:tr>
      <w:tr w:rsidR="008F2A06" w14:paraId="370F028D" w14:textId="77777777" w:rsidTr="009B4987">
        <w:tc>
          <w:tcPr>
            <w:tcW w:w="1710" w:type="dxa"/>
            <w:vMerge/>
          </w:tcPr>
          <w:p w14:paraId="6910F942" w14:textId="77777777" w:rsidR="008F2A06" w:rsidRPr="00F94E53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4B3744DF" w14:textId="6C5895DE" w:rsidR="008F2A06" w:rsidRPr="00F94E53" w:rsidRDefault="009B0A48" w:rsidP="001F772A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8F2A06" w:rsidRPr="00F94E53">
              <w:rPr>
                <w:b/>
              </w:rPr>
              <w:t>Math/Logic</w:t>
            </w:r>
          </w:p>
        </w:tc>
        <w:tc>
          <w:tcPr>
            <w:tcW w:w="3960" w:type="dxa"/>
          </w:tcPr>
          <w:p w14:paraId="225A0E6F" w14:textId="77525F9A" w:rsidR="008F2A06" w:rsidRPr="00F94E53" w:rsidRDefault="009B0A48" w:rsidP="001F772A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8F2A06" w:rsidRPr="00F94E53">
              <w:rPr>
                <w:b/>
              </w:rPr>
              <w:t>Math/Logic</w:t>
            </w:r>
          </w:p>
        </w:tc>
        <w:tc>
          <w:tcPr>
            <w:tcW w:w="4950" w:type="dxa"/>
          </w:tcPr>
          <w:p w14:paraId="73E86F9E" w14:textId="67635C14" w:rsidR="008F2A06" w:rsidRPr="00F94E53" w:rsidRDefault="009B0A48" w:rsidP="001F772A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8F2A06" w:rsidRPr="00F94E53">
              <w:rPr>
                <w:b/>
              </w:rPr>
              <w:t>Math/</w:t>
            </w:r>
            <w:proofErr w:type="gramStart"/>
            <w:r w:rsidR="008F2A06" w:rsidRPr="00F94E53">
              <w:rPr>
                <w:b/>
              </w:rPr>
              <w:t>Logic</w:t>
            </w:r>
            <w:r w:rsidR="00A62390">
              <w:rPr>
                <w:b/>
              </w:rPr>
              <w:t xml:space="preserve"> </w:t>
            </w:r>
            <w:r w:rsidR="00A62390" w:rsidRPr="00A62390">
              <w:rPr>
                <w:color w:val="00B050"/>
                <w:sz w:val="18"/>
                <w:szCs w:val="18"/>
              </w:rPr>
              <w:t xml:space="preserve"> CORE</w:t>
            </w:r>
            <w:proofErr w:type="gramEnd"/>
          </w:p>
        </w:tc>
      </w:tr>
      <w:tr w:rsidR="008F2A06" w14:paraId="3E603E83" w14:textId="77777777" w:rsidTr="009B4987">
        <w:tc>
          <w:tcPr>
            <w:tcW w:w="1710" w:type="dxa"/>
            <w:vMerge/>
          </w:tcPr>
          <w:p w14:paraId="55E1A254" w14:textId="77777777" w:rsidR="008F2A06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2446E375" w14:textId="4D849F0C" w:rsidR="008F2A06" w:rsidRDefault="009B0A48" w:rsidP="001F772A">
            <w:pPr>
              <w:rPr>
                <w:b/>
              </w:rPr>
            </w:pPr>
            <w:r>
              <w:rPr>
                <w:b/>
              </w:rPr>
              <w:t>1 Public Speaking</w:t>
            </w:r>
          </w:p>
          <w:p w14:paraId="4C1D58D1" w14:textId="1025EACC" w:rsidR="009B0A48" w:rsidRPr="00F94E53" w:rsidRDefault="009B0A48" w:rsidP="001F772A">
            <w:pPr>
              <w:rPr>
                <w:b/>
              </w:rPr>
            </w:pPr>
            <w:r w:rsidRPr="00F94E53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CMST 1545</w:t>
            </w:r>
            <w:r w:rsidRPr="00F94E53">
              <w:rPr>
                <w:sz w:val="18"/>
                <w:szCs w:val="18"/>
              </w:rPr>
              <w:t>]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CE51DC6" w14:textId="77777777" w:rsidR="008F2A06" w:rsidRDefault="008F2A06" w:rsidP="001F772A"/>
        </w:tc>
        <w:tc>
          <w:tcPr>
            <w:tcW w:w="4950" w:type="dxa"/>
            <w:shd w:val="clear" w:color="auto" w:fill="BFBFBF" w:themeFill="background1" w:themeFillShade="BF"/>
          </w:tcPr>
          <w:p w14:paraId="1CB3F239" w14:textId="77777777" w:rsidR="008F2A06" w:rsidRDefault="008F2A06" w:rsidP="001F772A"/>
        </w:tc>
      </w:tr>
      <w:tr w:rsidR="008F2A06" w14:paraId="3FDF8EA3" w14:textId="77777777" w:rsidTr="009B4987">
        <w:tc>
          <w:tcPr>
            <w:tcW w:w="1710" w:type="dxa"/>
            <w:vMerge/>
          </w:tcPr>
          <w:p w14:paraId="0D4AFE36" w14:textId="77777777" w:rsidR="008F2A06" w:rsidRPr="00F94E53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11071032" w14:textId="15446F8B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>2 N</w:t>
            </w:r>
            <w:r>
              <w:rPr>
                <w:b/>
              </w:rPr>
              <w:t xml:space="preserve">atural </w:t>
            </w:r>
            <w:r w:rsidRPr="00F94E53">
              <w:rPr>
                <w:b/>
              </w:rPr>
              <w:t>S</w:t>
            </w:r>
            <w:r>
              <w:rPr>
                <w:b/>
              </w:rPr>
              <w:t>cience</w:t>
            </w:r>
            <w:r w:rsidRPr="00F94E53">
              <w:rPr>
                <w:b/>
              </w:rPr>
              <w:t xml:space="preserve"> + Lab</w:t>
            </w:r>
          </w:p>
        </w:tc>
        <w:tc>
          <w:tcPr>
            <w:tcW w:w="3960" w:type="dxa"/>
          </w:tcPr>
          <w:p w14:paraId="570518F1" w14:textId="12367362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>2 N</w:t>
            </w:r>
            <w:r>
              <w:rPr>
                <w:b/>
              </w:rPr>
              <w:t xml:space="preserve">atural </w:t>
            </w:r>
            <w:r w:rsidRPr="00F94E53">
              <w:rPr>
                <w:b/>
              </w:rPr>
              <w:t>S</w:t>
            </w:r>
            <w:r>
              <w:rPr>
                <w:b/>
              </w:rPr>
              <w:t>cience</w:t>
            </w:r>
            <w:r w:rsidRPr="00F94E53">
              <w:rPr>
                <w:b/>
              </w:rPr>
              <w:t xml:space="preserve"> + Lab</w:t>
            </w:r>
          </w:p>
        </w:tc>
        <w:tc>
          <w:tcPr>
            <w:tcW w:w="4950" w:type="dxa"/>
          </w:tcPr>
          <w:p w14:paraId="799ABA07" w14:textId="66B9B013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>2 N</w:t>
            </w:r>
            <w:r>
              <w:rPr>
                <w:b/>
              </w:rPr>
              <w:t xml:space="preserve">atural </w:t>
            </w:r>
            <w:r w:rsidRPr="00F94E53">
              <w:rPr>
                <w:b/>
              </w:rPr>
              <w:t>S</w:t>
            </w:r>
            <w:r>
              <w:rPr>
                <w:b/>
              </w:rPr>
              <w:t>cience</w:t>
            </w:r>
            <w:r w:rsidRPr="00F94E53">
              <w:rPr>
                <w:b/>
              </w:rPr>
              <w:t xml:space="preserve"> + </w:t>
            </w:r>
            <w:proofErr w:type="gramStart"/>
            <w:r w:rsidRPr="00F94E53">
              <w:rPr>
                <w:b/>
              </w:rPr>
              <w:t>Lab</w:t>
            </w:r>
            <w:r w:rsidR="00A62390">
              <w:rPr>
                <w:b/>
              </w:rPr>
              <w:t xml:space="preserve"> </w:t>
            </w:r>
            <w:r w:rsidR="00A62390" w:rsidRPr="00A62390">
              <w:rPr>
                <w:color w:val="00B050"/>
                <w:sz w:val="18"/>
                <w:szCs w:val="18"/>
              </w:rPr>
              <w:t xml:space="preserve"> CORE</w:t>
            </w:r>
            <w:proofErr w:type="gramEnd"/>
          </w:p>
        </w:tc>
      </w:tr>
      <w:tr w:rsidR="008F2A06" w14:paraId="2B72D2BA" w14:textId="77777777" w:rsidTr="009B4987">
        <w:tc>
          <w:tcPr>
            <w:tcW w:w="1710" w:type="dxa"/>
            <w:vMerge/>
          </w:tcPr>
          <w:p w14:paraId="7E6FD2DC" w14:textId="77777777" w:rsidR="008F2A06" w:rsidRPr="00F94E53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22F94559" w14:textId="41B024F4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 xml:space="preserve">2 </w:t>
            </w:r>
            <w:r>
              <w:rPr>
                <w:b/>
              </w:rPr>
              <w:t>Arts and Humanities</w:t>
            </w:r>
          </w:p>
        </w:tc>
        <w:tc>
          <w:tcPr>
            <w:tcW w:w="3960" w:type="dxa"/>
          </w:tcPr>
          <w:p w14:paraId="4FE631E3" w14:textId="6F4FCE2B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 xml:space="preserve">2 </w:t>
            </w:r>
            <w:r>
              <w:rPr>
                <w:b/>
              </w:rPr>
              <w:t>Arts and Humanities</w:t>
            </w:r>
          </w:p>
        </w:tc>
        <w:tc>
          <w:tcPr>
            <w:tcW w:w="4950" w:type="dxa"/>
          </w:tcPr>
          <w:p w14:paraId="745E2588" w14:textId="587925D7" w:rsidR="008F2A06" w:rsidRPr="00013A18" w:rsidRDefault="008F2A06" w:rsidP="001F772A">
            <w:r w:rsidRPr="00013A18">
              <w:rPr>
                <w:b/>
              </w:rPr>
              <w:t xml:space="preserve">2 Arts and </w:t>
            </w:r>
            <w:proofErr w:type="gramStart"/>
            <w:r w:rsidRPr="00013A18">
              <w:rPr>
                <w:b/>
              </w:rPr>
              <w:t>Humanities</w:t>
            </w:r>
            <w:r w:rsidRPr="00013A18">
              <w:t xml:space="preserve"> </w:t>
            </w:r>
            <w:r w:rsidR="00A62390" w:rsidRPr="00013A18">
              <w:rPr>
                <w:color w:val="00B050"/>
              </w:rPr>
              <w:t xml:space="preserve"> CORE</w:t>
            </w:r>
            <w:proofErr w:type="gramEnd"/>
          </w:p>
          <w:p w14:paraId="4D14A10A" w14:textId="76424BA5" w:rsidR="008F2A06" w:rsidRPr="000A5069" w:rsidRDefault="00EB13FF" w:rsidP="001F772A">
            <w:pPr>
              <w:rPr>
                <w:color w:val="385623" w:themeColor="accent6" w:themeShade="80"/>
              </w:rPr>
            </w:pPr>
            <w:r w:rsidRPr="00013A18">
              <w:t xml:space="preserve">Note: </w:t>
            </w:r>
            <w:r w:rsidR="008F2A06" w:rsidRPr="00013A18">
              <w:t xml:space="preserve">must be different </w:t>
            </w:r>
            <w:r w:rsidRPr="00013A18">
              <w:t xml:space="preserve">disciplines = courses must be different </w:t>
            </w:r>
            <w:r w:rsidR="008F2A06" w:rsidRPr="00013A18">
              <w:t>subject codes</w:t>
            </w:r>
            <w:r w:rsidRPr="00013A18">
              <w:t xml:space="preserve"> </w:t>
            </w:r>
            <w:r w:rsidRPr="00013A18">
              <w:rPr>
                <w:b/>
                <w:bCs/>
                <w:i/>
                <w:iCs/>
                <w:strike/>
                <w:color w:val="385623" w:themeColor="accent6" w:themeShade="80"/>
              </w:rPr>
              <w:t>from major subject codes</w:t>
            </w:r>
            <w:r w:rsidR="000A5069" w:rsidRPr="00013A18">
              <w:rPr>
                <w:b/>
                <w:bCs/>
                <w:i/>
                <w:iCs/>
                <w:color w:val="385623" w:themeColor="accent6" w:themeShade="80"/>
              </w:rPr>
              <w:t>/</w:t>
            </w:r>
            <w:r w:rsidR="00072785" w:rsidRPr="00013A18">
              <w:rPr>
                <w:b/>
                <w:bCs/>
                <w:i/>
                <w:iCs/>
                <w:color w:val="385623" w:themeColor="accent6" w:themeShade="80"/>
              </w:rPr>
              <w:t>I think we agreed that student could use courses required by major</w:t>
            </w:r>
            <w:r w:rsidR="009C59A6" w:rsidRPr="00013A18">
              <w:rPr>
                <w:b/>
                <w:bCs/>
                <w:i/>
                <w:iCs/>
                <w:color w:val="385623" w:themeColor="accent6" w:themeShade="80"/>
              </w:rPr>
              <w:t>---</w:t>
            </w:r>
            <w:r w:rsidR="009C59A6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</w:tr>
      <w:tr w:rsidR="008F2A06" w14:paraId="35B8B798" w14:textId="77777777" w:rsidTr="009B4987">
        <w:tc>
          <w:tcPr>
            <w:tcW w:w="1710" w:type="dxa"/>
            <w:vMerge/>
          </w:tcPr>
          <w:p w14:paraId="6F0AF818" w14:textId="77777777" w:rsidR="008F2A06" w:rsidRPr="00F94E53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12DC9859" w14:textId="4B98F00B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>2 S</w:t>
            </w:r>
            <w:r>
              <w:rPr>
                <w:b/>
              </w:rPr>
              <w:t>ocial Sciences</w:t>
            </w:r>
          </w:p>
        </w:tc>
        <w:tc>
          <w:tcPr>
            <w:tcW w:w="3960" w:type="dxa"/>
          </w:tcPr>
          <w:p w14:paraId="33CD49E7" w14:textId="54B612EF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>2 S</w:t>
            </w:r>
            <w:r>
              <w:rPr>
                <w:b/>
              </w:rPr>
              <w:t>ocial Sciences</w:t>
            </w:r>
          </w:p>
        </w:tc>
        <w:tc>
          <w:tcPr>
            <w:tcW w:w="4950" w:type="dxa"/>
          </w:tcPr>
          <w:p w14:paraId="6227AC13" w14:textId="3A3C17DE" w:rsidR="008F2A06" w:rsidRDefault="008F2A06" w:rsidP="001F772A">
            <w:r w:rsidRPr="00F94E53">
              <w:rPr>
                <w:b/>
              </w:rPr>
              <w:t>2 S</w:t>
            </w:r>
            <w:r>
              <w:rPr>
                <w:b/>
              </w:rPr>
              <w:t xml:space="preserve">ocial and Behavioral </w:t>
            </w:r>
            <w:r w:rsidRPr="00F94E53">
              <w:rPr>
                <w:b/>
              </w:rPr>
              <w:t>S</w:t>
            </w:r>
            <w:r>
              <w:rPr>
                <w:b/>
              </w:rPr>
              <w:t>ciences</w:t>
            </w:r>
            <w:r>
              <w:t xml:space="preserve"> </w:t>
            </w:r>
            <w:r w:rsidR="00A62390" w:rsidRPr="00A62390">
              <w:rPr>
                <w:color w:val="00B050"/>
                <w:sz w:val="18"/>
                <w:szCs w:val="18"/>
              </w:rPr>
              <w:t>CORE</w:t>
            </w:r>
          </w:p>
          <w:p w14:paraId="2E456E67" w14:textId="54D99AB9" w:rsidR="00481D68" w:rsidRPr="00A43E7B" w:rsidRDefault="00481D68" w:rsidP="001F772A">
            <w:pPr>
              <w:rPr>
                <w:b/>
                <w:bCs/>
                <w:i/>
                <w:iCs/>
                <w:highlight w:val="yellow"/>
              </w:rPr>
            </w:pPr>
            <w:r>
              <w:t xml:space="preserve">Note: must be different disciplines = courses must be different subject </w:t>
            </w:r>
            <w:proofErr w:type="gramStart"/>
            <w:r w:rsidRPr="008752BB">
              <w:rPr>
                <w:b/>
                <w:bCs/>
              </w:rPr>
              <w:t xml:space="preserve">codes </w:t>
            </w:r>
            <w:r w:rsidR="005B284D" w:rsidRPr="008752BB">
              <w:rPr>
                <w:b/>
                <w:bCs/>
                <w:strike/>
                <w:color w:val="385623" w:themeColor="accent6" w:themeShade="80"/>
                <w:sz w:val="20"/>
                <w:szCs w:val="20"/>
              </w:rPr>
              <w:t xml:space="preserve"> </w:t>
            </w:r>
            <w:r w:rsidR="005B284D" w:rsidRPr="00A43E7B">
              <w:rPr>
                <w:b/>
                <w:bCs/>
                <w:i/>
                <w:iCs/>
                <w:strike/>
                <w:color w:val="385623" w:themeColor="accent6" w:themeShade="80"/>
                <w:sz w:val="20"/>
                <w:szCs w:val="20"/>
              </w:rPr>
              <w:t>from</w:t>
            </w:r>
            <w:proofErr w:type="gramEnd"/>
            <w:r w:rsidR="005B284D" w:rsidRPr="00A43E7B">
              <w:rPr>
                <w:b/>
                <w:bCs/>
                <w:i/>
                <w:iCs/>
                <w:strike/>
                <w:color w:val="385623" w:themeColor="accent6" w:themeShade="80"/>
                <w:sz w:val="20"/>
                <w:szCs w:val="20"/>
              </w:rPr>
              <w:t xml:space="preserve"> major subject codes</w:t>
            </w:r>
            <w:r w:rsidR="005B284D" w:rsidRPr="00A43E7B">
              <w:rPr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  <w:t>/I think we agreed that student could use courses required by major</w:t>
            </w:r>
          </w:p>
          <w:p w14:paraId="73C8C2EB" w14:textId="77777777" w:rsidR="008F2A06" w:rsidRDefault="00AB47EA" w:rsidP="001F77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yellow"/>
              </w:rPr>
              <w:t>[I</w:t>
            </w:r>
            <w:r w:rsidR="008F2A06" w:rsidRPr="00481D68">
              <w:rPr>
                <w:i/>
                <w:sz w:val="18"/>
                <w:szCs w:val="18"/>
                <w:highlight w:val="yellow"/>
              </w:rPr>
              <w:t xml:space="preserve">s this changing to Social &amp; Behavior (SB) or are we keeping Social </w:t>
            </w:r>
            <w:r w:rsidR="009003C0" w:rsidRPr="00481D68">
              <w:rPr>
                <w:i/>
                <w:sz w:val="18"/>
                <w:szCs w:val="18"/>
                <w:highlight w:val="yellow"/>
              </w:rPr>
              <w:t>Scienc</w:t>
            </w:r>
            <w:r w:rsidR="009003C0" w:rsidRPr="00AB47EA">
              <w:rPr>
                <w:i/>
                <w:sz w:val="18"/>
                <w:szCs w:val="18"/>
                <w:highlight w:val="yellow"/>
              </w:rPr>
              <w:t>e,</w:t>
            </w:r>
            <w:r w:rsidR="001F772A">
              <w:rPr>
                <w:i/>
                <w:sz w:val="18"/>
                <w:szCs w:val="18"/>
                <w:highlight w:val="yellow"/>
              </w:rPr>
              <w:t xml:space="preserve"> and this is a typo</w:t>
            </w:r>
            <w:r w:rsidRPr="00AB47EA">
              <w:rPr>
                <w:i/>
                <w:sz w:val="18"/>
                <w:szCs w:val="18"/>
                <w:highlight w:val="yellow"/>
              </w:rPr>
              <w:t>?</w:t>
            </w:r>
            <w:r>
              <w:rPr>
                <w:i/>
                <w:sz w:val="18"/>
                <w:szCs w:val="18"/>
              </w:rPr>
              <w:t>]</w:t>
            </w:r>
          </w:p>
          <w:p w14:paraId="6598E5E7" w14:textId="5884BD92" w:rsidR="009B4987" w:rsidRPr="009B4987" w:rsidRDefault="009B4987" w:rsidP="001F772A">
            <w:pPr>
              <w:rPr>
                <w:b/>
                <w:bCs/>
                <w:sz w:val="18"/>
                <w:szCs w:val="18"/>
              </w:rPr>
            </w:pP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t>It should be Social Sciences</w:t>
            </w:r>
            <w:r w:rsidR="00E6501B" w:rsidRPr="00ED2E6B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 xml:space="preserve">/ I believe in discussion with Jen and Adam we agreed </w:t>
            </w:r>
            <w:r w:rsidR="00490A2F" w:rsidRPr="00ED2E6B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 xml:space="preserve">that description should be Social and </w:t>
            </w:r>
            <w:r w:rsidR="00EF3D23" w:rsidRPr="00ED2E6B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>Behavioral</w:t>
            </w:r>
            <w:r w:rsidR="009C2BC7" w:rsidRPr="00ED2E6B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 xml:space="preserve"> but that the</w:t>
            </w:r>
            <w:r w:rsidR="008A3BA1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 xml:space="preserve">y </w:t>
            </w:r>
            <w:r w:rsidR="00EF3D23" w:rsidRPr="00ED2E6B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>could be designated by SS</w:t>
            </w:r>
          </w:p>
        </w:tc>
      </w:tr>
      <w:tr w:rsidR="008F2A06" w14:paraId="047FEE6D" w14:textId="77777777" w:rsidTr="009B4987">
        <w:tc>
          <w:tcPr>
            <w:tcW w:w="1710" w:type="dxa"/>
            <w:vMerge/>
          </w:tcPr>
          <w:p w14:paraId="0A68128C" w14:textId="77777777" w:rsidR="008F2A06" w:rsidRPr="00F94E53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559C2D8B" w14:textId="709A6D95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 xml:space="preserve">2 </w:t>
            </w:r>
            <w:r>
              <w:rPr>
                <w:b/>
              </w:rPr>
              <w:t>Social and Personal Awareness</w:t>
            </w:r>
          </w:p>
        </w:tc>
        <w:tc>
          <w:tcPr>
            <w:tcW w:w="3960" w:type="dxa"/>
          </w:tcPr>
          <w:p w14:paraId="638C1F89" w14:textId="77777777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>3 Gen Ed Electives:</w:t>
            </w:r>
          </w:p>
          <w:p w14:paraId="11A2B625" w14:textId="77777777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[Any Additional Math/Logic Course]</w:t>
            </w:r>
          </w:p>
          <w:p w14:paraId="2A326815" w14:textId="77777777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[Any Additional NS Course]</w:t>
            </w:r>
            <w:r>
              <w:rPr>
                <w:sz w:val="18"/>
                <w:szCs w:val="18"/>
              </w:rPr>
              <w:t xml:space="preserve"> </w:t>
            </w:r>
          </w:p>
          <w:p w14:paraId="6ACFC1C5" w14:textId="77777777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[Any Additional AH Course]</w:t>
            </w:r>
          </w:p>
          <w:p w14:paraId="3F49A218" w14:textId="77777777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[Any Additional SS Course]</w:t>
            </w:r>
          </w:p>
          <w:p w14:paraId="06DC528E" w14:textId="72A7F1EA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[C</w:t>
            </w:r>
            <w:r w:rsidR="00EB13FF">
              <w:rPr>
                <w:sz w:val="18"/>
                <w:szCs w:val="18"/>
              </w:rPr>
              <w:t>MST</w:t>
            </w:r>
            <w:r w:rsidRPr="00F94E53">
              <w:rPr>
                <w:sz w:val="18"/>
                <w:szCs w:val="18"/>
              </w:rPr>
              <w:t xml:space="preserve"> 1545]</w:t>
            </w:r>
          </w:p>
          <w:p w14:paraId="4D57D146" w14:textId="752F3CD0" w:rsidR="008F2A06" w:rsidRDefault="008F2A06" w:rsidP="001F772A">
            <w:pPr>
              <w:rPr>
                <w:iCs/>
                <w:sz w:val="18"/>
                <w:szCs w:val="18"/>
              </w:rPr>
            </w:pPr>
            <w:r w:rsidRPr="00EB13FF">
              <w:rPr>
                <w:iCs/>
                <w:sz w:val="18"/>
                <w:szCs w:val="18"/>
              </w:rPr>
              <w:t>[A</w:t>
            </w:r>
            <w:r w:rsidR="00EB13FF">
              <w:rPr>
                <w:iCs/>
                <w:sz w:val="18"/>
                <w:szCs w:val="18"/>
              </w:rPr>
              <w:t>ny</w:t>
            </w:r>
            <w:r w:rsidRPr="00EB13FF">
              <w:rPr>
                <w:iCs/>
                <w:sz w:val="18"/>
                <w:szCs w:val="18"/>
              </w:rPr>
              <w:t xml:space="preserve"> current SPA courses</w:t>
            </w:r>
            <w:r w:rsidR="00EB13FF">
              <w:rPr>
                <w:iCs/>
                <w:sz w:val="18"/>
                <w:szCs w:val="18"/>
              </w:rPr>
              <w:t>]</w:t>
            </w:r>
          </w:p>
          <w:p w14:paraId="5E303ED4" w14:textId="77777777" w:rsidR="003977D6" w:rsidRPr="00EB13FF" w:rsidRDefault="003977D6" w:rsidP="001F772A">
            <w:pPr>
              <w:rPr>
                <w:iCs/>
                <w:sz w:val="18"/>
                <w:szCs w:val="18"/>
              </w:rPr>
            </w:pPr>
          </w:p>
          <w:p w14:paraId="742563B0" w14:textId="77777777" w:rsidR="008F2A06" w:rsidRDefault="008F2A06" w:rsidP="001F772A">
            <w:pPr>
              <w:rPr>
                <w:i/>
                <w:sz w:val="18"/>
                <w:szCs w:val="18"/>
              </w:rPr>
            </w:pPr>
            <w:r w:rsidRPr="0028154E">
              <w:rPr>
                <w:i/>
                <w:sz w:val="18"/>
                <w:szCs w:val="18"/>
                <w:highlight w:val="yellow"/>
              </w:rPr>
              <w:t>[</w:t>
            </w:r>
            <w:r w:rsidR="00EB13FF">
              <w:rPr>
                <w:i/>
                <w:sz w:val="18"/>
                <w:szCs w:val="18"/>
                <w:highlight w:val="yellow"/>
              </w:rPr>
              <w:t xml:space="preserve">Is the requirement </w:t>
            </w:r>
            <w:r w:rsidR="001F772A">
              <w:rPr>
                <w:i/>
                <w:sz w:val="18"/>
                <w:szCs w:val="18"/>
                <w:highlight w:val="yellow"/>
              </w:rPr>
              <w:t>only met with</w:t>
            </w:r>
            <w:r w:rsidR="00EB13FF">
              <w:rPr>
                <w:i/>
                <w:sz w:val="18"/>
                <w:szCs w:val="18"/>
                <w:highlight w:val="yellow"/>
              </w:rPr>
              <w:t xml:space="preserve"> 3 credit hour courses or can a student complete this requirement with a course less than 3 – example</w:t>
            </w:r>
            <w:r w:rsidR="001F772A">
              <w:rPr>
                <w:i/>
                <w:sz w:val="18"/>
                <w:szCs w:val="18"/>
                <w:highlight w:val="yellow"/>
              </w:rPr>
              <w:t>,</w:t>
            </w:r>
            <w:r w:rsidR="00EB13FF">
              <w:rPr>
                <w:i/>
                <w:sz w:val="18"/>
                <w:szCs w:val="18"/>
                <w:highlight w:val="yellow"/>
              </w:rPr>
              <w:t xml:space="preserve"> ASTR 1504L is 1 credi</w:t>
            </w:r>
            <w:r w:rsidR="001F772A">
              <w:rPr>
                <w:i/>
                <w:sz w:val="18"/>
                <w:szCs w:val="18"/>
                <w:highlight w:val="yellow"/>
              </w:rPr>
              <w:t>t?</w:t>
            </w:r>
            <w:r w:rsidRPr="0028154E">
              <w:rPr>
                <w:i/>
                <w:sz w:val="18"/>
                <w:szCs w:val="18"/>
                <w:highlight w:val="yellow"/>
              </w:rPr>
              <w:t>]</w:t>
            </w:r>
          </w:p>
          <w:p w14:paraId="3D045368" w14:textId="79E1555A" w:rsidR="009B4987" w:rsidRPr="009B4987" w:rsidRDefault="009B4987" w:rsidP="001F772A">
            <w:pPr>
              <w:rPr>
                <w:b/>
                <w:bCs/>
                <w:i/>
                <w:sz w:val="18"/>
                <w:szCs w:val="18"/>
              </w:rPr>
            </w:pP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t>The requirement is only met with 3</w:t>
            </w:r>
            <w:r>
              <w:rPr>
                <w:b/>
                <w:bCs/>
                <w:i/>
                <w:color w:val="FF0000"/>
                <w:sz w:val="18"/>
                <w:szCs w:val="18"/>
              </w:rPr>
              <w:t>(+)</w:t>
            </w: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t xml:space="preserve"> credit hour courses.</w:t>
            </w:r>
          </w:p>
        </w:tc>
        <w:tc>
          <w:tcPr>
            <w:tcW w:w="4950" w:type="dxa"/>
          </w:tcPr>
          <w:p w14:paraId="6A00829D" w14:textId="1D493D0A" w:rsidR="008F2A06" w:rsidRPr="00F94E53" w:rsidRDefault="008F2A06" w:rsidP="001F772A">
            <w:pPr>
              <w:rPr>
                <w:b/>
              </w:rPr>
            </w:pPr>
            <w:r w:rsidRPr="00F94E53">
              <w:rPr>
                <w:b/>
              </w:rPr>
              <w:t xml:space="preserve">3 </w:t>
            </w:r>
            <w:r w:rsidR="009B0A48">
              <w:rPr>
                <w:b/>
              </w:rPr>
              <w:t>G</w:t>
            </w:r>
            <w:r w:rsidRPr="00F94E53">
              <w:rPr>
                <w:b/>
              </w:rPr>
              <w:t xml:space="preserve">en </w:t>
            </w:r>
            <w:r w:rsidR="009B0A48">
              <w:rPr>
                <w:b/>
              </w:rPr>
              <w:t>E</w:t>
            </w:r>
            <w:r w:rsidRPr="00F94E53">
              <w:rPr>
                <w:b/>
              </w:rPr>
              <w:t>d Electives</w:t>
            </w:r>
            <w:r>
              <w:rPr>
                <w:b/>
              </w:rPr>
              <w:t>:</w:t>
            </w:r>
          </w:p>
          <w:p w14:paraId="309FA5F7" w14:textId="33022AC3" w:rsidR="008F2A06" w:rsidRPr="00F94E53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</w:t>
            </w:r>
            <w:r w:rsidR="001F772A">
              <w:rPr>
                <w:sz w:val="18"/>
                <w:szCs w:val="18"/>
              </w:rPr>
              <w:t>P</w:t>
            </w:r>
            <w:r w:rsidRPr="00F94E53">
              <w:rPr>
                <w:sz w:val="18"/>
                <w:szCs w:val="18"/>
              </w:rPr>
              <w:t xml:space="preserve">rescribed by </w:t>
            </w:r>
            <w:r w:rsidR="001F772A">
              <w:rPr>
                <w:sz w:val="18"/>
                <w:szCs w:val="18"/>
              </w:rPr>
              <w:t>M</w:t>
            </w:r>
            <w:r w:rsidRPr="00F94E53">
              <w:rPr>
                <w:sz w:val="18"/>
                <w:szCs w:val="18"/>
              </w:rPr>
              <w:t>ajor]</w:t>
            </w:r>
          </w:p>
          <w:p w14:paraId="77AEC1E7" w14:textId="5F29D57A" w:rsidR="008F2A06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 xml:space="preserve">[Thematic </w:t>
            </w:r>
            <w:r w:rsidR="009003C0">
              <w:rPr>
                <w:sz w:val="18"/>
                <w:szCs w:val="18"/>
              </w:rPr>
              <w:t>M</w:t>
            </w:r>
            <w:r w:rsidRPr="00F94E53">
              <w:rPr>
                <w:sz w:val="18"/>
                <w:szCs w:val="18"/>
              </w:rPr>
              <w:t>icro credential]</w:t>
            </w:r>
          </w:p>
          <w:p w14:paraId="63DAB3CA" w14:textId="77777777" w:rsidR="00481D68" w:rsidRDefault="00481D68" w:rsidP="001F772A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[What is the minimum grade required for Thematic Micro Credential?</w:t>
            </w:r>
            <w:r>
              <w:rPr>
                <w:i/>
                <w:sz w:val="18"/>
                <w:szCs w:val="18"/>
                <w:highlight w:val="yellow"/>
              </w:rPr>
              <w:br/>
              <w:t xml:space="preserve"> Gen Ed is a D. </w:t>
            </w:r>
            <w:r>
              <w:rPr>
                <w:i/>
                <w:sz w:val="18"/>
                <w:szCs w:val="18"/>
                <w:highlight w:val="yellow"/>
              </w:rPr>
              <w:br/>
              <w:t>Certificates, Major, Minor is a C].</w:t>
            </w:r>
          </w:p>
          <w:p w14:paraId="71B0439F" w14:textId="6AF93BDD" w:rsidR="009B4987" w:rsidRPr="00E13A80" w:rsidRDefault="009B4987" w:rsidP="001F772A">
            <w:pPr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</w:pP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t>We didn’t talk about this but the minimum grade for a micro credential course should be a C.</w:t>
            </w:r>
            <w:r w:rsidR="00E13A80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 xml:space="preserve"> I would agree if it </w:t>
            </w:r>
            <w:proofErr w:type="gramStart"/>
            <w:r w:rsidR="00E13A80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>is</w:t>
            </w:r>
            <w:proofErr w:type="gramEnd"/>
            <w:r w:rsidR="00E13A80">
              <w:rPr>
                <w:b/>
                <w:bCs/>
                <w:i/>
                <w:color w:val="385623" w:themeColor="accent6" w:themeShade="80"/>
                <w:sz w:val="18"/>
                <w:szCs w:val="18"/>
              </w:rPr>
              <w:t xml:space="preserve"> going to appear on a transcript</w:t>
            </w:r>
          </w:p>
          <w:p w14:paraId="04E36C74" w14:textId="32BF558B" w:rsidR="00481D68" w:rsidRDefault="008F2A06" w:rsidP="001F772A">
            <w:pPr>
              <w:rPr>
                <w:sz w:val="18"/>
                <w:szCs w:val="18"/>
              </w:rPr>
            </w:pPr>
            <w:r w:rsidRPr="00F94E53">
              <w:rPr>
                <w:sz w:val="18"/>
                <w:szCs w:val="18"/>
              </w:rPr>
              <w:t>[</w:t>
            </w:r>
            <w:r w:rsidR="00481D68">
              <w:rPr>
                <w:sz w:val="18"/>
                <w:szCs w:val="18"/>
              </w:rPr>
              <w:t xml:space="preserve">Unprescribed </w:t>
            </w:r>
            <w:r w:rsidR="001F772A">
              <w:rPr>
                <w:sz w:val="18"/>
                <w:szCs w:val="18"/>
              </w:rPr>
              <w:t>O</w:t>
            </w:r>
            <w:r w:rsidR="00481D68">
              <w:rPr>
                <w:sz w:val="18"/>
                <w:szCs w:val="18"/>
              </w:rPr>
              <w:t>ption</w:t>
            </w:r>
          </w:p>
          <w:p w14:paraId="5628B985" w14:textId="73B78C10" w:rsidR="009003C0" w:rsidRPr="00776B39" w:rsidRDefault="009003C0" w:rsidP="001F772A">
            <w:pPr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>CMST 1545</w:t>
            </w:r>
            <w:r w:rsidR="00776B39" w:rsidRPr="005D4519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="00776B39" w:rsidRPr="005D4519">
              <w:rPr>
                <w:b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recommended not </w:t>
            </w:r>
            <w:proofErr w:type="gramStart"/>
            <w:r w:rsidR="00776B39" w:rsidRPr="005D4519">
              <w:rPr>
                <w:b/>
                <w:bCs/>
                <w:i/>
                <w:iCs/>
                <w:color w:val="385623" w:themeColor="accent6" w:themeShade="80"/>
                <w:sz w:val="18"/>
                <w:szCs w:val="18"/>
              </w:rPr>
              <w:t>required</w:t>
            </w:r>
            <w:proofErr w:type="gramEnd"/>
          </w:p>
          <w:p w14:paraId="79FC13DC" w14:textId="500C7DA2" w:rsidR="003977D6" w:rsidRDefault="008F2A06" w:rsidP="001F772A">
            <w:pPr>
              <w:rPr>
                <w:i/>
                <w:sz w:val="18"/>
                <w:szCs w:val="18"/>
                <w:highlight w:val="yellow"/>
              </w:rPr>
            </w:pPr>
            <w:r w:rsidRPr="0028154E">
              <w:rPr>
                <w:i/>
                <w:sz w:val="18"/>
                <w:szCs w:val="18"/>
                <w:highlight w:val="yellow"/>
              </w:rPr>
              <w:t>[</w:t>
            </w:r>
            <w:r w:rsidR="00481D68">
              <w:rPr>
                <w:i/>
                <w:sz w:val="18"/>
                <w:szCs w:val="18"/>
                <w:highlight w:val="yellow"/>
              </w:rPr>
              <w:t>Would</w:t>
            </w:r>
            <w:r w:rsidR="003977D6">
              <w:rPr>
                <w:i/>
                <w:sz w:val="18"/>
                <w:szCs w:val="18"/>
                <w:highlight w:val="yellow"/>
              </w:rPr>
              <w:t xml:space="preserve"> the</w:t>
            </w:r>
            <w:r w:rsidR="009003C0">
              <w:rPr>
                <w:i/>
                <w:sz w:val="18"/>
                <w:szCs w:val="18"/>
                <w:highlight w:val="yellow"/>
              </w:rPr>
              <w:t xml:space="preserve"> other</w:t>
            </w:r>
            <w:r w:rsidR="003977D6">
              <w:rPr>
                <w:i/>
                <w:sz w:val="18"/>
                <w:szCs w:val="18"/>
                <w:highlight w:val="yellow"/>
              </w:rPr>
              <w:t xml:space="preserve"> 24/25 Gen Ed </w:t>
            </w:r>
            <w:r w:rsidR="00481D68">
              <w:rPr>
                <w:i/>
                <w:sz w:val="18"/>
                <w:szCs w:val="18"/>
                <w:highlight w:val="yellow"/>
              </w:rPr>
              <w:t>electives fall under this category</w:t>
            </w:r>
            <w:r w:rsidR="001F772A">
              <w:rPr>
                <w:i/>
                <w:sz w:val="18"/>
                <w:szCs w:val="18"/>
                <w:highlight w:val="yellow"/>
              </w:rPr>
              <w:t xml:space="preserve"> if approved</w:t>
            </w:r>
            <w:r w:rsidR="003977D6">
              <w:rPr>
                <w:i/>
                <w:sz w:val="18"/>
                <w:szCs w:val="18"/>
                <w:highlight w:val="yellow"/>
              </w:rPr>
              <w:t>?</w:t>
            </w:r>
            <w:r w:rsidR="009003C0">
              <w:rPr>
                <w:i/>
                <w:sz w:val="18"/>
                <w:szCs w:val="18"/>
                <w:highlight w:val="yellow"/>
              </w:rPr>
              <w:t>]</w:t>
            </w:r>
          </w:p>
          <w:p w14:paraId="3AA6A378" w14:textId="03127C4D" w:rsidR="00481D68" w:rsidRDefault="009B4987" w:rsidP="001F772A">
            <w:pPr>
              <w:rPr>
                <w:i/>
                <w:sz w:val="18"/>
                <w:szCs w:val="18"/>
                <w:highlight w:val="yellow"/>
              </w:rPr>
            </w:pP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lastRenderedPageBreak/>
              <w:t>Other electives would fall under this category</w:t>
            </w:r>
            <w:r w:rsidRPr="009B4987">
              <w:rPr>
                <w:i/>
                <w:color w:val="FF0000"/>
                <w:sz w:val="18"/>
                <w:szCs w:val="18"/>
              </w:rPr>
              <w:t>.</w:t>
            </w: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t xml:space="preserve"> requirement is only met with 3</w:t>
            </w:r>
            <w:r>
              <w:rPr>
                <w:b/>
                <w:bCs/>
                <w:i/>
                <w:color w:val="FF0000"/>
                <w:sz w:val="18"/>
                <w:szCs w:val="18"/>
              </w:rPr>
              <w:t>(+)</w:t>
            </w: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t xml:space="preserve"> credit hour courses</w:t>
            </w:r>
            <w:r w:rsidR="0012596D">
              <w:rPr>
                <w:b/>
                <w:bCs/>
                <w:i/>
                <w:color w:val="FF0000"/>
                <w:sz w:val="18"/>
                <w:szCs w:val="18"/>
              </w:rPr>
              <w:t>.</w:t>
            </w:r>
          </w:p>
          <w:p w14:paraId="2AF1420E" w14:textId="413A145E" w:rsidR="008F2A06" w:rsidRDefault="00481D68" w:rsidP="001F772A">
            <w:r w:rsidRPr="0028154E">
              <w:rPr>
                <w:i/>
                <w:sz w:val="18"/>
                <w:szCs w:val="18"/>
                <w:highlight w:val="yellow"/>
              </w:rPr>
              <w:t>[</w:t>
            </w:r>
            <w:r>
              <w:rPr>
                <w:i/>
                <w:sz w:val="18"/>
                <w:szCs w:val="18"/>
                <w:highlight w:val="yellow"/>
              </w:rPr>
              <w:t>Is the requirement for 3 credit hour courses or can a student complete this requirement with a course less than 3 – example ASTR 1504L is 1 credit.</w:t>
            </w:r>
            <w:r w:rsidRPr="0028154E">
              <w:rPr>
                <w:i/>
                <w:sz w:val="18"/>
                <w:szCs w:val="18"/>
                <w:highlight w:val="yellow"/>
              </w:rPr>
              <w:t>]</w:t>
            </w:r>
          </w:p>
        </w:tc>
      </w:tr>
      <w:tr w:rsidR="008F2A06" w14:paraId="57DB928B" w14:textId="77777777" w:rsidTr="009B4987">
        <w:trPr>
          <w:trHeight w:val="413"/>
        </w:trPr>
        <w:tc>
          <w:tcPr>
            <w:tcW w:w="1710" w:type="dxa"/>
            <w:vMerge/>
          </w:tcPr>
          <w:p w14:paraId="3AEA8F2F" w14:textId="77777777" w:rsidR="008F2A06" w:rsidRPr="006F5660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5383D1C5" w14:textId="77777777" w:rsidR="008F2A06" w:rsidRPr="006F5660" w:rsidRDefault="008F2A06" w:rsidP="001F772A">
            <w:pPr>
              <w:rPr>
                <w:b/>
              </w:rPr>
            </w:pPr>
            <w:r w:rsidRPr="006F5660">
              <w:rPr>
                <w:b/>
              </w:rPr>
              <w:t>Capstone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313484A" w14:textId="77777777" w:rsidR="008F2A06" w:rsidRDefault="008F2A06" w:rsidP="001F772A"/>
        </w:tc>
        <w:tc>
          <w:tcPr>
            <w:tcW w:w="4950" w:type="dxa"/>
            <w:shd w:val="clear" w:color="auto" w:fill="BFBFBF" w:themeFill="background1" w:themeFillShade="BF"/>
          </w:tcPr>
          <w:p w14:paraId="15C8EA92" w14:textId="77777777" w:rsidR="008F2A06" w:rsidRDefault="008F2A06" w:rsidP="001F772A"/>
        </w:tc>
      </w:tr>
      <w:tr w:rsidR="008F2A06" w14:paraId="3DA36931" w14:textId="77777777" w:rsidTr="009B4987">
        <w:tc>
          <w:tcPr>
            <w:tcW w:w="1710" w:type="dxa"/>
            <w:vMerge/>
          </w:tcPr>
          <w:p w14:paraId="1D91D57C" w14:textId="77777777" w:rsidR="008F2A06" w:rsidRPr="006F5660" w:rsidRDefault="008F2A06" w:rsidP="001F772A">
            <w:pPr>
              <w:rPr>
                <w:b/>
              </w:rPr>
            </w:pPr>
          </w:p>
        </w:tc>
        <w:tc>
          <w:tcPr>
            <w:tcW w:w="3865" w:type="dxa"/>
          </w:tcPr>
          <w:p w14:paraId="7EB7BA9A" w14:textId="77777777" w:rsidR="008F2A06" w:rsidRDefault="008F2A06" w:rsidP="001F772A">
            <w:r w:rsidRPr="006F5660">
              <w:rPr>
                <w:b/>
              </w:rPr>
              <w:t>TOTAL COURSES:</w:t>
            </w:r>
            <w:r>
              <w:t xml:space="preserve"> 13 (+lab)</w:t>
            </w:r>
          </w:p>
        </w:tc>
        <w:tc>
          <w:tcPr>
            <w:tcW w:w="3960" w:type="dxa"/>
          </w:tcPr>
          <w:p w14:paraId="697EADDD" w14:textId="77777777" w:rsidR="008F2A06" w:rsidRDefault="008F2A06" w:rsidP="001F772A">
            <w:r w:rsidRPr="006F5660">
              <w:rPr>
                <w:b/>
              </w:rPr>
              <w:t>TOTAL COURSES:</w:t>
            </w:r>
            <w:r>
              <w:t xml:space="preserve"> 12 </w:t>
            </w:r>
            <w:proofErr w:type="gramStart"/>
            <w:r>
              <w:t>( +</w:t>
            </w:r>
            <w:proofErr w:type="gramEnd"/>
            <w:r>
              <w:t xml:space="preserve"> lab)</w:t>
            </w:r>
          </w:p>
        </w:tc>
        <w:tc>
          <w:tcPr>
            <w:tcW w:w="4950" w:type="dxa"/>
          </w:tcPr>
          <w:p w14:paraId="3BE0E44E" w14:textId="77777777" w:rsidR="008F2A06" w:rsidRDefault="008F2A06" w:rsidP="001F772A">
            <w:r w:rsidRPr="006F5660">
              <w:rPr>
                <w:b/>
              </w:rPr>
              <w:t>TOTAL COURSES:</w:t>
            </w:r>
            <w:r>
              <w:rPr>
                <w:b/>
              </w:rPr>
              <w:t xml:space="preserve"> </w:t>
            </w:r>
            <w:r>
              <w:t>12 (+ lab)</w:t>
            </w:r>
          </w:p>
        </w:tc>
      </w:tr>
      <w:tr w:rsidR="00AB47EA" w14:paraId="63972158" w14:textId="77777777" w:rsidTr="009B4987">
        <w:tc>
          <w:tcPr>
            <w:tcW w:w="1710" w:type="dxa"/>
          </w:tcPr>
          <w:p w14:paraId="41074302" w14:textId="77777777" w:rsidR="008F2A06" w:rsidRPr="008F2A06" w:rsidRDefault="008F2A06" w:rsidP="001F772A">
            <w:pPr>
              <w:rPr>
                <w:b/>
                <w:bCs/>
              </w:rPr>
            </w:pPr>
            <w:r w:rsidRPr="008F2A06">
              <w:rPr>
                <w:b/>
                <w:bCs/>
              </w:rPr>
              <w:t>Students</w:t>
            </w:r>
          </w:p>
        </w:tc>
        <w:tc>
          <w:tcPr>
            <w:tcW w:w="3865" w:type="dxa"/>
          </w:tcPr>
          <w:p w14:paraId="4EA28522" w14:textId="77777777" w:rsidR="008F2A06" w:rsidRDefault="008F2A06" w:rsidP="001F772A">
            <w:pPr>
              <w:pStyle w:val="ListParagraph"/>
              <w:numPr>
                <w:ilvl w:val="0"/>
                <w:numId w:val="1"/>
              </w:numPr>
            </w:pPr>
            <w:r>
              <w:t>Current Students</w:t>
            </w:r>
          </w:p>
        </w:tc>
        <w:tc>
          <w:tcPr>
            <w:tcW w:w="3960" w:type="dxa"/>
          </w:tcPr>
          <w:p w14:paraId="4BDA4849" w14:textId="3466DDDB" w:rsidR="008F2A06" w:rsidRDefault="008F2A06" w:rsidP="001F772A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3977D6">
              <w:t xml:space="preserve">all </w:t>
            </w:r>
            <w:r>
              <w:t>24, Spring 25, Summer 25</w:t>
            </w:r>
            <w:r w:rsidR="003977D6">
              <w:t xml:space="preserve"> </w:t>
            </w:r>
            <w:r w:rsidR="003977D6">
              <w:br/>
              <w:t>New UG Admission and Readmission Students</w:t>
            </w:r>
          </w:p>
          <w:p w14:paraId="1013F7AF" w14:textId="77777777" w:rsidR="008F2A06" w:rsidRDefault="008F2A06" w:rsidP="001F772A">
            <w:pPr>
              <w:pStyle w:val="ListParagraph"/>
              <w:numPr>
                <w:ilvl w:val="0"/>
                <w:numId w:val="1"/>
              </w:numPr>
            </w:pPr>
            <w:r>
              <w:t>Current Students if they are graduating after Summer 2024 and it is advantageous</w:t>
            </w:r>
          </w:p>
        </w:tc>
        <w:tc>
          <w:tcPr>
            <w:tcW w:w="4950" w:type="dxa"/>
          </w:tcPr>
          <w:p w14:paraId="5B0BCD44" w14:textId="68E27BCF" w:rsidR="008D676A" w:rsidRDefault="008D676A" w:rsidP="001F772A">
            <w:pPr>
              <w:pStyle w:val="ListParagraph"/>
              <w:numPr>
                <w:ilvl w:val="0"/>
                <w:numId w:val="1"/>
              </w:numPr>
            </w:pPr>
            <w:r>
              <w:t xml:space="preserve">Fall 25, Spring 26, Summer 26 </w:t>
            </w:r>
            <w:r w:rsidR="003977D6">
              <w:br/>
            </w:r>
            <w:r>
              <w:t xml:space="preserve">New UG </w:t>
            </w:r>
            <w:r w:rsidR="003977D6">
              <w:t>Admission and Readmission Students</w:t>
            </w:r>
          </w:p>
          <w:p w14:paraId="3BBA2450" w14:textId="77777777" w:rsidR="008F2A06" w:rsidRDefault="008D676A" w:rsidP="001F772A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Students if they are graduating after Summer 2025 and it is </w:t>
            </w:r>
            <w:proofErr w:type="gramStart"/>
            <w:r>
              <w:t>advantageous</w:t>
            </w:r>
            <w:proofErr w:type="gramEnd"/>
          </w:p>
          <w:p w14:paraId="14DDC483" w14:textId="77777777" w:rsidR="008D676A" w:rsidRDefault="008D676A" w:rsidP="001F772A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28154E">
              <w:rPr>
                <w:i/>
                <w:sz w:val="18"/>
                <w:szCs w:val="18"/>
                <w:highlight w:val="yellow"/>
              </w:rPr>
              <w:t>[</w:t>
            </w:r>
            <w:r w:rsidR="003977D6">
              <w:rPr>
                <w:i/>
                <w:sz w:val="18"/>
                <w:szCs w:val="18"/>
                <w:highlight w:val="yellow"/>
              </w:rPr>
              <w:t>What is significant for</w:t>
            </w:r>
            <w:r>
              <w:rPr>
                <w:i/>
                <w:sz w:val="18"/>
                <w:szCs w:val="18"/>
                <w:highlight w:val="yellow"/>
              </w:rPr>
              <w:t xml:space="preserve"> UG AOP S25 Students</w:t>
            </w:r>
            <w:r w:rsidR="001F772A">
              <w:rPr>
                <w:i/>
                <w:sz w:val="18"/>
                <w:szCs w:val="18"/>
                <w:highlight w:val="yellow"/>
              </w:rPr>
              <w:t>?</w:t>
            </w:r>
            <w:r w:rsidRPr="0028154E">
              <w:rPr>
                <w:i/>
                <w:sz w:val="18"/>
                <w:szCs w:val="18"/>
                <w:highlight w:val="yellow"/>
              </w:rPr>
              <w:t>]</w:t>
            </w:r>
          </w:p>
          <w:p w14:paraId="69119BE9" w14:textId="110B4CEE" w:rsidR="009B4987" w:rsidRPr="009B4987" w:rsidRDefault="009B4987" w:rsidP="001F772A">
            <w:pPr>
              <w:pStyle w:val="ListParagraph"/>
              <w:ind w:left="0"/>
              <w:rPr>
                <w:b/>
                <w:bCs/>
              </w:rPr>
            </w:pPr>
            <w:r w:rsidRPr="009B4987">
              <w:rPr>
                <w:b/>
                <w:bCs/>
                <w:i/>
                <w:color w:val="FF0000"/>
                <w:sz w:val="18"/>
                <w:szCs w:val="18"/>
              </w:rPr>
              <w:t>Consideration of UG AOP students is the same as non-AOP students.</w:t>
            </w:r>
          </w:p>
        </w:tc>
      </w:tr>
      <w:tr w:rsidR="007C2D0E" w14:paraId="0E7839B8" w14:textId="77777777" w:rsidTr="009B4987">
        <w:tc>
          <w:tcPr>
            <w:tcW w:w="1710" w:type="dxa"/>
          </w:tcPr>
          <w:p w14:paraId="1268CD89" w14:textId="71662A54" w:rsidR="007C2D0E" w:rsidRPr="008F2A06" w:rsidRDefault="007C2D0E" w:rsidP="001F772A">
            <w:pPr>
              <w:rPr>
                <w:b/>
                <w:bCs/>
              </w:rPr>
            </w:pPr>
            <w:r>
              <w:rPr>
                <w:b/>
                <w:bCs/>
              </w:rPr>
              <w:t>Schedule of Classes</w:t>
            </w:r>
          </w:p>
        </w:tc>
        <w:tc>
          <w:tcPr>
            <w:tcW w:w="3865" w:type="dxa"/>
          </w:tcPr>
          <w:p w14:paraId="59A1CC39" w14:textId="0EAE34B8" w:rsidR="007C2D0E" w:rsidRDefault="007C2D0E" w:rsidP="001F772A">
            <w:pPr>
              <w:pStyle w:val="ListParagraph"/>
              <w:numPr>
                <w:ilvl w:val="0"/>
                <w:numId w:val="1"/>
              </w:numPr>
            </w:pPr>
            <w:r>
              <w:t>Rename all categories using end year</w:t>
            </w:r>
            <w:r>
              <w:br/>
            </w:r>
            <w:r w:rsidR="00AB47EA">
              <w:t xml:space="preserve">(i.e., </w:t>
            </w:r>
            <w:r>
              <w:t>GER 2024 Natural Science</w:t>
            </w:r>
            <w:r w:rsidR="00AB47EA">
              <w:t>)</w:t>
            </w:r>
          </w:p>
        </w:tc>
        <w:tc>
          <w:tcPr>
            <w:tcW w:w="3960" w:type="dxa"/>
          </w:tcPr>
          <w:p w14:paraId="2F247D2D" w14:textId="01156D85" w:rsidR="007C2D0E" w:rsidRDefault="00AB47EA" w:rsidP="001F772A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with </w:t>
            </w:r>
            <w:r w:rsidR="001F772A">
              <w:t>re</w:t>
            </w:r>
            <w:r>
              <w:t>name</w:t>
            </w:r>
            <w:r w:rsidR="001F772A">
              <w:t>d categories</w:t>
            </w:r>
            <w:r w:rsidR="001F772A">
              <w:br/>
              <w:t>(i.e., GER 2024 Natural Science)</w:t>
            </w:r>
          </w:p>
        </w:tc>
        <w:tc>
          <w:tcPr>
            <w:tcW w:w="4950" w:type="dxa"/>
          </w:tcPr>
          <w:p w14:paraId="25E2F25A" w14:textId="4C292F0A" w:rsidR="001F772A" w:rsidRDefault="00AB47EA" w:rsidP="001F772A">
            <w:pPr>
              <w:pStyle w:val="ListParagraph"/>
              <w:numPr>
                <w:ilvl w:val="0"/>
                <w:numId w:val="1"/>
              </w:numPr>
            </w:pPr>
            <w:r>
              <w:t>Resume traditional naming convention</w:t>
            </w:r>
            <w:r w:rsidR="001F772A">
              <w:t xml:space="preserve"> for all approved courses</w:t>
            </w:r>
            <w:r w:rsidR="001F772A">
              <w:br/>
              <w:t>(i.e., Natural Science)</w:t>
            </w:r>
          </w:p>
        </w:tc>
      </w:tr>
    </w:tbl>
    <w:p w14:paraId="6E38F97D" w14:textId="275DF9BC" w:rsidR="006F5660" w:rsidRDefault="006F5660"/>
    <w:sectPr w:rsidR="006F5660" w:rsidSect="00F82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42C2" w14:textId="77777777" w:rsidR="00F8207E" w:rsidRDefault="00F8207E" w:rsidP="007C2D0E">
      <w:pPr>
        <w:spacing w:after="0" w:line="240" w:lineRule="auto"/>
      </w:pPr>
      <w:r>
        <w:separator/>
      </w:r>
    </w:p>
  </w:endnote>
  <w:endnote w:type="continuationSeparator" w:id="0">
    <w:p w14:paraId="3A6998E2" w14:textId="77777777" w:rsidR="00F8207E" w:rsidRDefault="00F8207E" w:rsidP="007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251C" w14:textId="77777777" w:rsidR="00AB47EA" w:rsidRDefault="00AB4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8020" w14:textId="77777777" w:rsidR="00AB47EA" w:rsidRDefault="00AB4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C811" w14:textId="77777777" w:rsidR="00AB47EA" w:rsidRDefault="00AB4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2BBC" w14:textId="77777777" w:rsidR="00F8207E" w:rsidRDefault="00F8207E" w:rsidP="007C2D0E">
      <w:pPr>
        <w:spacing w:after="0" w:line="240" w:lineRule="auto"/>
      </w:pPr>
      <w:r>
        <w:separator/>
      </w:r>
    </w:p>
  </w:footnote>
  <w:footnote w:type="continuationSeparator" w:id="0">
    <w:p w14:paraId="1CF59DE6" w14:textId="77777777" w:rsidR="00F8207E" w:rsidRDefault="00F8207E" w:rsidP="007C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84C6" w14:textId="77777777" w:rsidR="00AB47EA" w:rsidRDefault="00AB4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A25A" w14:textId="61B6BBA1" w:rsidR="007C2D0E" w:rsidRDefault="00127751" w:rsidP="007C2D0E">
    <w:sdt>
      <w:sdtPr>
        <w:id w:val="133033315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3A17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C2D0E">
      <w:t>General Education Models -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87DE" w14:textId="77777777" w:rsidR="00AB47EA" w:rsidRDefault="00AB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1D4C"/>
    <w:multiLevelType w:val="hybridMultilevel"/>
    <w:tmpl w:val="95F4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82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2"/>
    <w:rsid w:val="00013A18"/>
    <w:rsid w:val="00072785"/>
    <w:rsid w:val="000A5069"/>
    <w:rsid w:val="0012596D"/>
    <w:rsid w:val="001F772A"/>
    <w:rsid w:val="0028154E"/>
    <w:rsid w:val="003977D6"/>
    <w:rsid w:val="003B3D5A"/>
    <w:rsid w:val="00481D68"/>
    <w:rsid w:val="00490A2F"/>
    <w:rsid w:val="005A155F"/>
    <w:rsid w:val="005B284D"/>
    <w:rsid w:val="005D4519"/>
    <w:rsid w:val="006F5660"/>
    <w:rsid w:val="00705731"/>
    <w:rsid w:val="00776B39"/>
    <w:rsid w:val="0079546A"/>
    <w:rsid w:val="007C2D0E"/>
    <w:rsid w:val="008752BB"/>
    <w:rsid w:val="008A3BA1"/>
    <w:rsid w:val="008D676A"/>
    <w:rsid w:val="008F2A06"/>
    <w:rsid w:val="009003C0"/>
    <w:rsid w:val="009B0A48"/>
    <w:rsid w:val="009B4987"/>
    <w:rsid w:val="009C2BC7"/>
    <w:rsid w:val="009C59A6"/>
    <w:rsid w:val="009F60CE"/>
    <w:rsid w:val="00A22EC4"/>
    <w:rsid w:val="00A43E7B"/>
    <w:rsid w:val="00A62390"/>
    <w:rsid w:val="00AB47EA"/>
    <w:rsid w:val="00AD696C"/>
    <w:rsid w:val="00C10C79"/>
    <w:rsid w:val="00C80822"/>
    <w:rsid w:val="00D1459F"/>
    <w:rsid w:val="00E13A80"/>
    <w:rsid w:val="00E6501B"/>
    <w:rsid w:val="00E76802"/>
    <w:rsid w:val="00E81D9E"/>
    <w:rsid w:val="00EB13FF"/>
    <w:rsid w:val="00ED2E6B"/>
    <w:rsid w:val="00EF3D23"/>
    <w:rsid w:val="00F8207E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04CF0"/>
  <w15:chartTrackingRefBased/>
  <w15:docId w15:val="{D5D9B836-C9EE-4236-A158-373F7D75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0E"/>
  </w:style>
  <w:style w:type="paragraph" w:styleId="Footer">
    <w:name w:val="footer"/>
    <w:basedOn w:val="Normal"/>
    <w:link w:val="FooterChar"/>
    <w:uiPriority w:val="99"/>
    <w:unhideWhenUsed/>
    <w:rsid w:val="007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F2C53DAF8E49BCA4D79D58378273" ma:contentTypeVersion="18" ma:contentTypeDescription="Create a new document." ma:contentTypeScope="" ma:versionID="384c28f7959b0abdf0c274cded519074">
  <xsd:schema xmlns:xsd="http://www.w3.org/2001/XMLSchema" xmlns:xs="http://www.w3.org/2001/XMLSchema" xmlns:p="http://schemas.microsoft.com/office/2006/metadata/properties" xmlns:ns3="cbfbbf3e-7e4e-43bf-b51a-3f01739cda17" xmlns:ns4="79c818cc-3e31-4302-84f7-bbe23e7259f5" targetNamespace="http://schemas.microsoft.com/office/2006/metadata/properties" ma:root="true" ma:fieldsID="dcfaaac438177acef297c8e8d8b694e6" ns3:_="" ns4:_="">
    <xsd:import namespace="cbfbbf3e-7e4e-43bf-b51a-3f01739cda17"/>
    <xsd:import namespace="79c818cc-3e31-4302-84f7-bbe23e725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bf3e-7e4e-43bf-b51a-3f0173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18cc-3e31-4302-84f7-bbe23e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c818cc-3e31-4302-84f7-bbe23e7259f5" xsi:nil="true"/>
  </documentManagement>
</p:properties>
</file>

<file path=customXml/itemProps1.xml><?xml version="1.0" encoding="utf-8"?>
<ds:datastoreItem xmlns:ds="http://schemas.openxmlformats.org/officeDocument/2006/customXml" ds:itemID="{0E90EEA2-7892-4575-9B8A-EFBB25506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DDA46-5EF2-4EDF-845C-FE2902910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9BECD-146B-4BE2-9CEB-202CA60DE41D}">
  <ds:schemaRefs>
    <ds:schemaRef ds:uri="http://schemas.microsoft.com/office/2006/metadata/properties"/>
    <ds:schemaRef ds:uri="http://schemas.microsoft.com/office/infopath/2007/PartnerControls"/>
    <ds:schemaRef ds:uri="79c818cc-3e31-4302-84f7-bbe23e725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 Felix</dc:creator>
  <cp:keywords/>
  <dc:description/>
  <cp:lastModifiedBy>Martha I Pallante</cp:lastModifiedBy>
  <cp:revision>2</cp:revision>
  <dcterms:created xsi:type="dcterms:W3CDTF">2024-02-28T16:15:00Z</dcterms:created>
  <dcterms:modified xsi:type="dcterms:W3CDTF">2024-02-28T16:15:00Z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0x010100C877F2C53DAF8E49BCA4D79D58378273</vt:lpwstr>
  </property>
</Properties>
</file>