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7DBA" w14:textId="77777777" w:rsidR="00893506" w:rsidRPr="002B5104" w:rsidRDefault="00741520" w:rsidP="007415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104">
        <w:rPr>
          <w:b/>
          <w:sz w:val="28"/>
          <w:szCs w:val="28"/>
        </w:rPr>
        <w:t>FY 19 Enrollment Projection</w:t>
      </w:r>
    </w:p>
    <w:p w14:paraId="211812AD" w14:textId="77777777" w:rsidR="00741520" w:rsidRDefault="00741520"/>
    <w:p w14:paraId="339142FA" w14:textId="77777777" w:rsidR="00741520" w:rsidRDefault="00741520">
      <w:r>
        <w:t>Last Year: Fall 2018 Enrollment:</w:t>
      </w:r>
      <w:r>
        <w:tab/>
      </w:r>
      <w:r>
        <w:tab/>
        <w:t>12,696</w:t>
      </w:r>
    </w:p>
    <w:p w14:paraId="66C33946" w14:textId="475001BB" w:rsidR="00741520" w:rsidRDefault="00741520">
      <w:r>
        <w:t xml:space="preserve">Actual New Student </w:t>
      </w:r>
      <w:r w:rsidR="002B5104">
        <w:t>T</w:t>
      </w:r>
      <w:r>
        <w:t xml:space="preserve">otal: </w:t>
      </w:r>
      <w:r>
        <w:tab/>
      </w:r>
      <w:r>
        <w:tab/>
        <w:t>2,450</w:t>
      </w:r>
    </w:p>
    <w:p w14:paraId="6A792511" w14:textId="77777777" w:rsidR="00741520" w:rsidRDefault="00741520"/>
    <w:p w14:paraId="448FF9EE" w14:textId="6BDE36BA" w:rsidR="00741520" w:rsidRDefault="00741520">
      <w:r>
        <w:t xml:space="preserve">Projection </w:t>
      </w:r>
      <w:r w:rsidR="002B5104">
        <w:t>B</w:t>
      </w:r>
      <w:r>
        <w:t xml:space="preserve">ased on </w:t>
      </w:r>
      <w:r w:rsidR="002B5104">
        <w:t>D</w:t>
      </w:r>
      <w:r>
        <w:t xml:space="preserve">ata </w:t>
      </w:r>
      <w:r w:rsidR="002B5104">
        <w:t>f</w:t>
      </w:r>
      <w:r>
        <w:t>rom 5/13/19</w:t>
      </w:r>
    </w:p>
    <w:p w14:paraId="627409DB" w14:textId="77777777" w:rsidR="00741520" w:rsidRPr="001B6F14" w:rsidRDefault="007415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F14">
        <w:rPr>
          <w:b/>
        </w:rPr>
        <w:t>Flat: 12,696</w:t>
      </w:r>
      <w:r w:rsidRPr="001B6F14">
        <w:rPr>
          <w:b/>
        </w:rPr>
        <w:tab/>
        <w:t>0.5%: 12,760</w:t>
      </w:r>
      <w:r w:rsidRPr="001B6F14">
        <w:rPr>
          <w:b/>
        </w:rPr>
        <w:tab/>
        <w:t>1%: 12,823</w:t>
      </w:r>
    </w:p>
    <w:p w14:paraId="18AB1411" w14:textId="20766E7E" w:rsidR="00741520" w:rsidRPr="001B6F14" w:rsidRDefault="00741520">
      <w:pPr>
        <w:rPr>
          <w:b/>
        </w:rPr>
      </w:pPr>
      <w:r w:rsidRPr="001B6F14">
        <w:rPr>
          <w:b/>
        </w:rPr>
        <w:t xml:space="preserve">Returning </w:t>
      </w:r>
      <w:r w:rsidR="002B5104">
        <w:rPr>
          <w:b/>
        </w:rPr>
        <w:t>S</w:t>
      </w:r>
      <w:r w:rsidRPr="001B6F14">
        <w:rPr>
          <w:b/>
        </w:rPr>
        <w:t xml:space="preserve">tudent </w:t>
      </w:r>
      <w:r w:rsidR="002B5104">
        <w:rPr>
          <w:b/>
        </w:rPr>
        <w:t>R</w:t>
      </w:r>
      <w:r w:rsidRPr="001B6F14">
        <w:rPr>
          <w:b/>
        </w:rPr>
        <w:t xml:space="preserve">egistration Projection: </w:t>
      </w:r>
      <w:r w:rsidRPr="001B6F14">
        <w:rPr>
          <w:b/>
        </w:rPr>
        <w:tab/>
      </w:r>
      <w:r w:rsidRPr="001B6F14">
        <w:rPr>
          <w:b/>
        </w:rPr>
        <w:tab/>
      </w:r>
      <w:r w:rsidR="00EE1057" w:rsidRPr="001B6F14">
        <w:rPr>
          <w:b/>
        </w:rPr>
        <w:t>10</w:t>
      </w:r>
      <w:r w:rsidRPr="001B6F14">
        <w:rPr>
          <w:b/>
        </w:rPr>
        <w:t>,</w:t>
      </w:r>
      <w:r w:rsidR="00EE1057" w:rsidRPr="001B6F14">
        <w:rPr>
          <w:b/>
        </w:rPr>
        <w:t>371</w:t>
      </w:r>
      <w:r w:rsidR="00EE1057" w:rsidRPr="001B6F14">
        <w:rPr>
          <w:b/>
        </w:rPr>
        <w:tab/>
      </w:r>
      <w:r w:rsidR="00EE1057" w:rsidRPr="001B6F14">
        <w:rPr>
          <w:b/>
        </w:rPr>
        <w:tab/>
        <w:t>10,434</w:t>
      </w:r>
      <w:r w:rsidR="00EE1057" w:rsidRPr="001B6F14">
        <w:rPr>
          <w:b/>
        </w:rPr>
        <w:tab/>
      </w:r>
      <w:r w:rsidR="00EE1057" w:rsidRPr="001B6F14">
        <w:rPr>
          <w:b/>
        </w:rPr>
        <w:tab/>
        <w:t>10,498</w:t>
      </w:r>
    </w:p>
    <w:p w14:paraId="762D8D2A" w14:textId="3759DE5C" w:rsidR="00741520" w:rsidRPr="001B6F14" w:rsidRDefault="00741520">
      <w:pPr>
        <w:rPr>
          <w:b/>
        </w:rPr>
      </w:pPr>
      <w:r w:rsidRPr="001B6F14">
        <w:rPr>
          <w:b/>
        </w:rPr>
        <w:t xml:space="preserve">New Student </w:t>
      </w:r>
      <w:r w:rsidR="002B5104">
        <w:rPr>
          <w:b/>
        </w:rPr>
        <w:t>P</w:t>
      </w:r>
      <w:r w:rsidRPr="001B6F14">
        <w:rPr>
          <w:b/>
        </w:rPr>
        <w:t xml:space="preserve">rojection: </w:t>
      </w:r>
      <w:r w:rsidRPr="001B6F14">
        <w:rPr>
          <w:b/>
        </w:rPr>
        <w:tab/>
      </w:r>
      <w:r w:rsidRPr="001B6F14">
        <w:rPr>
          <w:b/>
        </w:rPr>
        <w:tab/>
      </w:r>
      <w:r w:rsidR="00EE1057" w:rsidRPr="001B6F14">
        <w:rPr>
          <w:b/>
        </w:rPr>
        <w:tab/>
      </w:r>
      <w:r w:rsidR="00EE1057" w:rsidRPr="001B6F14">
        <w:rPr>
          <w:b/>
        </w:rPr>
        <w:tab/>
      </w:r>
      <w:r w:rsidRPr="001B6F14">
        <w:rPr>
          <w:b/>
          <w:u w:val="single"/>
        </w:rPr>
        <w:t>2,</w:t>
      </w:r>
      <w:r w:rsidR="00EE1057" w:rsidRPr="001B6F14">
        <w:rPr>
          <w:b/>
          <w:u w:val="single"/>
        </w:rPr>
        <w:t>325</w:t>
      </w:r>
      <w:r w:rsidR="00EE1057" w:rsidRPr="001B6F14">
        <w:rPr>
          <w:b/>
        </w:rPr>
        <w:tab/>
      </w:r>
      <w:r w:rsidR="00EE1057" w:rsidRPr="001B6F14">
        <w:rPr>
          <w:b/>
        </w:rPr>
        <w:tab/>
      </w:r>
      <w:r w:rsidR="00EE1057" w:rsidRPr="001B6F14">
        <w:rPr>
          <w:b/>
          <w:u w:val="single"/>
        </w:rPr>
        <w:t>2,325</w:t>
      </w:r>
      <w:r w:rsidR="00EE1057" w:rsidRPr="001B6F14">
        <w:rPr>
          <w:b/>
        </w:rPr>
        <w:tab/>
      </w:r>
      <w:r w:rsidR="00EE1057" w:rsidRPr="001B6F14">
        <w:rPr>
          <w:b/>
        </w:rPr>
        <w:tab/>
      </w:r>
      <w:r w:rsidR="00EE1057" w:rsidRPr="001B6F14">
        <w:rPr>
          <w:b/>
          <w:u w:val="single"/>
        </w:rPr>
        <w:t>2,325</w:t>
      </w:r>
    </w:p>
    <w:p w14:paraId="4C8D7EEA" w14:textId="77777777" w:rsidR="00EE1057" w:rsidRDefault="00EE1057"/>
    <w:p w14:paraId="6B4ABE2F" w14:textId="77777777" w:rsidR="00EE1057" w:rsidRDefault="00EE1057">
      <w:r>
        <w:t xml:space="preserve">Current Orientation Registration: </w:t>
      </w:r>
      <w:r>
        <w:tab/>
      </w:r>
      <w:r>
        <w:tab/>
      </w:r>
      <w:r>
        <w:tab/>
        <w:t>1,895</w:t>
      </w:r>
    </w:p>
    <w:p w14:paraId="2D6EEF7C" w14:textId="20A68D31" w:rsidR="00EE1057" w:rsidRDefault="00EE1057">
      <w:r>
        <w:t xml:space="preserve">Orientation Yield </w:t>
      </w:r>
      <w:r w:rsidR="002B5104">
        <w:t>P</w:t>
      </w:r>
      <w:r>
        <w:t>ercentage (93%):</w:t>
      </w:r>
      <w:r>
        <w:tab/>
      </w:r>
      <w:r>
        <w:tab/>
      </w:r>
      <w:r>
        <w:tab/>
        <w:t>1762</w:t>
      </w:r>
    </w:p>
    <w:p w14:paraId="13E63CCB" w14:textId="68F3A80B" w:rsidR="00EE1057" w:rsidRDefault="00EE1057">
      <w:r>
        <w:t xml:space="preserve">Yield </w:t>
      </w:r>
      <w:r w:rsidR="002B5104">
        <w:t>N</w:t>
      </w:r>
      <w:r>
        <w:t xml:space="preserve">eed to </w:t>
      </w:r>
      <w:r w:rsidR="002B5104">
        <w:t>R</w:t>
      </w:r>
      <w:r>
        <w:t xml:space="preserve">each New Student </w:t>
      </w:r>
      <w:r w:rsidR="002B5104">
        <w:t>P</w:t>
      </w:r>
      <w:r>
        <w:t xml:space="preserve">rojection: </w:t>
      </w:r>
      <w:r>
        <w:tab/>
      </w:r>
      <w:r>
        <w:tab/>
      </w:r>
      <w:r w:rsidRPr="001B6F14">
        <w:rPr>
          <w:b/>
        </w:rPr>
        <w:t xml:space="preserve">563 </w:t>
      </w:r>
    </w:p>
    <w:p w14:paraId="02B6FBEF" w14:textId="77777777" w:rsidR="00EE1057" w:rsidRDefault="00EE1057"/>
    <w:p w14:paraId="40EBBE8A" w14:textId="50CFC782" w:rsidR="00EE1057" w:rsidRPr="001B6F14" w:rsidRDefault="001B6F14" w:rsidP="00EE1057">
      <w:pPr>
        <w:rPr>
          <w:b/>
          <w:u w:val="single"/>
        </w:rPr>
      </w:pPr>
      <w:r w:rsidRPr="001B6F14">
        <w:rPr>
          <w:b/>
          <w:u w:val="single"/>
        </w:rPr>
        <w:t xml:space="preserve">Negative </w:t>
      </w:r>
      <w:r w:rsidR="002B5104">
        <w:rPr>
          <w:b/>
          <w:u w:val="single"/>
        </w:rPr>
        <w:t>I</w:t>
      </w:r>
      <w:r w:rsidRPr="001B6F14">
        <w:rPr>
          <w:b/>
          <w:u w:val="single"/>
        </w:rPr>
        <w:t>mpact to Fall Enrollment</w:t>
      </w:r>
    </w:p>
    <w:p w14:paraId="2EF98F40" w14:textId="54AD97F6" w:rsidR="001B6F14" w:rsidRDefault="00341471" w:rsidP="001B6F14">
      <w:r>
        <w:t xml:space="preserve">Graduation </w:t>
      </w:r>
      <w:r>
        <w:tab/>
      </w:r>
      <w:r>
        <w:tab/>
      </w:r>
      <w:r>
        <w:tab/>
      </w:r>
      <w:r>
        <w:tab/>
        <w:t>1,404 (UG- 1147 GR- 257)</w:t>
      </w:r>
    </w:p>
    <w:p w14:paraId="36F94FEF" w14:textId="32B2257C" w:rsidR="001B6F14" w:rsidRDefault="001B6F14" w:rsidP="00EE1057">
      <w:r>
        <w:t>Elimination of the Prison Program:</w:t>
      </w:r>
      <w:r>
        <w:tab/>
        <w:t xml:space="preserve">90 </w:t>
      </w:r>
      <w:r w:rsidR="008227D6">
        <w:t>S</w:t>
      </w:r>
      <w:r>
        <w:t>tudents</w:t>
      </w:r>
    </w:p>
    <w:p w14:paraId="157C5AD2" w14:textId="77777777" w:rsidR="001B6F14" w:rsidRDefault="001B6F14" w:rsidP="00EE1057">
      <w:r>
        <w:t>Conditional Admits</w:t>
      </w:r>
      <w:r>
        <w:tab/>
      </w:r>
      <w:r>
        <w:tab/>
      </w:r>
      <w:r>
        <w:tab/>
        <w:t>?</w:t>
      </w:r>
    </w:p>
    <w:p w14:paraId="5EB4D958" w14:textId="702E4CE3" w:rsidR="001B6F14" w:rsidRDefault="001B6F14" w:rsidP="00EE1057">
      <w:r>
        <w:t>Academic Suspensions</w:t>
      </w:r>
      <w:r>
        <w:tab/>
      </w:r>
      <w:r>
        <w:tab/>
      </w:r>
      <w:r>
        <w:tab/>
        <w:t>35</w:t>
      </w:r>
      <w:r w:rsidR="002B5104">
        <w:t xml:space="preserve"> </w:t>
      </w:r>
      <w:r>
        <w:t>-</w:t>
      </w:r>
      <w:r w:rsidR="002B5104">
        <w:t xml:space="preserve"> </w:t>
      </w:r>
      <w:r>
        <w:t xml:space="preserve">40 </w:t>
      </w:r>
    </w:p>
    <w:p w14:paraId="5B02E181" w14:textId="77777777" w:rsidR="001B6F14" w:rsidRDefault="001B6F14" w:rsidP="00EE1057"/>
    <w:p w14:paraId="1891F838" w14:textId="77777777" w:rsidR="001B6F14" w:rsidRPr="001B6F14" w:rsidRDefault="001B6F14" w:rsidP="00EE1057">
      <w:pPr>
        <w:rPr>
          <w:b/>
          <w:u w:val="single"/>
        </w:rPr>
      </w:pPr>
      <w:r w:rsidRPr="001B6F14">
        <w:rPr>
          <w:b/>
          <w:u w:val="single"/>
        </w:rPr>
        <w:t>Positive Impact to Fall Enrollment</w:t>
      </w:r>
    </w:p>
    <w:p w14:paraId="32EC3477" w14:textId="77777777" w:rsidR="001B6F14" w:rsidRDefault="001B6F14" w:rsidP="00EE1057">
      <w:r>
        <w:t xml:space="preserve">College Credit Plus </w:t>
      </w:r>
      <w:r>
        <w:tab/>
      </w:r>
      <w:r>
        <w:tab/>
      </w:r>
      <w:r>
        <w:tab/>
        <w:t>700</w:t>
      </w:r>
    </w:p>
    <w:p w14:paraId="3CB7A266" w14:textId="6ED82701" w:rsidR="00341471" w:rsidRDefault="001B6F14" w:rsidP="00EE1057">
      <w:r>
        <w:t xml:space="preserve">YEC </w:t>
      </w:r>
      <w:r>
        <w:tab/>
      </w:r>
      <w:r>
        <w:tab/>
      </w:r>
      <w:r>
        <w:tab/>
      </w:r>
      <w:r>
        <w:tab/>
      </w:r>
      <w:r>
        <w:tab/>
        <w:t xml:space="preserve">40 </w:t>
      </w:r>
    </w:p>
    <w:p w14:paraId="755D3264" w14:textId="06A742A5" w:rsidR="00341471" w:rsidRDefault="00341471" w:rsidP="00EE1057">
      <w:r>
        <w:t xml:space="preserve">New Graduate Students </w:t>
      </w:r>
      <w:r w:rsidR="00457B97">
        <w:tab/>
      </w:r>
      <w:r w:rsidR="00457B97">
        <w:tab/>
        <w:t>129</w:t>
      </w:r>
      <w:r w:rsidR="005621EA">
        <w:t xml:space="preserve"> (Confirmed)</w:t>
      </w:r>
    </w:p>
    <w:p w14:paraId="02BE5E87" w14:textId="0BBAA665" w:rsidR="00341471" w:rsidRDefault="00341471" w:rsidP="00EE1057">
      <w:r>
        <w:t xml:space="preserve">Total Projected New </w:t>
      </w:r>
      <w:r w:rsidR="002B5104">
        <w:t>I</w:t>
      </w:r>
      <w:r>
        <w:t xml:space="preserve">nternational </w:t>
      </w:r>
      <w:r>
        <w:tab/>
        <w:t>101</w:t>
      </w:r>
    </w:p>
    <w:p w14:paraId="63CD6AF5" w14:textId="77777777" w:rsidR="00341471" w:rsidRPr="00341471" w:rsidRDefault="00341471" w:rsidP="0034147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341471">
        <w:rPr>
          <w:rFonts w:ascii="Calibri" w:hAnsi="Calibri" w:cs="Calibri"/>
          <w:color w:val="000000"/>
          <w:sz w:val="22"/>
          <w:szCs w:val="22"/>
        </w:rPr>
        <w:t>New UG - 47</w:t>
      </w:r>
    </w:p>
    <w:p w14:paraId="5A8D1B29" w14:textId="77777777" w:rsidR="00341471" w:rsidRPr="00341471" w:rsidRDefault="00341471" w:rsidP="0034147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341471">
        <w:rPr>
          <w:rFonts w:ascii="Calibri" w:hAnsi="Calibri" w:cs="Calibri"/>
          <w:color w:val="000000"/>
          <w:sz w:val="22"/>
          <w:szCs w:val="22"/>
        </w:rPr>
        <w:t>New Grad - 39</w:t>
      </w:r>
    </w:p>
    <w:p w14:paraId="7257CBC8" w14:textId="77777777" w:rsidR="00341471" w:rsidRPr="00341471" w:rsidRDefault="00341471" w:rsidP="0034147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341471">
        <w:rPr>
          <w:rFonts w:ascii="Calibri" w:hAnsi="Calibri" w:cs="Calibri"/>
          <w:color w:val="000000"/>
          <w:sz w:val="22"/>
          <w:szCs w:val="22"/>
        </w:rPr>
        <w:t>New ELI - 10</w:t>
      </w:r>
    </w:p>
    <w:p w14:paraId="10EA193F" w14:textId="22ABA3F7" w:rsidR="00341471" w:rsidRDefault="00341471" w:rsidP="00341471">
      <w:pPr>
        <w:pStyle w:val="NormalWeb"/>
      </w:pPr>
      <w:r w:rsidRPr="00341471">
        <w:rPr>
          <w:rFonts w:ascii="Calibri" w:hAnsi="Calibri" w:cs="Calibri"/>
          <w:color w:val="000000"/>
          <w:sz w:val="22"/>
          <w:szCs w:val="22"/>
        </w:rPr>
        <w:t>New J1 (Exchange) - 5</w:t>
      </w:r>
    </w:p>
    <w:sectPr w:rsidR="0034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464C"/>
    <w:multiLevelType w:val="hybridMultilevel"/>
    <w:tmpl w:val="1B701C06"/>
    <w:lvl w:ilvl="0" w:tplc="2228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C3F"/>
    <w:multiLevelType w:val="hybridMultilevel"/>
    <w:tmpl w:val="8A0C8996"/>
    <w:lvl w:ilvl="0" w:tplc="40E62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2D85"/>
    <w:multiLevelType w:val="hybridMultilevel"/>
    <w:tmpl w:val="6442977C"/>
    <w:lvl w:ilvl="0" w:tplc="5A640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20"/>
    <w:rsid w:val="00010234"/>
    <w:rsid w:val="001B6F14"/>
    <w:rsid w:val="002B5104"/>
    <w:rsid w:val="00341471"/>
    <w:rsid w:val="00457B97"/>
    <w:rsid w:val="005621EA"/>
    <w:rsid w:val="00741520"/>
    <w:rsid w:val="008227D6"/>
    <w:rsid w:val="00893506"/>
    <w:rsid w:val="00E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CEC1"/>
  <w15:chartTrackingRefBased/>
  <w15:docId w15:val="{966A1AB8-73C7-4E8F-B8FB-720B1DFD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14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J. Howard, Jr.</dc:creator>
  <cp:keywords/>
  <dc:description/>
  <cp:lastModifiedBy>Alisha Greco-Yanniello</cp:lastModifiedBy>
  <cp:revision>2</cp:revision>
  <dcterms:created xsi:type="dcterms:W3CDTF">2019-12-19T14:06:00Z</dcterms:created>
  <dcterms:modified xsi:type="dcterms:W3CDTF">2019-12-19T14:06:00Z</dcterms:modified>
</cp:coreProperties>
</file>