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9C" w:rsidRPr="00B644AE" w:rsidRDefault="004701D7" w:rsidP="00CD399C">
      <w:pPr>
        <w:spacing w:after="0" w:line="240" w:lineRule="auto"/>
        <w:ind w:left="1440" w:hanging="1440"/>
        <w:rPr>
          <w:rFonts w:ascii="Times New Roman" w:eastAsia="Times New Roman" w:hAnsi="Times New Roman" w:cs="Times New Roman"/>
          <w:b/>
          <w:bCs/>
          <w:szCs w:val="24"/>
        </w:rPr>
      </w:pPr>
      <w:r w:rsidRPr="00B644AE">
        <w:rPr>
          <w:rFonts w:ascii="Times New Roman" w:eastAsia="Times New Roman" w:hAnsi="Times New Roman" w:cs="Times New Roman"/>
          <w:b/>
          <w:bCs/>
          <w:szCs w:val="24"/>
        </w:rPr>
        <w:t>3356-</w:t>
      </w:r>
      <w:r w:rsidR="00CD399C" w:rsidRPr="00B644AE">
        <w:rPr>
          <w:rFonts w:ascii="Times New Roman" w:eastAsia="Times New Roman" w:hAnsi="Times New Roman" w:cs="Times New Roman"/>
          <w:b/>
          <w:bCs/>
          <w:szCs w:val="24"/>
        </w:rPr>
        <w:t>9-03</w:t>
      </w:r>
      <w:r w:rsidR="00CD399C" w:rsidRPr="00B644AE">
        <w:rPr>
          <w:rFonts w:ascii="Times New Roman" w:eastAsia="Times New Roman" w:hAnsi="Times New Roman" w:cs="Times New Roman"/>
          <w:b/>
          <w:bCs/>
          <w:szCs w:val="24"/>
        </w:rPr>
        <w:tab/>
        <w:t xml:space="preserve">Employment of students. </w:t>
      </w:r>
    </w:p>
    <w:p w:rsidR="00FE66C8" w:rsidRDefault="00FE66C8" w:rsidP="00FE66C8">
      <w:pPr>
        <w:tabs>
          <w:tab w:val="left" w:pos="7200"/>
        </w:tabs>
        <w:spacing w:after="0"/>
        <w:rPr>
          <w:rFonts w:ascii="Times New Roman" w:eastAsia="Times New Roman" w:hAnsi="Times New Roman" w:cs="Times New Roman"/>
          <w:szCs w:val="24"/>
        </w:rPr>
      </w:pPr>
    </w:p>
    <w:p w:rsidR="00FE66C8" w:rsidRPr="00105232" w:rsidRDefault="00FE66C8" w:rsidP="00FE66C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Student Success</w:t>
      </w:r>
      <w:r w:rsidRPr="00105232">
        <w:rPr>
          <w:rFonts w:ascii="Times New Roman" w:eastAsia="Times New Roman" w:hAnsi="Times New Roman" w:cs="Times New Roman"/>
          <w:szCs w:val="24"/>
        </w:rPr>
        <w:tab/>
      </w:r>
    </w:p>
    <w:p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Associate Provost</w:t>
      </w:r>
      <w:r w:rsidR="00164B3A">
        <w:rPr>
          <w:rFonts w:ascii="Times New Roman" w:eastAsia="Times New Roman" w:hAnsi="Times New Roman" w:cs="Times New Roman"/>
          <w:szCs w:val="24"/>
        </w:rPr>
        <w:t xml:space="preserve"> for</w:t>
      </w:r>
      <w:bookmarkStart w:id="0" w:name="_GoBack"/>
      <w:bookmarkEnd w:id="0"/>
      <w:r>
        <w:rPr>
          <w:rFonts w:ascii="Times New Roman" w:eastAsia="Times New Roman" w:hAnsi="Times New Roman" w:cs="Times New Roman"/>
          <w:szCs w:val="24"/>
        </w:rPr>
        <w:t xml:space="preserve"> Student Success</w:t>
      </w:r>
    </w:p>
    <w:p w:rsidR="00FE66C8" w:rsidRDefault="00FE66C8" w:rsidP="00FE66C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June 1999; March 2007; December 2010; </w:t>
      </w:r>
    </w:p>
    <w:p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March 2013; June 2017</w:t>
      </w:r>
    </w:p>
    <w:p w:rsidR="00FE66C8" w:rsidRPr="00105232" w:rsidRDefault="00FE66C8" w:rsidP="00FE66C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Pr>
          <w:rFonts w:ascii="Times New Roman" w:eastAsia="Times New Roman" w:hAnsi="Times New Roman" w:cs="Times New Roman"/>
          <w:b/>
          <w:szCs w:val="24"/>
        </w:rPr>
        <w:t>June 14, 2017</w:t>
      </w:r>
    </w:p>
    <w:p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2022</w:t>
      </w:r>
    </w:p>
    <w:p w:rsidR="00FE66C8" w:rsidRPr="009477CB" w:rsidRDefault="00FE66C8" w:rsidP="00FE66C8">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CD399C" w:rsidRPr="00B644AE" w:rsidRDefault="00CD399C" w:rsidP="00CD399C">
      <w:pPr>
        <w:spacing w:after="0" w:line="240" w:lineRule="auto"/>
        <w:rPr>
          <w:rFonts w:ascii="Times New Roman" w:eastAsia="Times New Roman" w:hAnsi="Times New Roman" w:cs="Times New Roman"/>
          <w:szCs w:val="24"/>
        </w:rPr>
      </w:pPr>
    </w:p>
    <w:p w:rsidR="00CD399C" w:rsidRPr="00FE66C8" w:rsidRDefault="00CD399C" w:rsidP="00CD399C">
      <w:pPr>
        <w:spacing w:after="0" w:line="240" w:lineRule="auto"/>
        <w:ind w:left="720" w:hanging="720"/>
        <w:rPr>
          <w:rFonts w:ascii="Times New Roman" w:eastAsia="Times New Roman" w:hAnsi="Times New Roman" w:cs="Times New Roman"/>
          <w:szCs w:val="24"/>
        </w:rPr>
      </w:pPr>
      <w:r w:rsidRPr="00FE66C8">
        <w:rPr>
          <w:rFonts w:ascii="Times New Roman" w:eastAsia="Times New Roman" w:hAnsi="Times New Roman" w:cs="Times New Roman"/>
          <w:szCs w:val="24"/>
        </w:rPr>
        <w:t>(A)</w:t>
      </w:r>
      <w:r w:rsidRPr="00FE66C8">
        <w:rPr>
          <w:rFonts w:ascii="Times New Roman" w:eastAsia="Times New Roman" w:hAnsi="Times New Roman" w:cs="Times New Roman"/>
          <w:szCs w:val="24"/>
        </w:rPr>
        <w:tab/>
        <w:t>Policy</w:t>
      </w:r>
      <w:r w:rsidR="00562AFB" w:rsidRPr="00FE66C8">
        <w:rPr>
          <w:rFonts w:ascii="Times New Roman" w:eastAsia="Times New Roman" w:hAnsi="Times New Roman" w:cs="Times New Roman"/>
          <w:szCs w:val="24"/>
        </w:rPr>
        <w:t xml:space="preserve"> statement</w:t>
      </w:r>
      <w:r w:rsidRPr="00FE66C8">
        <w:rPr>
          <w:rFonts w:ascii="Times New Roman" w:eastAsia="Times New Roman" w:hAnsi="Times New Roman" w:cs="Times New Roman"/>
          <w:szCs w:val="24"/>
        </w:rPr>
        <w:t xml:space="preserve">.  Students are eligible to be employed by the university according to federal and state laws and university policy. </w:t>
      </w:r>
    </w:p>
    <w:p w:rsidR="00CD399C" w:rsidRPr="00FE66C8" w:rsidRDefault="00CD399C" w:rsidP="00CD399C">
      <w:pPr>
        <w:spacing w:after="0" w:line="240" w:lineRule="auto"/>
        <w:ind w:left="720" w:hanging="720"/>
        <w:rPr>
          <w:rFonts w:ascii="Times New Roman" w:eastAsia="Times New Roman" w:hAnsi="Times New Roman" w:cs="Times New Roman"/>
          <w:szCs w:val="24"/>
        </w:rPr>
      </w:pPr>
    </w:p>
    <w:p w:rsidR="00CD399C" w:rsidRPr="00FE66C8" w:rsidRDefault="00CD399C" w:rsidP="00CD399C">
      <w:pPr>
        <w:spacing w:after="0" w:line="240" w:lineRule="auto"/>
        <w:ind w:left="720" w:hanging="720"/>
        <w:rPr>
          <w:rFonts w:ascii="Times New Roman" w:eastAsia="Times New Roman" w:hAnsi="Times New Roman" w:cs="Times New Roman"/>
          <w:szCs w:val="24"/>
        </w:rPr>
      </w:pPr>
      <w:r w:rsidRPr="00FE66C8">
        <w:rPr>
          <w:rFonts w:ascii="Times New Roman" w:eastAsia="Times New Roman" w:hAnsi="Times New Roman" w:cs="Times New Roman"/>
          <w:szCs w:val="24"/>
        </w:rPr>
        <w:t>(B)</w:t>
      </w:r>
      <w:r w:rsidRPr="00FE66C8">
        <w:rPr>
          <w:rFonts w:ascii="Times New Roman" w:eastAsia="Times New Roman" w:hAnsi="Times New Roman" w:cs="Times New Roman"/>
          <w:szCs w:val="24"/>
        </w:rPr>
        <w:tab/>
        <w:t xml:space="preserve">Purpose.  </w:t>
      </w:r>
      <w:r w:rsidR="006E6F8F" w:rsidRPr="00FE66C8">
        <w:rPr>
          <w:rFonts w:ascii="Times New Roman" w:eastAsia="Times New Roman" w:hAnsi="Times New Roman" w:cs="Times New Roman"/>
          <w:szCs w:val="24"/>
        </w:rPr>
        <w:t xml:space="preserve">This policy is </w:t>
      </w:r>
      <w:r w:rsidRPr="00FE66C8">
        <w:rPr>
          <w:rFonts w:ascii="Times New Roman" w:eastAsia="Times New Roman" w:hAnsi="Times New Roman" w:cs="Times New Roman"/>
          <w:szCs w:val="24"/>
        </w:rPr>
        <w:t>designed to create a fair and equitable process for employment of students on campus.  All procedures are in compliance with federal and state of Ohio law including Ohio public employment retirement system (“OPERS”) guidelines and university policy.</w:t>
      </w:r>
    </w:p>
    <w:p w:rsidR="00CD399C" w:rsidRPr="00FE66C8" w:rsidRDefault="00CD399C" w:rsidP="00CD399C">
      <w:pPr>
        <w:spacing w:after="0" w:line="240" w:lineRule="auto"/>
        <w:ind w:left="720" w:hanging="720"/>
        <w:rPr>
          <w:rFonts w:ascii="Times New Roman" w:eastAsia="Times New Roman" w:hAnsi="Times New Roman" w:cs="Times New Roman"/>
          <w:szCs w:val="24"/>
        </w:rPr>
      </w:pPr>
    </w:p>
    <w:p w:rsidR="00CD399C" w:rsidRPr="00FE66C8" w:rsidRDefault="00CD399C" w:rsidP="00CD399C">
      <w:pPr>
        <w:spacing w:after="0" w:line="240" w:lineRule="auto"/>
        <w:ind w:left="720" w:hanging="720"/>
        <w:rPr>
          <w:rFonts w:ascii="Times New Roman" w:eastAsia="Times New Roman" w:hAnsi="Times New Roman" w:cs="Times New Roman"/>
          <w:szCs w:val="24"/>
        </w:rPr>
      </w:pPr>
      <w:r w:rsidRPr="00FE66C8">
        <w:rPr>
          <w:rFonts w:ascii="Times New Roman" w:eastAsia="Times New Roman" w:hAnsi="Times New Roman" w:cs="Times New Roman"/>
          <w:szCs w:val="24"/>
        </w:rPr>
        <w:t>(C)</w:t>
      </w:r>
      <w:r w:rsidRPr="00FE66C8">
        <w:rPr>
          <w:rFonts w:ascii="Times New Roman" w:eastAsia="Times New Roman" w:hAnsi="Times New Roman" w:cs="Times New Roman"/>
          <w:szCs w:val="24"/>
        </w:rPr>
        <w:tab/>
        <w:t xml:space="preserve">Parameters. </w:t>
      </w:r>
    </w:p>
    <w:p w:rsidR="00CD399C" w:rsidRPr="00FE66C8" w:rsidRDefault="00CD399C" w:rsidP="00CD399C">
      <w:pPr>
        <w:spacing w:after="0" w:line="240" w:lineRule="auto"/>
        <w:ind w:left="72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(1)</w:t>
      </w:r>
      <w:r w:rsidRPr="00FE66C8">
        <w:rPr>
          <w:rFonts w:ascii="Times New Roman" w:eastAsia="Times New Roman" w:hAnsi="Times New Roman" w:cs="Times New Roman"/>
          <w:szCs w:val="24"/>
        </w:rPr>
        <w:tab/>
        <w:t xml:space="preserve">The </w:t>
      </w:r>
      <w:r w:rsidR="006E6F8F" w:rsidRPr="00FE66C8">
        <w:rPr>
          <w:rFonts w:ascii="Times New Roman" w:eastAsia="Times New Roman" w:hAnsi="Times New Roman" w:cs="Times New Roman"/>
          <w:szCs w:val="24"/>
        </w:rPr>
        <w:t xml:space="preserve">associate provost for student success </w:t>
      </w:r>
      <w:r w:rsidRPr="00FE66C8">
        <w:rPr>
          <w:rFonts w:ascii="Times New Roman" w:eastAsia="Times New Roman" w:hAnsi="Times New Roman" w:cs="Times New Roman"/>
          <w:szCs w:val="24"/>
        </w:rPr>
        <w:t xml:space="preserve">is responsible for the approval and coordination of the process of employing all student employees except for those employees participating in the employment programs administered by the graduate school (graduate assistants, teaching assistants, </w:t>
      </w:r>
      <w:r w:rsidR="006E6F8F" w:rsidRPr="00FE66C8">
        <w:rPr>
          <w:rFonts w:ascii="Times New Roman" w:eastAsia="Times New Roman" w:hAnsi="Times New Roman" w:cs="Times New Roman"/>
          <w:szCs w:val="24"/>
        </w:rPr>
        <w:t xml:space="preserve">graduate </w:t>
      </w:r>
      <w:r w:rsidRPr="00FE66C8">
        <w:rPr>
          <w:rFonts w:ascii="Times New Roman" w:eastAsia="Times New Roman" w:hAnsi="Times New Roman" w:cs="Times New Roman"/>
          <w:szCs w:val="24"/>
        </w:rPr>
        <w:t>research assistants</w:t>
      </w:r>
      <w:r w:rsidR="006E6F8F" w:rsidRPr="00FE66C8">
        <w:rPr>
          <w:rFonts w:ascii="Times New Roman" w:eastAsia="Times New Roman" w:hAnsi="Times New Roman" w:cs="Times New Roman"/>
          <w:szCs w:val="24"/>
        </w:rPr>
        <w:t>, graduate assistant interns</w:t>
      </w: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(2)</w:t>
      </w:r>
      <w:r w:rsidRPr="00FE66C8">
        <w:rPr>
          <w:rFonts w:ascii="Times New Roman" w:eastAsia="Times New Roman" w:hAnsi="Times New Roman" w:cs="Times New Roman"/>
          <w:szCs w:val="24"/>
        </w:rPr>
        <w:tab/>
        <w:t>Students may be employed through hourly student wages or a task-based stipend.  In both categories, students are subject to the same eligibility requirements.</w:t>
      </w:r>
      <w:r w:rsidR="006E6F8F" w:rsidRPr="00FE66C8">
        <w:rPr>
          <w:rFonts w:ascii="Times New Roman" w:eastAsia="Times New Roman" w:hAnsi="Times New Roman" w:cs="Times New Roman"/>
          <w:szCs w:val="24"/>
        </w:rPr>
        <w:t xml:space="preserve">  Task-based stipends are available on a limited basis and require the special approval of the associate provost for student success.</w:t>
      </w: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(3)</w:t>
      </w:r>
      <w:r w:rsidRPr="00FE66C8">
        <w:rPr>
          <w:rFonts w:ascii="Times New Roman" w:eastAsia="Times New Roman" w:hAnsi="Times New Roman" w:cs="Times New Roman"/>
          <w:szCs w:val="24"/>
        </w:rPr>
        <w:tab/>
        <w:t xml:space="preserve">To be eligible for employment under hourly student wages or task-based stipend during the fall or spring semesters, </w:t>
      </w:r>
      <w:r w:rsidRPr="00FE66C8">
        <w:rPr>
          <w:rFonts w:ascii="Times New Roman" w:eastAsia="Times New Roman" w:hAnsi="Times New Roman" w:cs="Times New Roman"/>
          <w:strike/>
          <w:szCs w:val="24"/>
        </w:rPr>
        <w:t>the</w:t>
      </w:r>
      <w:r w:rsidRPr="00FE66C8">
        <w:rPr>
          <w:rFonts w:ascii="Times New Roman" w:eastAsia="Times New Roman" w:hAnsi="Times New Roman" w:cs="Times New Roman"/>
          <w:szCs w:val="24"/>
        </w:rPr>
        <w:t xml:space="preserve"> </w:t>
      </w:r>
      <w:r w:rsidR="006E6F8F" w:rsidRPr="00FE66C8">
        <w:rPr>
          <w:rFonts w:ascii="Times New Roman" w:eastAsia="Times New Roman" w:hAnsi="Times New Roman" w:cs="Times New Roman"/>
          <w:szCs w:val="24"/>
        </w:rPr>
        <w:t xml:space="preserve">a </w:t>
      </w:r>
      <w:r w:rsidRPr="00FE66C8">
        <w:rPr>
          <w:rFonts w:ascii="Times New Roman" w:eastAsia="Times New Roman" w:hAnsi="Times New Roman" w:cs="Times New Roman"/>
          <w:szCs w:val="24"/>
        </w:rPr>
        <w:t xml:space="preserve">student must be enrolled for a minimum of </w:t>
      </w:r>
      <w:r w:rsidR="006E6F8F" w:rsidRPr="00FE66C8">
        <w:rPr>
          <w:rFonts w:ascii="Times New Roman" w:eastAsia="Times New Roman" w:hAnsi="Times New Roman" w:cs="Times New Roman"/>
          <w:szCs w:val="24"/>
        </w:rPr>
        <w:t xml:space="preserve">two courses </w:t>
      </w:r>
      <w:r w:rsidRPr="00FE66C8">
        <w:rPr>
          <w:rFonts w:ascii="Times New Roman" w:eastAsia="Times New Roman" w:hAnsi="Times New Roman" w:cs="Times New Roman"/>
          <w:szCs w:val="24"/>
        </w:rPr>
        <w:t xml:space="preserve">and no less than </w:t>
      </w:r>
      <w:r w:rsidR="006E6F8F" w:rsidRPr="00FE66C8">
        <w:rPr>
          <w:rFonts w:ascii="Times New Roman" w:eastAsia="Times New Roman" w:hAnsi="Times New Roman" w:cs="Times New Roman"/>
          <w:szCs w:val="24"/>
        </w:rPr>
        <w:t xml:space="preserve">six credit hours </w:t>
      </w:r>
      <w:r w:rsidRPr="00FE66C8">
        <w:rPr>
          <w:rFonts w:ascii="Times New Roman" w:eastAsia="Times New Roman" w:hAnsi="Times New Roman" w:cs="Times New Roman"/>
          <w:szCs w:val="24"/>
        </w:rPr>
        <w:t>and be in good academic standing.</w:t>
      </w:r>
      <w:r w:rsidR="006E6F8F" w:rsidRPr="00FE66C8">
        <w:rPr>
          <w:rFonts w:ascii="Times New Roman" w:eastAsia="Times New Roman" w:hAnsi="Times New Roman" w:cs="Times New Roman"/>
          <w:szCs w:val="24"/>
        </w:rPr>
        <w:t xml:space="preserve">  Student employees enrolled at this level ensure that they meet the criteria for exception from FICA taxes.</w:t>
      </w: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trike/>
          <w:szCs w:val="24"/>
        </w:rPr>
      </w:pPr>
      <w:r w:rsidRPr="00FE66C8">
        <w:rPr>
          <w:rFonts w:ascii="Times New Roman" w:eastAsia="Times New Roman" w:hAnsi="Times New Roman" w:cs="Times New Roman"/>
          <w:szCs w:val="24"/>
        </w:rPr>
        <w:t>(4)</w:t>
      </w:r>
      <w:r w:rsidRPr="00FE66C8">
        <w:rPr>
          <w:rFonts w:ascii="Times New Roman" w:eastAsia="Times New Roman" w:hAnsi="Times New Roman" w:cs="Times New Roman"/>
          <w:szCs w:val="24"/>
        </w:rPr>
        <w:tab/>
        <w:t>To be employed during the summer semester without summer enrollment, the student must have been enrolled during the previous spring, be currently registered for the upcoming fall semester, and be in good academic standing.</w:t>
      </w:r>
      <w:r w:rsidR="006E6F8F" w:rsidRPr="00FE66C8">
        <w:rPr>
          <w:rFonts w:ascii="Times New Roman" w:eastAsia="Times New Roman" w:hAnsi="Times New Roman" w:cs="Times New Roman"/>
          <w:szCs w:val="24"/>
        </w:rPr>
        <w:t xml:space="preserve">  While students may continue employment without enrolling for classes during the summer sessions, only those students enrolled for at least six credit hours and enrolled for a minimum of eight weeks during the summer will meet the criteria for exception from FICA taxes.</w:t>
      </w:r>
      <w:r w:rsidRPr="00FE66C8">
        <w:rPr>
          <w:rFonts w:ascii="Times New Roman" w:eastAsia="Times New Roman" w:hAnsi="Times New Roman" w:cs="Times New Roman"/>
          <w:strike/>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trike/>
          <w:szCs w:val="24"/>
        </w:rPr>
      </w:pPr>
      <w:r w:rsidRPr="00FE66C8">
        <w:rPr>
          <w:rFonts w:ascii="Times New Roman" w:eastAsia="Times New Roman" w:hAnsi="Times New Roman" w:cs="Times New Roman"/>
          <w:szCs w:val="24"/>
        </w:rPr>
        <w:t>(5)</w:t>
      </w:r>
      <w:r w:rsidRPr="00FE66C8">
        <w:rPr>
          <w:rFonts w:ascii="Times New Roman" w:eastAsia="Times New Roman" w:hAnsi="Times New Roman" w:cs="Times New Roman"/>
          <w:szCs w:val="24"/>
        </w:rPr>
        <w:tab/>
        <w:t>Student employees may elect whether to participate in OPERS or not.  Students who are employed during the summer, but not enrolled for a course (minimum one credit), are required to participate in OPERS.</w:t>
      </w:r>
      <w:r w:rsidRPr="00FE66C8">
        <w:rPr>
          <w:rFonts w:ascii="Times New Roman" w:eastAsia="Times New Roman" w:hAnsi="Times New Roman" w:cs="Times New Roman"/>
          <w:strike/>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(6)</w:t>
      </w:r>
      <w:r w:rsidRPr="00FE66C8">
        <w:rPr>
          <w:rFonts w:ascii="Times New Roman" w:eastAsia="Times New Roman" w:hAnsi="Times New Roman" w:cs="Times New Roman"/>
          <w:szCs w:val="24"/>
        </w:rPr>
        <w:tab/>
        <w:t>Regulations</w:t>
      </w:r>
      <w:r w:rsidR="00F95049" w:rsidRPr="00FE66C8">
        <w:rPr>
          <w:rFonts w:ascii="Times New Roman" w:eastAsia="Times New Roman" w:hAnsi="Times New Roman" w:cs="Times New Roman"/>
          <w:szCs w:val="24"/>
        </w:rPr>
        <w:t xml:space="preserve"> regarding compliance with the i</w:t>
      </w:r>
      <w:r w:rsidRPr="00FE66C8">
        <w:rPr>
          <w:rFonts w:ascii="Times New Roman" w:eastAsia="Times New Roman" w:hAnsi="Times New Roman" w:cs="Times New Roman"/>
          <w:szCs w:val="24"/>
        </w:rPr>
        <w:t xml:space="preserve">nternal </w:t>
      </w:r>
      <w:r w:rsidR="00F95049" w:rsidRPr="00FE66C8">
        <w:rPr>
          <w:rFonts w:ascii="Times New Roman" w:eastAsia="Times New Roman" w:hAnsi="Times New Roman" w:cs="Times New Roman"/>
          <w:szCs w:val="24"/>
        </w:rPr>
        <w:t>r</w:t>
      </w:r>
      <w:r w:rsidRPr="00FE66C8">
        <w:rPr>
          <w:rFonts w:ascii="Times New Roman" w:eastAsia="Times New Roman" w:hAnsi="Times New Roman" w:cs="Times New Roman"/>
          <w:szCs w:val="24"/>
        </w:rPr>
        <w:t xml:space="preserve">evenue </w:t>
      </w:r>
      <w:r w:rsidR="00F95049" w:rsidRPr="00FE66C8">
        <w:rPr>
          <w:rFonts w:ascii="Times New Roman" w:eastAsia="Times New Roman" w:hAnsi="Times New Roman" w:cs="Times New Roman"/>
          <w:szCs w:val="24"/>
        </w:rPr>
        <w:t>s</w:t>
      </w:r>
      <w:r w:rsidRPr="00FE66C8">
        <w:rPr>
          <w:rFonts w:ascii="Times New Roman" w:eastAsia="Times New Roman" w:hAnsi="Times New Roman" w:cs="Times New Roman"/>
          <w:szCs w:val="24"/>
        </w:rPr>
        <w:t xml:space="preserve">ervice and OPERS are made available to students by the </w:t>
      </w:r>
      <w:r w:rsidR="006E6F8F" w:rsidRPr="00FE66C8">
        <w:rPr>
          <w:rFonts w:ascii="Times New Roman" w:eastAsia="Times New Roman" w:hAnsi="Times New Roman" w:cs="Times New Roman"/>
          <w:szCs w:val="24"/>
        </w:rPr>
        <w:t>payroll office</w:t>
      </w: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(7)</w:t>
      </w:r>
      <w:r w:rsidRPr="00FE66C8">
        <w:rPr>
          <w:rFonts w:ascii="Times New Roman" w:eastAsia="Times New Roman" w:hAnsi="Times New Roman" w:cs="Times New Roman"/>
          <w:szCs w:val="24"/>
        </w:rPr>
        <w:tab/>
        <w:t xml:space="preserve">Appointments to all student employment positions and the effective appointment dates are made by the office of student </w:t>
      </w:r>
      <w:r w:rsidR="006E6F8F" w:rsidRPr="00FE66C8">
        <w:rPr>
          <w:rFonts w:ascii="Times New Roman" w:eastAsia="Times New Roman" w:hAnsi="Times New Roman" w:cs="Times New Roman"/>
          <w:szCs w:val="24"/>
        </w:rPr>
        <w:t>success</w:t>
      </w:r>
      <w:r w:rsidRPr="00FE66C8">
        <w:rPr>
          <w:rFonts w:ascii="Times New Roman" w:eastAsia="Times New Roman" w:hAnsi="Times New Roman" w:cs="Times New Roman"/>
          <w:szCs w:val="24"/>
        </w:rPr>
        <w:t xml:space="preserve">.  </w:t>
      </w:r>
    </w:p>
    <w:p w:rsidR="006E6F8F" w:rsidRPr="00FE66C8" w:rsidRDefault="006E6F8F" w:rsidP="006E6F8F">
      <w:pPr>
        <w:spacing w:after="0" w:line="240" w:lineRule="auto"/>
        <w:ind w:left="1440" w:hanging="720"/>
        <w:rPr>
          <w:rFonts w:ascii="Times New Roman" w:eastAsia="Times New Roman" w:hAnsi="Times New Roman" w:cs="Times New Roman"/>
          <w:szCs w:val="24"/>
        </w:rPr>
      </w:pPr>
    </w:p>
    <w:p w:rsidR="006E6F8F" w:rsidRPr="00FE66C8" w:rsidRDefault="006E6F8F" w:rsidP="006E6F8F">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(8)</w:t>
      </w:r>
      <w:r w:rsidRPr="00FE66C8">
        <w:rPr>
          <w:rFonts w:ascii="Times New Roman" w:eastAsia="Times New Roman" w:hAnsi="Times New Roman" w:cs="Times New Roman"/>
          <w:szCs w:val="24"/>
        </w:rPr>
        <w:tab/>
        <w:t xml:space="preserve">Students may not work as both a university employee (full or part-time) and a student employee at the same time.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720" w:hanging="720"/>
        <w:rPr>
          <w:rFonts w:ascii="Times New Roman" w:eastAsia="Times New Roman" w:hAnsi="Times New Roman" w:cs="Times New Roman"/>
          <w:szCs w:val="24"/>
        </w:rPr>
      </w:pPr>
      <w:r w:rsidRPr="00FE66C8">
        <w:rPr>
          <w:rFonts w:ascii="Times New Roman" w:eastAsia="Times New Roman" w:hAnsi="Times New Roman" w:cs="Times New Roman"/>
          <w:szCs w:val="24"/>
        </w:rPr>
        <w:t>(D)</w:t>
      </w:r>
      <w:r w:rsidRPr="00FE66C8">
        <w:rPr>
          <w:rFonts w:ascii="Times New Roman" w:eastAsia="Times New Roman" w:hAnsi="Times New Roman" w:cs="Times New Roman"/>
          <w:szCs w:val="24"/>
        </w:rPr>
        <w:tab/>
        <w:t xml:space="preserve">Procedures. </w:t>
      </w:r>
    </w:p>
    <w:p w:rsidR="00CD399C" w:rsidRPr="00FE66C8" w:rsidRDefault="00CD399C" w:rsidP="00CD399C">
      <w:pPr>
        <w:spacing w:after="0" w:line="240" w:lineRule="auto"/>
        <w:ind w:left="72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(1)</w:t>
      </w:r>
      <w:r w:rsidRPr="00FE66C8">
        <w:rPr>
          <w:rFonts w:ascii="Times New Roman" w:eastAsia="Times New Roman" w:hAnsi="Times New Roman" w:cs="Times New Roman"/>
          <w:szCs w:val="24"/>
        </w:rPr>
        <w:tab/>
        <w:t xml:space="preserve">All positions for student employment, including federal </w:t>
      </w:r>
      <w:r w:rsidR="00AF12EB" w:rsidRPr="00FE66C8">
        <w:rPr>
          <w:rFonts w:ascii="Times New Roman" w:eastAsia="Times New Roman" w:hAnsi="Times New Roman" w:cs="Times New Roman"/>
          <w:szCs w:val="24"/>
        </w:rPr>
        <w:t xml:space="preserve">and institutional </w:t>
      </w:r>
      <w:r w:rsidRPr="00FE66C8">
        <w:rPr>
          <w:rFonts w:ascii="Times New Roman" w:eastAsia="Times New Roman" w:hAnsi="Times New Roman" w:cs="Times New Roman"/>
          <w:szCs w:val="24"/>
        </w:rPr>
        <w:t xml:space="preserve">work study, are described in written position descriptions maintained and posted </w:t>
      </w:r>
      <w:r w:rsidR="00AF12EB" w:rsidRPr="00FE66C8">
        <w:rPr>
          <w:rFonts w:ascii="Times New Roman" w:eastAsia="Times New Roman" w:hAnsi="Times New Roman" w:cs="Times New Roman"/>
          <w:szCs w:val="24"/>
        </w:rPr>
        <w:t xml:space="preserve">on the university website for </w:t>
      </w:r>
      <w:r w:rsidRPr="00FE66C8">
        <w:rPr>
          <w:rFonts w:ascii="Times New Roman" w:eastAsia="Times New Roman" w:hAnsi="Times New Roman" w:cs="Times New Roman"/>
          <w:szCs w:val="24"/>
        </w:rPr>
        <w:t xml:space="preserve">the office of student </w:t>
      </w:r>
      <w:r w:rsidR="00AF12EB" w:rsidRPr="00FE66C8">
        <w:rPr>
          <w:rFonts w:ascii="Times New Roman" w:eastAsia="Times New Roman" w:hAnsi="Times New Roman" w:cs="Times New Roman"/>
          <w:szCs w:val="24"/>
        </w:rPr>
        <w:t>success</w:t>
      </w: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(2)</w:t>
      </w:r>
      <w:r w:rsidRPr="00FE66C8">
        <w:rPr>
          <w:rFonts w:ascii="Times New Roman" w:eastAsia="Times New Roman" w:hAnsi="Times New Roman" w:cs="Times New Roman"/>
          <w:szCs w:val="24"/>
        </w:rPr>
        <w:tab/>
        <w:t xml:space="preserve">Students interested in a posted position </w:t>
      </w:r>
      <w:r w:rsidR="00AF12EB" w:rsidRPr="00FE66C8">
        <w:rPr>
          <w:rFonts w:ascii="Times New Roman" w:eastAsia="Times New Roman" w:hAnsi="Times New Roman" w:cs="Times New Roman"/>
          <w:szCs w:val="24"/>
        </w:rPr>
        <w:t>must submit an application for employment.</w:t>
      </w:r>
      <w:r w:rsidRPr="00FE66C8">
        <w:rPr>
          <w:rFonts w:ascii="Times New Roman" w:eastAsia="Times New Roman" w:hAnsi="Times New Roman" w:cs="Times New Roman"/>
          <w:szCs w:val="24"/>
        </w:rPr>
        <w:t xml:space="preserve">  </w:t>
      </w:r>
      <w:r w:rsidR="00AF12EB" w:rsidRPr="00FE66C8">
        <w:rPr>
          <w:rFonts w:ascii="Times New Roman" w:eastAsia="Times New Roman" w:hAnsi="Times New Roman" w:cs="Times New Roman"/>
          <w:szCs w:val="24"/>
        </w:rPr>
        <w:t xml:space="preserve">The </w:t>
      </w:r>
      <w:r w:rsidRPr="00FE66C8">
        <w:rPr>
          <w:rFonts w:ascii="Times New Roman" w:eastAsia="Times New Roman" w:hAnsi="Times New Roman" w:cs="Times New Roman"/>
          <w:szCs w:val="24"/>
        </w:rPr>
        <w:t xml:space="preserve">department or unit makes the offer of employment and submits the required documents for appointment to the position to the office of student </w:t>
      </w:r>
      <w:r w:rsidR="00AF12EB" w:rsidRPr="00FE66C8">
        <w:rPr>
          <w:rFonts w:ascii="Times New Roman" w:eastAsia="Times New Roman" w:hAnsi="Times New Roman" w:cs="Times New Roman"/>
          <w:szCs w:val="24"/>
        </w:rPr>
        <w:t>success</w:t>
      </w:r>
      <w:r w:rsidRPr="00FE66C8">
        <w:rPr>
          <w:rFonts w:ascii="Times New Roman" w:eastAsia="Times New Roman" w:hAnsi="Times New Roman" w:cs="Times New Roman"/>
          <w:szCs w:val="24"/>
        </w:rPr>
        <w:t>.</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(3)</w:t>
      </w:r>
      <w:r w:rsidRPr="00FE66C8">
        <w:rPr>
          <w:rFonts w:ascii="Times New Roman" w:eastAsia="Times New Roman" w:hAnsi="Times New Roman" w:cs="Times New Roman"/>
          <w:szCs w:val="24"/>
        </w:rPr>
        <w:tab/>
        <w:t xml:space="preserve">Actual employment may begin only after the required documents have been processed and approved by the office of student </w:t>
      </w:r>
      <w:r w:rsidR="00AF12EB" w:rsidRPr="00FE66C8">
        <w:rPr>
          <w:rFonts w:ascii="Times New Roman" w:eastAsia="Times New Roman" w:hAnsi="Times New Roman" w:cs="Times New Roman"/>
          <w:szCs w:val="24"/>
        </w:rPr>
        <w:t>success</w:t>
      </w:r>
      <w:r w:rsidRPr="00FE66C8">
        <w:rPr>
          <w:rFonts w:ascii="Times New Roman" w:eastAsia="Times New Roman" w:hAnsi="Times New Roman" w:cs="Times New Roman"/>
          <w:szCs w:val="24"/>
        </w:rPr>
        <w:t xml:space="preserve">.  </w:t>
      </w:r>
      <w:r w:rsidRPr="00FE66C8">
        <w:rPr>
          <w:rFonts w:ascii="Times New Roman" w:eastAsia="Times New Roman" w:hAnsi="Times New Roman" w:cs="Times New Roman"/>
          <w:szCs w:val="24"/>
        </w:rPr>
        <w:lastRenderedPageBreak/>
        <w:t xml:space="preserve">The student is required to complete one OPERS election form during the term of their employment.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AF12EB">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(4)</w:t>
      </w:r>
      <w:r w:rsidRPr="00FE66C8">
        <w:rPr>
          <w:rFonts w:ascii="Times New Roman" w:eastAsia="Times New Roman" w:hAnsi="Times New Roman" w:cs="Times New Roman"/>
          <w:szCs w:val="24"/>
        </w:rPr>
        <w:tab/>
        <w:t xml:space="preserve">Status as a student employee is continuous from the date of initial appointment until the student is terminated by the university.  For purposes of this policy, a student who has not been enrolled for two consecutive semesters will be considered terminated.  Changing positions of employment of departments does not impact one’s student employment status.  Therefore, once a student employee makes their OPERS election, i.e., exempt or nonexempt, the student’s OPERS status is maintained until terminated by the university as defined </w:t>
      </w:r>
      <w:r w:rsidR="00F95049" w:rsidRPr="00FE66C8">
        <w:rPr>
          <w:rFonts w:ascii="Times New Roman" w:eastAsia="Times New Roman" w:hAnsi="Times New Roman" w:cs="Times New Roman"/>
          <w:szCs w:val="24"/>
        </w:rPr>
        <w:t xml:space="preserve">in this rule </w:t>
      </w:r>
      <w:r w:rsidRPr="00FE66C8">
        <w:rPr>
          <w:rFonts w:ascii="Times New Roman" w:eastAsia="Times New Roman" w:hAnsi="Times New Roman" w:cs="Times New Roman"/>
          <w:szCs w:val="24"/>
        </w:rPr>
        <w:t xml:space="preserve">or changes by operation of law. </w:t>
      </w:r>
    </w:p>
    <w:p w:rsidR="00CD399C" w:rsidRPr="00FE66C8" w:rsidRDefault="00CD399C" w:rsidP="00CD399C">
      <w:pPr>
        <w:spacing w:after="0" w:line="240" w:lineRule="auto"/>
        <w:ind w:left="1440" w:hanging="720"/>
        <w:rPr>
          <w:rFonts w:ascii="Times New Roman" w:eastAsia="Times New Roman" w:hAnsi="Times New Roman" w:cs="Times New Roman"/>
          <w:szCs w:val="24"/>
        </w:rPr>
      </w:pPr>
    </w:p>
    <w:p w:rsidR="00CD399C" w:rsidRPr="00FE66C8" w:rsidRDefault="00CD399C" w:rsidP="00CD399C">
      <w:pPr>
        <w:spacing w:after="0" w:line="240" w:lineRule="auto"/>
        <w:ind w:left="1440" w:hanging="720"/>
        <w:rPr>
          <w:rFonts w:ascii="Times New Roman" w:eastAsia="Times New Roman" w:hAnsi="Times New Roman" w:cs="Times New Roman"/>
          <w:szCs w:val="24"/>
        </w:rPr>
      </w:pPr>
      <w:r w:rsidRPr="00FE66C8">
        <w:rPr>
          <w:rFonts w:ascii="Times New Roman" w:eastAsia="Times New Roman" w:hAnsi="Times New Roman" w:cs="Times New Roman"/>
          <w:szCs w:val="24"/>
        </w:rPr>
        <w:t>(5)</w:t>
      </w:r>
      <w:r w:rsidRPr="00FE66C8">
        <w:rPr>
          <w:rFonts w:ascii="Times New Roman" w:eastAsia="Times New Roman" w:hAnsi="Times New Roman" w:cs="Times New Roman"/>
          <w:szCs w:val="24"/>
        </w:rPr>
        <w:tab/>
        <w:t xml:space="preserve">Concerns of student employees or those of their supervisor that cannot be resolved at the department or unit level may be referred to the office of student </w:t>
      </w:r>
      <w:r w:rsidR="00AF12EB" w:rsidRPr="00FE66C8">
        <w:rPr>
          <w:rFonts w:ascii="Times New Roman" w:eastAsia="Times New Roman" w:hAnsi="Times New Roman" w:cs="Times New Roman"/>
          <w:szCs w:val="24"/>
        </w:rPr>
        <w:t>success</w:t>
      </w:r>
      <w:r w:rsidRPr="00FE66C8">
        <w:rPr>
          <w:rFonts w:ascii="Times New Roman" w:eastAsia="Times New Roman" w:hAnsi="Times New Roman" w:cs="Times New Roman"/>
          <w:szCs w:val="24"/>
        </w:rPr>
        <w:t xml:space="preserve">.  </w:t>
      </w:r>
    </w:p>
    <w:p w:rsidR="00CD399C" w:rsidRPr="00FE66C8" w:rsidRDefault="00CD399C" w:rsidP="00CD399C">
      <w:pPr>
        <w:spacing w:after="0" w:line="240" w:lineRule="auto"/>
        <w:ind w:left="720"/>
        <w:rPr>
          <w:rFonts w:ascii="Times New Roman" w:eastAsia="Times New Roman" w:hAnsi="Times New Roman" w:cs="Times New Roman"/>
          <w:szCs w:val="24"/>
        </w:rPr>
      </w:pPr>
    </w:p>
    <w:p w:rsidR="00CD399C" w:rsidRPr="00FE66C8" w:rsidRDefault="00CD399C" w:rsidP="00CD399C">
      <w:pPr>
        <w:spacing w:after="0" w:line="240" w:lineRule="auto"/>
        <w:rPr>
          <w:rFonts w:ascii="Times New Roman" w:eastAsia="Times New Roman" w:hAnsi="Times New Roman" w:cs="Times New Roman"/>
          <w:szCs w:val="24"/>
        </w:rPr>
      </w:pPr>
    </w:p>
    <w:p w:rsidR="00996CF1" w:rsidRPr="00FE66C8" w:rsidRDefault="00996CF1"/>
    <w:sectPr w:rsidR="00996CF1" w:rsidRPr="00FE66C8">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9E" w:rsidRDefault="00562AFB">
      <w:pPr>
        <w:spacing w:after="0" w:line="240" w:lineRule="auto"/>
      </w:pPr>
      <w:r>
        <w:separator/>
      </w:r>
    </w:p>
  </w:endnote>
  <w:endnote w:type="continuationSeparator" w:id="0">
    <w:p w:rsidR="00C2079E" w:rsidRDefault="0056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9E" w:rsidRDefault="00562AFB">
      <w:pPr>
        <w:spacing w:after="0" w:line="240" w:lineRule="auto"/>
      </w:pPr>
      <w:r>
        <w:separator/>
      </w:r>
    </w:p>
  </w:footnote>
  <w:footnote w:type="continuationSeparator" w:id="0">
    <w:p w:rsidR="00C2079E" w:rsidRDefault="0056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CD39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63C" w:rsidRDefault="00164B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3C" w:rsidRDefault="00CD39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B3A">
      <w:rPr>
        <w:rStyle w:val="PageNumber"/>
        <w:noProof/>
      </w:rPr>
      <w:t>3</w:t>
    </w:r>
    <w:r>
      <w:rPr>
        <w:rStyle w:val="PageNumber"/>
      </w:rPr>
      <w:fldChar w:fldCharType="end"/>
    </w:r>
  </w:p>
  <w:p w:rsidR="005F363C" w:rsidRDefault="004701D7">
    <w:pPr>
      <w:pStyle w:val="Header"/>
      <w:ind w:right="360"/>
    </w:pPr>
    <w:r>
      <w:t>3356-</w:t>
    </w:r>
    <w:r w:rsidR="00562AFB">
      <w:t>9-03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9C"/>
    <w:rsid w:val="00042FC5"/>
    <w:rsid w:val="00164B3A"/>
    <w:rsid w:val="0019170D"/>
    <w:rsid w:val="002E5D03"/>
    <w:rsid w:val="004701D7"/>
    <w:rsid w:val="00562AFB"/>
    <w:rsid w:val="006E6F8F"/>
    <w:rsid w:val="00996CF1"/>
    <w:rsid w:val="00AF12EB"/>
    <w:rsid w:val="00B644AE"/>
    <w:rsid w:val="00C2079E"/>
    <w:rsid w:val="00CD399C"/>
    <w:rsid w:val="00F95049"/>
    <w:rsid w:val="00FB14EA"/>
    <w:rsid w:val="00FE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9C"/>
  </w:style>
  <w:style w:type="character" w:styleId="PageNumber">
    <w:name w:val="page number"/>
    <w:basedOn w:val="DefaultParagraphFont"/>
    <w:semiHidden/>
    <w:rsid w:val="00CD399C"/>
  </w:style>
  <w:style w:type="paragraph" w:styleId="Footer">
    <w:name w:val="footer"/>
    <w:basedOn w:val="Normal"/>
    <w:link w:val="FooterChar"/>
    <w:uiPriority w:val="99"/>
    <w:unhideWhenUsed/>
    <w:rsid w:val="0056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9C"/>
  </w:style>
  <w:style w:type="character" w:styleId="PageNumber">
    <w:name w:val="page number"/>
    <w:basedOn w:val="DefaultParagraphFont"/>
    <w:semiHidden/>
    <w:rsid w:val="00CD399C"/>
  </w:style>
  <w:style w:type="paragraph" w:styleId="Footer">
    <w:name w:val="footer"/>
    <w:basedOn w:val="Normal"/>
    <w:link w:val="FooterChar"/>
    <w:uiPriority w:val="99"/>
    <w:unhideWhenUsed/>
    <w:rsid w:val="0056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2017-06-21T20:42:00Z</cp:lastPrinted>
  <dcterms:created xsi:type="dcterms:W3CDTF">2017-06-22T16:57:00Z</dcterms:created>
  <dcterms:modified xsi:type="dcterms:W3CDTF">2017-06-22T16:57:00Z</dcterms:modified>
</cp:coreProperties>
</file>