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5D" w:rsidRPr="00A55E74" w:rsidRDefault="00737995" w:rsidP="000138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A55E74">
        <w:rPr>
          <w:rFonts w:ascii="Times New Roman" w:eastAsia="Times New Roman" w:hAnsi="Times New Roman" w:cs="Times New Roman"/>
          <w:b/>
          <w:szCs w:val="24"/>
        </w:rPr>
        <w:t>3356-</w:t>
      </w:r>
      <w:r w:rsidR="005A06B9" w:rsidRPr="00A55E74">
        <w:rPr>
          <w:rFonts w:ascii="Times New Roman" w:eastAsia="Times New Roman" w:hAnsi="Times New Roman" w:cs="Times New Roman"/>
          <w:b/>
          <w:szCs w:val="24"/>
        </w:rPr>
        <w:t>3</w:t>
      </w:r>
      <w:r w:rsidR="0001385D" w:rsidRPr="00A55E74">
        <w:rPr>
          <w:rFonts w:ascii="Times New Roman" w:eastAsia="Times New Roman" w:hAnsi="Times New Roman" w:cs="Times New Roman"/>
          <w:b/>
          <w:szCs w:val="24"/>
        </w:rPr>
        <w:t>-</w:t>
      </w:r>
      <w:r w:rsidR="005A06B9" w:rsidRPr="00A55E74">
        <w:rPr>
          <w:rFonts w:ascii="Times New Roman" w:eastAsia="Times New Roman" w:hAnsi="Times New Roman" w:cs="Times New Roman"/>
          <w:b/>
          <w:szCs w:val="24"/>
        </w:rPr>
        <w:t>0</w:t>
      </w:r>
      <w:r w:rsidR="00740389" w:rsidRPr="00A55E74">
        <w:rPr>
          <w:rFonts w:ascii="Times New Roman" w:eastAsia="Times New Roman" w:hAnsi="Times New Roman" w:cs="Times New Roman"/>
          <w:b/>
          <w:szCs w:val="24"/>
        </w:rPr>
        <w:t>9</w:t>
      </w:r>
      <w:r w:rsidR="0001385D" w:rsidRPr="00A55E74">
        <w:rPr>
          <w:rFonts w:ascii="Times New Roman" w:eastAsia="Times New Roman" w:hAnsi="Times New Roman" w:cs="Times New Roman"/>
          <w:b/>
          <w:szCs w:val="24"/>
        </w:rPr>
        <w:tab/>
      </w:r>
      <w:r w:rsidR="00BC2484">
        <w:rPr>
          <w:rFonts w:ascii="Times New Roman" w:eastAsia="Times New Roman" w:hAnsi="Times New Roman" w:cs="Times New Roman"/>
          <w:b/>
          <w:szCs w:val="24"/>
        </w:rPr>
        <w:t>C</w:t>
      </w:r>
      <w:r w:rsidR="0001385D" w:rsidRPr="00A55E74">
        <w:rPr>
          <w:rFonts w:ascii="Times New Roman" w:eastAsia="Times New Roman" w:hAnsi="Times New Roman" w:cs="Times New Roman"/>
          <w:b/>
          <w:szCs w:val="24"/>
        </w:rPr>
        <w:t xml:space="preserve">ourtesy </w:t>
      </w:r>
      <w:r w:rsidR="00BC2484">
        <w:rPr>
          <w:rFonts w:ascii="Times New Roman" w:eastAsia="Times New Roman" w:hAnsi="Times New Roman" w:cs="Times New Roman"/>
          <w:b/>
          <w:szCs w:val="24"/>
        </w:rPr>
        <w:t xml:space="preserve">vehicle </w:t>
      </w:r>
      <w:r w:rsidR="0001385D" w:rsidRPr="00A55E74">
        <w:rPr>
          <w:rFonts w:ascii="Times New Roman" w:eastAsia="Times New Roman" w:hAnsi="Times New Roman" w:cs="Times New Roman"/>
          <w:b/>
          <w:szCs w:val="24"/>
        </w:rPr>
        <w:t>program.</w:t>
      </w:r>
    </w:p>
    <w:p w:rsidR="00A55E74" w:rsidRDefault="00A55E74" w:rsidP="00A55E74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A55E74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Previous Policy Number:</w:t>
      </w:r>
      <w:r>
        <w:rPr>
          <w:rFonts w:ascii="Times New Roman" w:eastAsia="Times New Roman" w:hAnsi="Times New Roman" w:cs="Times New Roman"/>
          <w:szCs w:val="24"/>
        </w:rPr>
        <w:tab/>
        <w:t>3008.01</w:t>
      </w: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Athletics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637C37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V</w:t>
      </w:r>
      <w:r w:rsidR="00BC2484">
        <w:rPr>
          <w:rFonts w:ascii="Times New Roman" w:eastAsia="Times New Roman" w:hAnsi="Times New Roman" w:cs="Times New Roman"/>
          <w:szCs w:val="24"/>
        </w:rPr>
        <w:t xml:space="preserve">ice </w:t>
      </w:r>
      <w:r>
        <w:rPr>
          <w:rFonts w:ascii="Times New Roman" w:eastAsia="Times New Roman" w:hAnsi="Times New Roman" w:cs="Times New Roman"/>
          <w:szCs w:val="24"/>
        </w:rPr>
        <w:t>P</w:t>
      </w:r>
      <w:r w:rsidR="00BC2484">
        <w:rPr>
          <w:rFonts w:ascii="Times New Roman" w:eastAsia="Times New Roman" w:hAnsi="Times New Roman" w:cs="Times New Roman"/>
          <w:szCs w:val="24"/>
        </w:rPr>
        <w:t>resident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637C37">
        <w:rPr>
          <w:rFonts w:ascii="Times New Roman" w:eastAsia="Times New Roman" w:hAnsi="Times New Roman" w:cs="Times New Roman"/>
          <w:szCs w:val="24"/>
        </w:rPr>
        <w:t xml:space="preserve">for </w:t>
      </w:r>
      <w:r w:rsidR="00984462">
        <w:rPr>
          <w:rFonts w:ascii="Times New Roman" w:eastAsia="Times New Roman" w:hAnsi="Times New Roman" w:cs="Times New Roman"/>
          <w:szCs w:val="24"/>
        </w:rPr>
        <w:t xml:space="preserve">Legal Affairs and </w:t>
      </w:r>
    </w:p>
    <w:p w:rsidR="00A55E74" w:rsidRPr="00105232" w:rsidRDefault="00637C37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4D1CF2">
        <w:rPr>
          <w:rFonts w:ascii="Times New Roman" w:eastAsia="Times New Roman" w:hAnsi="Times New Roman" w:cs="Times New Roman"/>
          <w:szCs w:val="24"/>
        </w:rPr>
        <w:t>Human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Resources</w:t>
      </w: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September 1999; March 2007; </w:t>
      </w:r>
      <w:r w:rsidR="00B72396">
        <w:rPr>
          <w:rFonts w:ascii="Times New Roman" w:eastAsia="Times New Roman" w:hAnsi="Times New Roman" w:cs="Times New Roman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szCs w:val="24"/>
        </w:rPr>
        <w:t>2011</w:t>
      </w:r>
      <w:r w:rsidR="00984462">
        <w:rPr>
          <w:rFonts w:ascii="Times New Roman" w:eastAsia="Times New Roman" w:hAnsi="Times New Roman" w:cs="Times New Roman"/>
          <w:szCs w:val="24"/>
        </w:rPr>
        <w:t xml:space="preserve">; </w:t>
      </w:r>
      <w:r w:rsidR="00984462">
        <w:rPr>
          <w:rFonts w:ascii="Times New Roman" w:eastAsia="Times New Roman" w:hAnsi="Times New Roman" w:cs="Times New Roman"/>
          <w:szCs w:val="24"/>
        </w:rPr>
        <w:tab/>
      </w:r>
      <w:r w:rsidR="00BC2484">
        <w:rPr>
          <w:rFonts w:ascii="Times New Roman" w:eastAsia="Times New Roman" w:hAnsi="Times New Roman" w:cs="Times New Roman"/>
          <w:szCs w:val="24"/>
        </w:rPr>
        <w:t xml:space="preserve">June </w:t>
      </w:r>
      <w:r w:rsidR="00984462">
        <w:rPr>
          <w:rFonts w:ascii="Times New Roman" w:eastAsia="Times New Roman" w:hAnsi="Times New Roman" w:cs="Times New Roman"/>
          <w:szCs w:val="24"/>
        </w:rPr>
        <w:t>2016</w:t>
      </w: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864C9B">
        <w:rPr>
          <w:rFonts w:ascii="Times New Roman" w:eastAsia="Times New Roman" w:hAnsi="Times New Roman" w:cs="Times New Roman"/>
          <w:szCs w:val="24"/>
        </w:rPr>
        <w:t>University Affairs</w:t>
      </w: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BC2484">
        <w:rPr>
          <w:rFonts w:ascii="Times New Roman" w:eastAsia="Times New Roman" w:hAnsi="Times New Roman" w:cs="Times New Roman"/>
          <w:b/>
          <w:szCs w:val="24"/>
        </w:rPr>
        <w:t xml:space="preserve">June 15, </w:t>
      </w:r>
      <w:r w:rsidR="00984462">
        <w:rPr>
          <w:rFonts w:ascii="Times New Roman" w:eastAsia="Times New Roman" w:hAnsi="Times New Roman" w:cs="Times New Roman"/>
          <w:b/>
          <w:szCs w:val="24"/>
        </w:rPr>
        <w:t>2016</w:t>
      </w: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7C5DFC">
        <w:rPr>
          <w:rFonts w:ascii="Times New Roman" w:eastAsia="Times New Roman" w:hAnsi="Times New Roman" w:cs="Times New Roman"/>
          <w:szCs w:val="24"/>
        </w:rPr>
        <w:t>20</w:t>
      </w:r>
      <w:r w:rsidR="00984462">
        <w:rPr>
          <w:rFonts w:ascii="Times New Roman" w:eastAsia="Times New Roman" w:hAnsi="Times New Roman" w:cs="Times New Roman"/>
          <w:szCs w:val="24"/>
        </w:rPr>
        <w:t>21</w:t>
      </w:r>
    </w:p>
    <w:p w:rsidR="00A55E74" w:rsidRPr="009477CB" w:rsidRDefault="00A55E74" w:rsidP="00A55E74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(A)</w:t>
      </w:r>
      <w:r w:rsidRPr="00A55E74">
        <w:rPr>
          <w:rFonts w:ascii="Times New Roman" w:eastAsia="Times New Roman" w:hAnsi="Times New Roman" w:cs="Times New Roman"/>
          <w:szCs w:val="24"/>
        </w:rPr>
        <w:tab/>
        <w:t>Policy</w:t>
      </w:r>
      <w:r w:rsidR="00DE3E5F" w:rsidRPr="00A55E74">
        <w:rPr>
          <w:rFonts w:ascii="Times New Roman" w:eastAsia="Times New Roman" w:hAnsi="Times New Roman" w:cs="Times New Roman"/>
          <w:szCs w:val="24"/>
        </w:rPr>
        <w:t xml:space="preserve"> statement</w:t>
      </w:r>
      <w:r w:rsidRPr="00A55E74">
        <w:rPr>
          <w:rFonts w:ascii="Times New Roman" w:eastAsia="Times New Roman" w:hAnsi="Times New Roman" w:cs="Times New Roman"/>
          <w:szCs w:val="24"/>
        </w:rPr>
        <w:t xml:space="preserve">.  </w:t>
      </w:r>
      <w:r w:rsidR="00BC2484">
        <w:rPr>
          <w:rFonts w:ascii="Times New Roman" w:eastAsia="Times New Roman" w:hAnsi="Times New Roman" w:cs="Times New Roman"/>
          <w:szCs w:val="24"/>
        </w:rPr>
        <w:t xml:space="preserve">Youngstown state </w:t>
      </w:r>
      <w:r w:rsidRPr="00A55E74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BC2484">
        <w:rPr>
          <w:rFonts w:ascii="Times New Roman" w:eastAsia="Times New Roman" w:hAnsi="Times New Roman" w:cs="Times New Roman"/>
          <w:szCs w:val="24"/>
        </w:rPr>
        <w:t>(</w:t>
      </w:r>
      <w:r w:rsidR="009373EA">
        <w:rPr>
          <w:rFonts w:ascii="Times New Roman" w:eastAsia="Times New Roman" w:hAnsi="Times New Roman" w:cs="Times New Roman"/>
          <w:szCs w:val="24"/>
        </w:rPr>
        <w:t>“</w:t>
      </w:r>
      <w:r w:rsidR="00BC2484">
        <w:rPr>
          <w:rFonts w:ascii="Times New Roman" w:eastAsia="Times New Roman" w:hAnsi="Times New Roman" w:cs="Times New Roman"/>
          <w:szCs w:val="24"/>
        </w:rPr>
        <w:t>university</w:t>
      </w:r>
      <w:r w:rsidR="009373EA">
        <w:rPr>
          <w:rFonts w:ascii="Times New Roman" w:eastAsia="Times New Roman" w:hAnsi="Times New Roman" w:cs="Times New Roman"/>
          <w:szCs w:val="24"/>
        </w:rPr>
        <w:t>”</w:t>
      </w:r>
      <w:r w:rsidR="00BC2484">
        <w:rPr>
          <w:rFonts w:ascii="Times New Roman" w:eastAsia="Times New Roman" w:hAnsi="Times New Roman" w:cs="Times New Roman"/>
          <w:szCs w:val="24"/>
        </w:rPr>
        <w:t xml:space="preserve">) </w:t>
      </w:r>
      <w:r w:rsidRPr="00A55E74">
        <w:rPr>
          <w:rFonts w:ascii="Times New Roman" w:eastAsia="Times New Roman" w:hAnsi="Times New Roman" w:cs="Times New Roman"/>
          <w:szCs w:val="24"/>
        </w:rPr>
        <w:t xml:space="preserve">may </w:t>
      </w:r>
      <w:r w:rsidR="00BC2484">
        <w:rPr>
          <w:rFonts w:ascii="Times New Roman" w:eastAsia="Times New Roman" w:hAnsi="Times New Roman" w:cs="Times New Roman"/>
          <w:szCs w:val="24"/>
        </w:rPr>
        <w:t>participate with area car dealerships to secure vehicles (</w:t>
      </w:r>
      <w:r w:rsidR="009373EA">
        <w:rPr>
          <w:rFonts w:ascii="Times New Roman" w:eastAsia="Times New Roman" w:hAnsi="Times New Roman" w:cs="Times New Roman"/>
          <w:szCs w:val="24"/>
        </w:rPr>
        <w:t>“</w:t>
      </w:r>
      <w:r w:rsidR="00BC2484">
        <w:rPr>
          <w:rFonts w:ascii="Times New Roman" w:eastAsia="Times New Roman" w:hAnsi="Times New Roman" w:cs="Times New Roman"/>
          <w:szCs w:val="24"/>
        </w:rPr>
        <w:t>courtesy vehicles</w:t>
      </w:r>
      <w:r w:rsidR="009373EA">
        <w:rPr>
          <w:rFonts w:ascii="Times New Roman" w:eastAsia="Times New Roman" w:hAnsi="Times New Roman" w:cs="Times New Roman"/>
          <w:szCs w:val="24"/>
        </w:rPr>
        <w:t>”</w:t>
      </w:r>
      <w:r w:rsidR="00BC2484">
        <w:rPr>
          <w:rFonts w:ascii="Times New Roman" w:eastAsia="Times New Roman" w:hAnsi="Times New Roman" w:cs="Times New Roman"/>
          <w:szCs w:val="24"/>
        </w:rPr>
        <w:t xml:space="preserve">) for the use of athletic department coaches and </w:t>
      </w:r>
      <w:r w:rsidR="004D1CF2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BC2484">
        <w:rPr>
          <w:rFonts w:ascii="Times New Roman" w:eastAsia="Times New Roman" w:hAnsi="Times New Roman" w:cs="Times New Roman"/>
          <w:szCs w:val="24"/>
        </w:rPr>
        <w:t>st</w:t>
      </w:r>
      <w:r w:rsidR="00637C37">
        <w:rPr>
          <w:rFonts w:ascii="Times New Roman" w:eastAsia="Times New Roman" w:hAnsi="Times New Roman" w:cs="Times New Roman"/>
          <w:szCs w:val="24"/>
        </w:rPr>
        <w:t>aff in order to recruit student-</w:t>
      </w:r>
      <w:r w:rsidR="00BC2484">
        <w:rPr>
          <w:rFonts w:ascii="Times New Roman" w:eastAsia="Times New Roman" w:hAnsi="Times New Roman" w:cs="Times New Roman"/>
          <w:szCs w:val="24"/>
        </w:rPr>
        <w:t xml:space="preserve">athletes, attend and engage in community </w:t>
      </w:r>
      <w:r w:rsidR="00D63AE4">
        <w:rPr>
          <w:rFonts w:ascii="Times New Roman" w:eastAsia="Times New Roman" w:hAnsi="Times New Roman" w:cs="Times New Roman"/>
          <w:szCs w:val="24"/>
        </w:rPr>
        <w:t xml:space="preserve">programs, </w:t>
      </w:r>
      <w:r w:rsidR="002B6C9E">
        <w:rPr>
          <w:rFonts w:ascii="Times New Roman" w:eastAsia="Times New Roman" w:hAnsi="Times New Roman" w:cs="Times New Roman"/>
          <w:szCs w:val="24"/>
        </w:rPr>
        <w:t xml:space="preserve">participate in fundraising for the university, </w:t>
      </w:r>
      <w:r w:rsidR="00BC2484">
        <w:rPr>
          <w:rFonts w:ascii="Times New Roman" w:eastAsia="Times New Roman" w:hAnsi="Times New Roman" w:cs="Times New Roman"/>
          <w:szCs w:val="24"/>
        </w:rPr>
        <w:t>and aid in the performance of university functions.</w:t>
      </w:r>
      <w:r w:rsidRPr="00A55E74">
        <w:rPr>
          <w:rFonts w:ascii="Times New Roman" w:eastAsia="Times New Roman" w:hAnsi="Times New Roman" w:cs="Times New Roman"/>
          <w:szCs w:val="24"/>
        </w:rPr>
        <w:t xml:space="preserve">  In accepting </w:t>
      </w:r>
      <w:r w:rsidR="00757DAC">
        <w:rPr>
          <w:rFonts w:ascii="Times New Roman" w:eastAsia="Times New Roman" w:hAnsi="Times New Roman" w:cs="Times New Roman"/>
          <w:szCs w:val="24"/>
        </w:rPr>
        <w:t xml:space="preserve">the use of such </w:t>
      </w:r>
      <w:r w:rsidR="00BC2484">
        <w:rPr>
          <w:rFonts w:ascii="Times New Roman" w:eastAsia="Times New Roman" w:hAnsi="Times New Roman" w:cs="Times New Roman"/>
          <w:szCs w:val="24"/>
        </w:rPr>
        <w:t>vehicles</w:t>
      </w:r>
      <w:r w:rsidRPr="00A55E74">
        <w:rPr>
          <w:rFonts w:ascii="Times New Roman" w:eastAsia="Times New Roman" w:hAnsi="Times New Roman" w:cs="Times New Roman"/>
          <w:szCs w:val="24"/>
        </w:rPr>
        <w:t xml:space="preserve">, the university is authorized to make any appropriate expenditure for the protection and maintenance of </w:t>
      </w:r>
      <w:r w:rsidR="00BC2484">
        <w:rPr>
          <w:rFonts w:ascii="Times New Roman" w:eastAsia="Times New Roman" w:hAnsi="Times New Roman" w:cs="Times New Roman"/>
          <w:szCs w:val="24"/>
        </w:rPr>
        <w:t>these vehicles</w:t>
      </w:r>
      <w:r w:rsidRPr="00A55E74">
        <w:rPr>
          <w:rFonts w:ascii="Times New Roman" w:eastAsia="Times New Roman" w:hAnsi="Times New Roman" w:cs="Times New Roman"/>
          <w:szCs w:val="24"/>
        </w:rPr>
        <w:t>.</w:t>
      </w:r>
      <w:r w:rsidR="00757DAC">
        <w:rPr>
          <w:rFonts w:ascii="Times New Roman" w:eastAsia="Times New Roman" w:hAnsi="Times New Roman" w:cs="Times New Roman"/>
          <w:szCs w:val="24"/>
        </w:rPr>
        <w:t xml:space="preserve">  Specifically, the university has a program in place for the acceptance of courtesy </w:t>
      </w:r>
      <w:r w:rsidR="00F26D96">
        <w:rPr>
          <w:rFonts w:ascii="Times New Roman" w:eastAsia="Times New Roman" w:hAnsi="Times New Roman" w:cs="Times New Roman"/>
          <w:szCs w:val="24"/>
        </w:rPr>
        <w:t>vehicles to</w:t>
      </w:r>
      <w:r w:rsidR="00757DAC">
        <w:rPr>
          <w:rFonts w:ascii="Times New Roman" w:eastAsia="Times New Roman" w:hAnsi="Times New Roman" w:cs="Times New Roman"/>
          <w:szCs w:val="24"/>
        </w:rPr>
        <w:t xml:space="preserve"> be used by university employees.  The program is monitored by the executive director of athletics and the director of environmental and occupational health and safety.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(B)</w:t>
      </w:r>
      <w:r w:rsidRPr="00A55E74">
        <w:rPr>
          <w:rFonts w:ascii="Times New Roman" w:eastAsia="Times New Roman" w:hAnsi="Times New Roman" w:cs="Times New Roman"/>
          <w:szCs w:val="24"/>
        </w:rPr>
        <w:tab/>
        <w:t xml:space="preserve">Parameters.  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ab/>
      </w:r>
    </w:p>
    <w:p w:rsidR="0001385D" w:rsidRDefault="0001385D" w:rsidP="00B67802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 xml:space="preserve">(1) </w:t>
      </w:r>
      <w:r w:rsidRPr="00A55E74">
        <w:rPr>
          <w:rFonts w:ascii="Times New Roman" w:eastAsia="Times New Roman" w:hAnsi="Times New Roman" w:cs="Times New Roman"/>
          <w:szCs w:val="24"/>
        </w:rPr>
        <w:tab/>
        <w:t>The executive director of athletics</w:t>
      </w:r>
      <w:r w:rsidR="00BC2484">
        <w:rPr>
          <w:rFonts w:ascii="Times New Roman" w:eastAsia="Times New Roman" w:hAnsi="Times New Roman" w:cs="Times New Roman"/>
          <w:szCs w:val="24"/>
        </w:rPr>
        <w:t xml:space="preserve">, or designee, </w:t>
      </w:r>
      <w:r w:rsidRPr="00A55E74">
        <w:rPr>
          <w:rFonts w:ascii="Times New Roman" w:eastAsia="Times New Roman" w:hAnsi="Times New Roman" w:cs="Times New Roman"/>
          <w:szCs w:val="24"/>
        </w:rPr>
        <w:t>is responsible for assigning the vehicles to specific individuals.</w:t>
      </w:r>
      <w:r w:rsidR="004D1CF2">
        <w:rPr>
          <w:rFonts w:ascii="Times New Roman" w:eastAsia="Times New Roman" w:hAnsi="Times New Roman" w:cs="Times New Roman"/>
          <w:szCs w:val="24"/>
        </w:rPr>
        <w:t xml:space="preserve"> </w:t>
      </w:r>
      <w:r w:rsidR="00637C37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The vehicles may</w:t>
      </w:r>
      <w:r w:rsidR="00B67802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 xml:space="preserve">be used for both business and personal use. </w:t>
      </w:r>
      <w:r w:rsidR="00637C37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Drivers should consult the university’s travel rules regarding business travel</w:t>
      </w:r>
      <w:r w:rsidR="00637C37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reimbursement.</w:t>
      </w:r>
    </w:p>
    <w:p w:rsidR="004D1CF2" w:rsidRDefault="004D1CF2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D1CF2" w:rsidRPr="00A55E74" w:rsidRDefault="004D1CF2" w:rsidP="00B67802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(2)</w:t>
      </w:r>
      <w:r>
        <w:rPr>
          <w:rFonts w:ascii="Times New Roman" w:eastAsia="Times New Roman" w:hAnsi="Times New Roman" w:cs="Times New Roman"/>
          <w:szCs w:val="24"/>
        </w:rPr>
        <w:tab/>
        <w:t>In order to comply with state and federal tax regulations, drivers must track personal mileage use.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</w:t>
      </w:r>
      <w:r w:rsidR="00D63AE4">
        <w:rPr>
          <w:rFonts w:ascii="Times New Roman" w:eastAsia="Times New Roman" w:hAnsi="Times New Roman" w:cs="Times New Roman"/>
          <w:szCs w:val="24"/>
        </w:rPr>
        <w:t>3</w:t>
      </w:r>
      <w:r w:rsidRPr="00A55E74">
        <w:rPr>
          <w:rFonts w:ascii="Times New Roman" w:eastAsia="Times New Roman" w:hAnsi="Times New Roman" w:cs="Times New Roman"/>
          <w:szCs w:val="24"/>
        </w:rPr>
        <w:t>)</w:t>
      </w:r>
      <w:r w:rsidRPr="00A55E74">
        <w:rPr>
          <w:rFonts w:ascii="Times New Roman" w:eastAsia="Times New Roman" w:hAnsi="Times New Roman" w:cs="Times New Roman"/>
          <w:szCs w:val="24"/>
        </w:rPr>
        <w:tab/>
        <w:t xml:space="preserve">The </w:t>
      </w:r>
      <w:r w:rsidR="00BC2484">
        <w:rPr>
          <w:rFonts w:ascii="Times New Roman" w:eastAsia="Times New Roman" w:hAnsi="Times New Roman" w:cs="Times New Roman"/>
          <w:szCs w:val="24"/>
        </w:rPr>
        <w:t xml:space="preserve">vice president for finance and business operations, or designee, </w:t>
      </w:r>
      <w:r w:rsidRPr="00A55E74">
        <w:rPr>
          <w:rFonts w:ascii="Times New Roman" w:eastAsia="Times New Roman" w:hAnsi="Times New Roman" w:cs="Times New Roman"/>
          <w:szCs w:val="24"/>
        </w:rPr>
        <w:t xml:space="preserve">is responsible for signing the lease agreements for all of the </w:t>
      </w:r>
      <w:r w:rsidR="00BC2484">
        <w:rPr>
          <w:rFonts w:ascii="Times New Roman" w:eastAsia="Times New Roman" w:hAnsi="Times New Roman" w:cs="Times New Roman"/>
          <w:szCs w:val="24"/>
        </w:rPr>
        <w:t xml:space="preserve">courtesy </w:t>
      </w:r>
      <w:r w:rsidRPr="00A55E74">
        <w:rPr>
          <w:rFonts w:ascii="Times New Roman" w:eastAsia="Times New Roman" w:hAnsi="Times New Roman" w:cs="Times New Roman"/>
          <w:szCs w:val="24"/>
        </w:rPr>
        <w:t>vehicles</w:t>
      </w:r>
      <w:r w:rsidR="00BC2484">
        <w:rPr>
          <w:rFonts w:ascii="Times New Roman" w:eastAsia="Times New Roman" w:hAnsi="Times New Roman" w:cs="Times New Roman"/>
          <w:szCs w:val="24"/>
        </w:rPr>
        <w:t>.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</w:t>
      </w:r>
      <w:r w:rsidR="00F26D96">
        <w:rPr>
          <w:rFonts w:ascii="Times New Roman" w:eastAsia="Times New Roman" w:hAnsi="Times New Roman" w:cs="Times New Roman"/>
          <w:szCs w:val="24"/>
        </w:rPr>
        <w:t>4</w:t>
      </w:r>
      <w:r w:rsidRPr="00A55E74">
        <w:rPr>
          <w:rFonts w:ascii="Times New Roman" w:eastAsia="Times New Roman" w:hAnsi="Times New Roman" w:cs="Times New Roman"/>
          <w:szCs w:val="24"/>
        </w:rPr>
        <w:t>)</w:t>
      </w:r>
      <w:r w:rsidRPr="00A55E74">
        <w:rPr>
          <w:rFonts w:ascii="Times New Roman" w:eastAsia="Times New Roman" w:hAnsi="Times New Roman" w:cs="Times New Roman"/>
          <w:szCs w:val="24"/>
        </w:rPr>
        <w:tab/>
        <w:t xml:space="preserve">The executive director of athletics has primary responsibility to notify the director of environmental and occupational health and safety </w:t>
      </w:r>
      <w:r w:rsidR="00757DAC">
        <w:rPr>
          <w:rFonts w:ascii="Times New Roman" w:eastAsia="Times New Roman" w:hAnsi="Times New Roman" w:cs="Times New Roman"/>
          <w:szCs w:val="24"/>
        </w:rPr>
        <w:t xml:space="preserve">(“EOHS”) </w:t>
      </w:r>
      <w:r w:rsidRPr="00A55E74">
        <w:rPr>
          <w:rFonts w:ascii="Times New Roman" w:eastAsia="Times New Roman" w:hAnsi="Times New Roman" w:cs="Times New Roman"/>
          <w:szCs w:val="24"/>
        </w:rPr>
        <w:t>each time vehicle changes are made so that the insurance coverage can be modified accordingly.</w:t>
      </w:r>
      <w:r w:rsidR="00757DAC">
        <w:rPr>
          <w:rFonts w:ascii="Times New Roman" w:eastAsia="Times New Roman" w:hAnsi="Times New Roman" w:cs="Times New Roman"/>
          <w:szCs w:val="24"/>
        </w:rPr>
        <w:t xml:space="preserve">  The director of EOHS is responsible for the insurance program that </w:t>
      </w:r>
      <w:r w:rsidR="00BC2484">
        <w:rPr>
          <w:rFonts w:ascii="Times New Roman" w:eastAsia="Times New Roman" w:hAnsi="Times New Roman" w:cs="Times New Roman"/>
          <w:szCs w:val="24"/>
        </w:rPr>
        <w:t>provides coverage for</w:t>
      </w:r>
      <w:r w:rsidR="00757DAC">
        <w:rPr>
          <w:rFonts w:ascii="Times New Roman" w:eastAsia="Times New Roman" w:hAnsi="Times New Roman" w:cs="Times New Roman"/>
          <w:szCs w:val="24"/>
        </w:rPr>
        <w:t xml:space="preserve"> vehicles in the program and is responsible for ensuring that drivers have been certified to d</w:t>
      </w:r>
      <w:r w:rsidR="00BC2484">
        <w:rPr>
          <w:rFonts w:ascii="Times New Roman" w:eastAsia="Times New Roman" w:hAnsi="Times New Roman" w:cs="Times New Roman"/>
          <w:szCs w:val="24"/>
        </w:rPr>
        <w:t xml:space="preserve">rive </w:t>
      </w:r>
      <w:r w:rsidR="00757DAC">
        <w:rPr>
          <w:rFonts w:ascii="Times New Roman" w:eastAsia="Times New Roman" w:hAnsi="Times New Roman" w:cs="Times New Roman"/>
          <w:szCs w:val="24"/>
        </w:rPr>
        <w:t xml:space="preserve">a courtesy </w:t>
      </w:r>
      <w:r w:rsidR="00BC2484">
        <w:rPr>
          <w:rFonts w:ascii="Times New Roman" w:eastAsia="Times New Roman" w:hAnsi="Times New Roman" w:cs="Times New Roman"/>
          <w:szCs w:val="24"/>
        </w:rPr>
        <w:t>vehicle</w:t>
      </w:r>
      <w:r w:rsidR="00757DAC">
        <w:rPr>
          <w:rFonts w:ascii="Times New Roman" w:eastAsia="Times New Roman" w:hAnsi="Times New Roman" w:cs="Times New Roman"/>
          <w:szCs w:val="24"/>
        </w:rPr>
        <w:t xml:space="preserve"> and have been educated on the insurance program.</w:t>
      </w:r>
      <w:r w:rsidR="004D1CF2">
        <w:rPr>
          <w:rFonts w:ascii="Times New Roman" w:eastAsia="Times New Roman" w:hAnsi="Times New Roman" w:cs="Times New Roman"/>
          <w:szCs w:val="24"/>
        </w:rPr>
        <w:t xml:space="preserve"> </w:t>
      </w:r>
      <w:r w:rsidR="00B67802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Drivers may be responsible for a deductible for property damage while driving a courtesy vehicle.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Default="0001385D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</w:t>
      </w:r>
      <w:r w:rsidR="00F26D96">
        <w:rPr>
          <w:rFonts w:ascii="Times New Roman" w:eastAsia="Times New Roman" w:hAnsi="Times New Roman" w:cs="Times New Roman"/>
          <w:szCs w:val="24"/>
        </w:rPr>
        <w:t>5</w:t>
      </w:r>
      <w:r w:rsidRPr="00A55E74">
        <w:rPr>
          <w:rFonts w:ascii="Times New Roman" w:eastAsia="Times New Roman" w:hAnsi="Times New Roman" w:cs="Times New Roman"/>
          <w:szCs w:val="24"/>
        </w:rPr>
        <w:t>)</w:t>
      </w:r>
      <w:r w:rsidRPr="00A55E74">
        <w:rPr>
          <w:rFonts w:ascii="Times New Roman" w:eastAsia="Times New Roman" w:hAnsi="Times New Roman" w:cs="Times New Roman"/>
          <w:szCs w:val="24"/>
        </w:rPr>
        <w:tab/>
        <w:t xml:space="preserve">Leases must be in the university’s name so </w:t>
      </w:r>
      <w:r w:rsidR="00B97C23" w:rsidRPr="00A55E74">
        <w:rPr>
          <w:rFonts w:ascii="Times New Roman" w:eastAsia="Times New Roman" w:hAnsi="Times New Roman" w:cs="Times New Roman"/>
          <w:szCs w:val="24"/>
        </w:rPr>
        <w:t>that vehicles</w:t>
      </w:r>
      <w:r w:rsidRPr="00A55E74">
        <w:rPr>
          <w:rFonts w:ascii="Times New Roman" w:eastAsia="Times New Roman" w:hAnsi="Times New Roman" w:cs="Times New Roman"/>
          <w:szCs w:val="24"/>
        </w:rPr>
        <w:t xml:space="preserve"> can be covered by the institution’s insurance policy.</w:t>
      </w:r>
      <w:r w:rsidR="00757DAC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BC2484" w:rsidRDefault="00BC2484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C2484" w:rsidRPr="00A55E74" w:rsidRDefault="00BC2484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F26D96">
        <w:rPr>
          <w:rFonts w:ascii="Times New Roman" w:eastAsia="Times New Roman" w:hAnsi="Times New Roman" w:cs="Times New Roman"/>
          <w:szCs w:val="24"/>
        </w:rPr>
        <w:t>6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</w:r>
      <w:r w:rsidR="00D63AE4">
        <w:rPr>
          <w:rFonts w:ascii="Times New Roman" w:eastAsia="Times New Roman" w:hAnsi="Times New Roman" w:cs="Times New Roman"/>
          <w:szCs w:val="24"/>
        </w:rPr>
        <w:t xml:space="preserve">University </w:t>
      </w:r>
      <w:r w:rsidRPr="003F097B">
        <w:rPr>
          <w:rFonts w:ascii="Times New Roman" w:eastAsia="Times New Roman" w:hAnsi="Times New Roman" w:cs="Times New Roman"/>
          <w:szCs w:val="24"/>
        </w:rPr>
        <w:t xml:space="preserve">staff </w:t>
      </w:r>
      <w:proofErr w:type="gramStart"/>
      <w:r>
        <w:rPr>
          <w:rFonts w:ascii="Times New Roman" w:eastAsia="Times New Roman" w:hAnsi="Times New Roman" w:cs="Times New Roman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F097B">
        <w:rPr>
          <w:rFonts w:ascii="Times New Roman" w:eastAsia="Times New Roman" w:hAnsi="Times New Roman" w:cs="Times New Roman"/>
          <w:szCs w:val="24"/>
        </w:rPr>
        <w:t xml:space="preserve">personally responsible for </w:t>
      </w:r>
      <w:r w:rsidRPr="003F097B">
        <w:rPr>
          <w:rFonts w:ascii="Times New Roman" w:hAnsi="Times New Roman" w:cs="Times New Roman"/>
        </w:rPr>
        <w:t>all traffic offense fines</w:t>
      </w:r>
      <w:r>
        <w:rPr>
          <w:rFonts w:ascii="Times New Roman" w:hAnsi="Times New Roman" w:cs="Times New Roman"/>
        </w:rPr>
        <w:t xml:space="preserve">, citations, and </w:t>
      </w:r>
      <w:r w:rsidRPr="003F097B">
        <w:rPr>
          <w:rFonts w:ascii="Times New Roman" w:hAnsi="Times New Roman" w:cs="Times New Roman"/>
        </w:rPr>
        <w:t>violations</w:t>
      </w:r>
      <w:r>
        <w:rPr>
          <w:rFonts w:ascii="Times New Roman" w:hAnsi="Times New Roman" w:cs="Times New Roman"/>
        </w:rPr>
        <w:t>, a</w:t>
      </w:r>
      <w:r w:rsidRPr="003F097B">
        <w:rPr>
          <w:rFonts w:ascii="Times New Roman" w:eastAsia="Times New Roman" w:hAnsi="Times New Roman" w:cs="Times New Roman"/>
          <w:szCs w:val="24"/>
        </w:rPr>
        <w:t xml:space="preserve">nd </w:t>
      </w:r>
      <w:r>
        <w:rPr>
          <w:rFonts w:ascii="Times New Roman" w:eastAsia="Times New Roman" w:hAnsi="Times New Roman" w:cs="Times New Roman"/>
          <w:szCs w:val="24"/>
        </w:rPr>
        <w:t xml:space="preserve">for the care and </w:t>
      </w:r>
      <w:r w:rsidRPr="003F097B">
        <w:rPr>
          <w:rFonts w:ascii="Times New Roman" w:eastAsia="Times New Roman" w:hAnsi="Times New Roman" w:cs="Times New Roman"/>
          <w:szCs w:val="24"/>
        </w:rPr>
        <w:t xml:space="preserve">upkeep of the </w:t>
      </w:r>
      <w:r>
        <w:rPr>
          <w:rFonts w:ascii="Times New Roman" w:eastAsia="Times New Roman" w:hAnsi="Times New Roman" w:cs="Times New Roman"/>
          <w:szCs w:val="24"/>
        </w:rPr>
        <w:t xml:space="preserve">courtesy </w:t>
      </w:r>
      <w:r w:rsidRPr="003F097B">
        <w:rPr>
          <w:rFonts w:ascii="Times New Roman" w:eastAsia="Times New Roman" w:hAnsi="Times New Roman" w:cs="Times New Roman"/>
          <w:szCs w:val="24"/>
        </w:rPr>
        <w:t>vehicle</w:t>
      </w:r>
      <w:r w:rsidR="00B67802">
        <w:rPr>
          <w:rFonts w:ascii="Times New Roman" w:eastAsia="Times New Roman" w:hAnsi="Times New Roman" w:cs="Times New Roman"/>
          <w:szCs w:val="24"/>
        </w:rPr>
        <w:t>,</w:t>
      </w:r>
      <w:r w:rsidRPr="003F097B">
        <w:rPr>
          <w:rFonts w:ascii="Times New Roman" w:eastAsia="Times New Roman" w:hAnsi="Times New Roman" w:cs="Times New Roman"/>
          <w:szCs w:val="24"/>
        </w:rPr>
        <w:t xml:space="preserve"> including but not limited to vehicle registration, maintenance, parts, equipment, and repairs.</w:t>
      </w:r>
      <w:r w:rsidR="004D1CF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(C)</w:t>
      </w:r>
      <w:r w:rsidRPr="00A55E74">
        <w:rPr>
          <w:rFonts w:ascii="Times New Roman" w:eastAsia="Times New Roman" w:hAnsi="Times New Roman" w:cs="Times New Roman"/>
          <w:szCs w:val="24"/>
        </w:rPr>
        <w:tab/>
        <w:t>Procedures.</w:t>
      </w:r>
    </w:p>
    <w:p w:rsidR="0001385D" w:rsidRPr="00A55E74" w:rsidRDefault="0001385D" w:rsidP="0001385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F26D96" w:rsidRDefault="0001385D" w:rsidP="00B6780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A55E74">
        <w:rPr>
          <w:rFonts w:ascii="Times New Roman" w:eastAsia="Calibri" w:hAnsi="Times New Roman" w:cs="Times New Roman"/>
          <w:szCs w:val="24"/>
        </w:rPr>
        <w:t>(1)</w:t>
      </w:r>
      <w:r w:rsidRPr="00A55E74">
        <w:rPr>
          <w:rFonts w:ascii="Times New Roman" w:eastAsia="Calibri" w:hAnsi="Times New Roman" w:cs="Times New Roman"/>
          <w:szCs w:val="24"/>
        </w:rPr>
        <w:tab/>
        <w:t xml:space="preserve">Upon picking up a courtesy </w:t>
      </w:r>
      <w:r w:rsidR="00BC2484">
        <w:rPr>
          <w:rFonts w:ascii="Times New Roman" w:eastAsia="Calibri" w:hAnsi="Times New Roman" w:cs="Times New Roman"/>
          <w:szCs w:val="24"/>
        </w:rPr>
        <w:t>vehicle</w:t>
      </w:r>
      <w:r w:rsidRPr="00A55E74">
        <w:rPr>
          <w:rFonts w:ascii="Times New Roman" w:eastAsia="Calibri" w:hAnsi="Times New Roman" w:cs="Times New Roman"/>
          <w:szCs w:val="24"/>
        </w:rPr>
        <w:t xml:space="preserve"> from the dealership, authorized personnel must </w:t>
      </w:r>
      <w:r w:rsidR="004D1CF2">
        <w:rPr>
          <w:rFonts w:ascii="Times New Roman" w:eastAsia="Calibri" w:hAnsi="Times New Roman" w:cs="Times New Roman"/>
          <w:szCs w:val="24"/>
        </w:rPr>
        <w:t xml:space="preserve">comply with the EOHS insurance program </w:t>
      </w:r>
      <w:r w:rsidR="00F26D96">
        <w:rPr>
          <w:rFonts w:ascii="Times New Roman" w:eastAsia="Calibri" w:hAnsi="Times New Roman" w:cs="Times New Roman"/>
          <w:szCs w:val="24"/>
        </w:rPr>
        <w:t>requirements</w:t>
      </w:r>
      <w:r w:rsidR="00B67802">
        <w:rPr>
          <w:rFonts w:ascii="Times New Roman" w:eastAsia="Calibri" w:hAnsi="Times New Roman" w:cs="Times New Roman"/>
          <w:szCs w:val="24"/>
        </w:rPr>
        <w:t>,</w:t>
      </w:r>
      <w:r w:rsidR="00F26D96">
        <w:rPr>
          <w:rFonts w:ascii="Times New Roman" w:eastAsia="Calibri" w:hAnsi="Times New Roman" w:cs="Times New Roman"/>
          <w:szCs w:val="24"/>
        </w:rPr>
        <w:t xml:space="preserve"> </w:t>
      </w:r>
      <w:r w:rsidR="004D1CF2">
        <w:rPr>
          <w:rFonts w:ascii="Times New Roman" w:eastAsia="Calibri" w:hAnsi="Times New Roman" w:cs="Times New Roman"/>
          <w:szCs w:val="24"/>
        </w:rPr>
        <w:t>including but not limited to defensive driving</w:t>
      </w:r>
      <w:r w:rsidR="00B67802">
        <w:rPr>
          <w:rFonts w:ascii="Times New Roman" w:eastAsia="Calibri" w:hAnsi="Times New Roman" w:cs="Times New Roman"/>
          <w:szCs w:val="24"/>
        </w:rPr>
        <w:t xml:space="preserve"> </w:t>
      </w:r>
      <w:r w:rsidR="004D1CF2">
        <w:rPr>
          <w:rFonts w:ascii="Times New Roman" w:eastAsia="Calibri" w:hAnsi="Times New Roman" w:cs="Times New Roman"/>
          <w:szCs w:val="24"/>
        </w:rPr>
        <w:t xml:space="preserve">courses and annual </w:t>
      </w:r>
      <w:r w:rsidR="00D63AE4">
        <w:rPr>
          <w:rFonts w:ascii="Times New Roman" w:eastAsia="Calibri" w:hAnsi="Times New Roman" w:cs="Times New Roman"/>
          <w:szCs w:val="24"/>
        </w:rPr>
        <w:t>driving</w:t>
      </w:r>
      <w:r w:rsidR="004D1CF2">
        <w:rPr>
          <w:rFonts w:ascii="Times New Roman" w:eastAsia="Calibri" w:hAnsi="Times New Roman" w:cs="Times New Roman"/>
          <w:szCs w:val="24"/>
        </w:rPr>
        <w:t xml:space="preserve"> record reviews. </w:t>
      </w:r>
      <w:r w:rsidR="00046C61" w:rsidRPr="00A55E74">
        <w:rPr>
          <w:rFonts w:ascii="Times New Roman" w:eastAsia="Calibri" w:hAnsi="Times New Roman" w:cs="Times New Roman"/>
          <w:szCs w:val="24"/>
        </w:rPr>
        <w:t xml:space="preserve"> </w:t>
      </w:r>
    </w:p>
    <w:p w:rsidR="0001385D" w:rsidRPr="00A55E74" w:rsidRDefault="00046C61" w:rsidP="000138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55E74">
        <w:rPr>
          <w:rFonts w:ascii="Times New Roman" w:eastAsia="Calibri" w:hAnsi="Times New Roman" w:cs="Times New Roman"/>
          <w:szCs w:val="24"/>
        </w:rPr>
        <w:t xml:space="preserve"> </w:t>
      </w:r>
    </w:p>
    <w:p w:rsidR="0001385D" w:rsidRPr="00A55E74" w:rsidRDefault="0001385D" w:rsidP="00B6780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A55E74">
        <w:rPr>
          <w:rFonts w:ascii="Times New Roman" w:eastAsia="Calibri" w:hAnsi="Times New Roman" w:cs="Times New Roman"/>
          <w:szCs w:val="24"/>
        </w:rPr>
        <w:t>(</w:t>
      </w:r>
      <w:r w:rsidR="00D63AE4">
        <w:rPr>
          <w:rFonts w:ascii="Times New Roman" w:eastAsia="Calibri" w:hAnsi="Times New Roman" w:cs="Times New Roman"/>
          <w:szCs w:val="24"/>
        </w:rPr>
        <w:t>2</w:t>
      </w:r>
      <w:r w:rsidRPr="00A55E74">
        <w:rPr>
          <w:rFonts w:ascii="Times New Roman" w:eastAsia="Calibri" w:hAnsi="Times New Roman" w:cs="Times New Roman"/>
          <w:szCs w:val="24"/>
        </w:rPr>
        <w:t>)</w:t>
      </w:r>
      <w:r w:rsidRPr="00A55E74">
        <w:rPr>
          <w:rFonts w:ascii="Times New Roman" w:eastAsia="Calibri" w:hAnsi="Times New Roman" w:cs="Times New Roman"/>
          <w:szCs w:val="24"/>
        </w:rPr>
        <w:tab/>
        <w:t>The executive director of athletics must inform the office of</w:t>
      </w:r>
      <w:r w:rsidR="00B67802">
        <w:rPr>
          <w:rFonts w:ascii="Times New Roman" w:eastAsia="Calibri" w:hAnsi="Times New Roman" w:cs="Times New Roman"/>
          <w:szCs w:val="24"/>
        </w:rPr>
        <w:t xml:space="preserve"> EOHS </w:t>
      </w:r>
      <w:r w:rsidRPr="00A55E74">
        <w:rPr>
          <w:rFonts w:ascii="Times New Roman" w:eastAsia="Calibri" w:hAnsi="Times New Roman" w:cs="Times New Roman"/>
          <w:szCs w:val="24"/>
        </w:rPr>
        <w:t xml:space="preserve">when the vehicle is returned to the dealership. </w:t>
      </w:r>
    </w:p>
    <w:p w:rsidR="0001385D" w:rsidRPr="00A55E74" w:rsidRDefault="0001385D" w:rsidP="000138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55E74">
        <w:rPr>
          <w:rFonts w:ascii="Times New Roman" w:eastAsia="Calibri" w:hAnsi="Times New Roman" w:cs="Times New Roman"/>
          <w:szCs w:val="24"/>
        </w:rPr>
        <w:tab/>
      </w:r>
      <w:r w:rsidRPr="00A55E74">
        <w:rPr>
          <w:rFonts w:ascii="Times New Roman" w:eastAsia="Calibri" w:hAnsi="Times New Roman" w:cs="Times New Roman"/>
          <w:szCs w:val="24"/>
        </w:rPr>
        <w:tab/>
      </w:r>
    </w:p>
    <w:p w:rsidR="00154C68" w:rsidRPr="00154C68" w:rsidRDefault="00154C68" w:rsidP="00154C68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154C68">
        <w:rPr>
          <w:rFonts w:ascii="Times New Roman" w:hAnsi="Times New Roman" w:cs="Times New Roman"/>
        </w:rPr>
        <w:t>(</w:t>
      </w:r>
      <w:r w:rsidR="00D63AE4">
        <w:rPr>
          <w:rFonts w:ascii="Times New Roman" w:hAnsi="Times New Roman" w:cs="Times New Roman"/>
        </w:rPr>
        <w:t>3</w:t>
      </w:r>
      <w:r w:rsidRPr="00154C68">
        <w:rPr>
          <w:rFonts w:ascii="Times New Roman" w:hAnsi="Times New Roman" w:cs="Times New Roman"/>
        </w:rPr>
        <w:t>)</w:t>
      </w:r>
      <w:r w:rsidRPr="00154C68">
        <w:rPr>
          <w:rFonts w:ascii="Times New Roman" w:hAnsi="Times New Roman" w:cs="Times New Roman"/>
        </w:rPr>
        <w:tab/>
      </w:r>
      <w:r w:rsidRPr="00154C68">
        <w:rPr>
          <w:rFonts w:ascii="Times New Roman" w:eastAsia="Calibri" w:hAnsi="Times New Roman" w:cs="Times New Roman"/>
          <w:szCs w:val="24"/>
        </w:rPr>
        <w:t>Athletics s</w:t>
      </w:r>
      <w:r w:rsidRPr="00154C68">
        <w:rPr>
          <w:rFonts w:ascii="Times New Roman" w:eastAsia="Times New Roman" w:hAnsi="Times New Roman" w:cs="Times New Roman"/>
          <w:szCs w:val="24"/>
        </w:rPr>
        <w:t xml:space="preserve">taff member must immediately report any changes in his/her license status (restrictions, suspensions, revocations, expirations) and vehicle accidents or damage to the executive director of athletics. </w:t>
      </w:r>
      <w:r w:rsidR="00B67802">
        <w:rPr>
          <w:rFonts w:ascii="Times New Roman" w:eastAsia="Times New Roman" w:hAnsi="Times New Roman" w:cs="Times New Roman"/>
          <w:szCs w:val="24"/>
        </w:rPr>
        <w:t xml:space="preserve"> </w:t>
      </w:r>
      <w:r w:rsidRPr="00154C68">
        <w:rPr>
          <w:rFonts w:ascii="Times New Roman" w:eastAsia="Times New Roman" w:hAnsi="Times New Roman" w:cs="Times New Roman"/>
          <w:szCs w:val="24"/>
        </w:rPr>
        <w:t xml:space="preserve">The executive director of athletics will inform the office of EOHS of these changes. </w:t>
      </w:r>
    </w:p>
    <w:sectPr w:rsidR="00154C68" w:rsidRPr="00154C68" w:rsidSect="00116150">
      <w:headerReference w:type="default" r:id="rId7"/>
      <w:headerReference w:type="first" r:id="rId8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7D" w:rsidRDefault="0019027D">
      <w:pPr>
        <w:spacing w:after="0" w:line="240" w:lineRule="auto"/>
      </w:pPr>
      <w:r>
        <w:separator/>
      </w:r>
    </w:p>
  </w:endnote>
  <w:endnote w:type="continuationSeparator" w:id="0">
    <w:p w:rsidR="0019027D" w:rsidRDefault="0019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7D" w:rsidRDefault="0019027D">
      <w:pPr>
        <w:spacing w:after="0" w:line="240" w:lineRule="auto"/>
      </w:pPr>
      <w:r>
        <w:separator/>
      </w:r>
    </w:p>
  </w:footnote>
  <w:footnote w:type="continuationSeparator" w:id="0">
    <w:p w:rsidR="0019027D" w:rsidRDefault="0019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84" w:rsidRPr="00287E94" w:rsidRDefault="00737995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01385D" w:rsidRPr="00287E94">
      <w:rPr>
        <w:rFonts w:ascii="Times New Roman" w:hAnsi="Times New Roman"/>
        <w:sz w:val="24"/>
        <w:szCs w:val="24"/>
      </w:rPr>
      <w:t>3-</w:t>
    </w:r>
    <w:r w:rsidR="007C5DFC">
      <w:rPr>
        <w:rFonts w:ascii="Times New Roman" w:hAnsi="Times New Roman"/>
        <w:sz w:val="24"/>
        <w:szCs w:val="24"/>
      </w:rPr>
      <w:t>09</w:t>
    </w:r>
    <w:r w:rsidR="0001385D" w:rsidRPr="00287E94">
      <w:rPr>
        <w:rFonts w:ascii="Times New Roman" w:hAnsi="Times New Roman"/>
        <w:sz w:val="24"/>
        <w:szCs w:val="24"/>
      </w:rPr>
      <w:tab/>
    </w:r>
    <w:r w:rsidR="0001385D" w:rsidRPr="00287E94">
      <w:rPr>
        <w:rFonts w:ascii="Times New Roman" w:hAnsi="Times New Roman"/>
        <w:sz w:val="24"/>
        <w:szCs w:val="24"/>
      </w:rPr>
      <w:fldChar w:fldCharType="begin"/>
    </w:r>
    <w:r w:rsidR="0001385D" w:rsidRPr="00287E94">
      <w:rPr>
        <w:rFonts w:ascii="Times New Roman" w:hAnsi="Times New Roman"/>
        <w:sz w:val="24"/>
        <w:szCs w:val="24"/>
      </w:rPr>
      <w:instrText xml:space="preserve"> PAGE   \* MERGEFORMAT </w:instrText>
    </w:r>
    <w:r w:rsidR="0001385D" w:rsidRPr="00287E94">
      <w:rPr>
        <w:rFonts w:ascii="Times New Roman" w:hAnsi="Times New Roman"/>
        <w:sz w:val="24"/>
        <w:szCs w:val="24"/>
      </w:rPr>
      <w:fldChar w:fldCharType="separate"/>
    </w:r>
    <w:r w:rsidR="00B67802">
      <w:rPr>
        <w:rFonts w:ascii="Times New Roman" w:hAnsi="Times New Roman"/>
        <w:noProof/>
        <w:sz w:val="24"/>
        <w:szCs w:val="24"/>
      </w:rPr>
      <w:t>2</w:t>
    </w:r>
    <w:r w:rsidR="0001385D" w:rsidRPr="00287E94">
      <w:rPr>
        <w:rFonts w:ascii="Times New Roman" w:hAnsi="Times New Roman"/>
        <w:sz w:val="24"/>
        <w:szCs w:val="24"/>
      </w:rPr>
      <w:fldChar w:fldCharType="end"/>
    </w:r>
  </w:p>
  <w:p w:rsidR="00573B84" w:rsidRDefault="00B67802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84" w:rsidRDefault="00B67802">
    <w:pPr>
      <w:pStyle w:val="Header"/>
      <w:jc w:val="right"/>
    </w:pPr>
  </w:p>
  <w:p w:rsidR="00573B84" w:rsidRDefault="00B67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5D"/>
    <w:rsid w:val="0001385D"/>
    <w:rsid w:val="00042FC5"/>
    <w:rsid w:val="00046C61"/>
    <w:rsid w:val="0014541D"/>
    <w:rsid w:val="00154C68"/>
    <w:rsid w:val="0019027D"/>
    <w:rsid w:val="001B4405"/>
    <w:rsid w:val="002B6C9E"/>
    <w:rsid w:val="00303B38"/>
    <w:rsid w:val="00393A4A"/>
    <w:rsid w:val="003F02B8"/>
    <w:rsid w:val="004D1CF2"/>
    <w:rsid w:val="004F1C14"/>
    <w:rsid w:val="0050480B"/>
    <w:rsid w:val="00543945"/>
    <w:rsid w:val="00582C4E"/>
    <w:rsid w:val="005A06B9"/>
    <w:rsid w:val="00627298"/>
    <w:rsid w:val="00637C37"/>
    <w:rsid w:val="00737995"/>
    <w:rsid w:val="00740389"/>
    <w:rsid w:val="00757DAC"/>
    <w:rsid w:val="007C5DFC"/>
    <w:rsid w:val="00864C9B"/>
    <w:rsid w:val="00925198"/>
    <w:rsid w:val="009373EA"/>
    <w:rsid w:val="00984462"/>
    <w:rsid w:val="00996CF1"/>
    <w:rsid w:val="00A55E74"/>
    <w:rsid w:val="00B67802"/>
    <w:rsid w:val="00B72396"/>
    <w:rsid w:val="00B97C23"/>
    <w:rsid w:val="00BC2484"/>
    <w:rsid w:val="00C56D59"/>
    <w:rsid w:val="00D63AE4"/>
    <w:rsid w:val="00DE3E5F"/>
    <w:rsid w:val="00E0478C"/>
    <w:rsid w:val="00F26D9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85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38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B9"/>
  </w:style>
  <w:style w:type="paragraph" w:styleId="BalloonText">
    <w:name w:val="Balloon Text"/>
    <w:basedOn w:val="Normal"/>
    <w:link w:val="BalloonTextChar"/>
    <w:uiPriority w:val="99"/>
    <w:semiHidden/>
    <w:unhideWhenUsed/>
    <w:rsid w:val="0015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85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38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B9"/>
  </w:style>
  <w:style w:type="paragraph" w:styleId="BalloonText">
    <w:name w:val="Balloon Text"/>
    <w:basedOn w:val="Normal"/>
    <w:link w:val="BalloonTextChar"/>
    <w:uiPriority w:val="99"/>
    <w:semiHidden/>
    <w:unhideWhenUsed/>
    <w:rsid w:val="0015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2016-06-16T12:59:00Z</dcterms:created>
  <dcterms:modified xsi:type="dcterms:W3CDTF">2016-06-16T12:59:00Z</dcterms:modified>
</cp:coreProperties>
</file>