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09" w:rsidRPr="00E80E4A" w:rsidRDefault="00EC2607" w:rsidP="00DD1709">
      <w:pPr>
        <w:rPr>
          <w:b/>
        </w:rPr>
      </w:pPr>
      <w:bookmarkStart w:id="0" w:name="_GoBack"/>
      <w:bookmarkEnd w:id="0"/>
      <w:r w:rsidRPr="00E80E4A">
        <w:rPr>
          <w:b/>
        </w:rPr>
        <w:t>3356-</w:t>
      </w:r>
      <w:r w:rsidR="00DC793A" w:rsidRPr="00E80E4A">
        <w:rPr>
          <w:b/>
        </w:rPr>
        <w:t>10-13</w:t>
      </w:r>
      <w:r w:rsidR="00DD1709" w:rsidRPr="00E80E4A">
        <w:rPr>
          <w:b/>
        </w:rPr>
        <w:tab/>
        <w:t xml:space="preserve">Research, grants, and sponsored programs. </w:t>
      </w:r>
    </w:p>
    <w:p w:rsidR="00D0629B" w:rsidRPr="00872ACD" w:rsidRDefault="00D0629B" w:rsidP="00D0629B">
      <w:pPr>
        <w:tabs>
          <w:tab w:val="left" w:pos="7200"/>
        </w:tabs>
        <w:spacing w:line="276" w:lineRule="auto"/>
      </w:pPr>
    </w:p>
    <w:p w:rsidR="00D0629B" w:rsidRPr="00872ACD" w:rsidRDefault="00D0629B" w:rsidP="00D0629B">
      <w:pPr>
        <w:tabs>
          <w:tab w:val="left" w:pos="3060"/>
          <w:tab w:val="left" w:pos="7200"/>
        </w:tabs>
        <w:spacing w:line="276" w:lineRule="auto"/>
      </w:pPr>
      <w:r w:rsidRPr="00872ACD">
        <w:t>Responsible Division/Office:</w:t>
      </w:r>
      <w:r w:rsidRPr="00872ACD">
        <w:tab/>
      </w:r>
      <w:r w:rsidR="006A04C4">
        <w:t xml:space="preserve">Office of </w:t>
      </w:r>
      <w:r w:rsidRPr="00872ACD">
        <w:t>Research</w:t>
      </w:r>
      <w:r w:rsidR="00342A37">
        <w:t xml:space="preserve"> Services</w:t>
      </w:r>
      <w:r w:rsidRPr="00872ACD">
        <w:tab/>
      </w:r>
    </w:p>
    <w:p w:rsidR="00D0629B" w:rsidRPr="00872ACD" w:rsidRDefault="00D0629B" w:rsidP="00D0629B">
      <w:pPr>
        <w:tabs>
          <w:tab w:val="left" w:pos="3060"/>
          <w:tab w:val="left" w:pos="7200"/>
        </w:tabs>
        <w:spacing w:line="276" w:lineRule="auto"/>
      </w:pPr>
      <w:r w:rsidRPr="00872ACD">
        <w:t>Responsible Officer:</w:t>
      </w:r>
      <w:r w:rsidRPr="00872ACD">
        <w:tab/>
        <w:t>Provost and V</w:t>
      </w:r>
      <w:r w:rsidR="007F7A34" w:rsidRPr="00872ACD">
        <w:t xml:space="preserve">ice </w:t>
      </w:r>
      <w:r w:rsidRPr="00872ACD">
        <w:t>P</w:t>
      </w:r>
      <w:r w:rsidR="007F7A34" w:rsidRPr="00872ACD">
        <w:t xml:space="preserve">resident </w:t>
      </w:r>
      <w:r w:rsidRPr="00872ACD">
        <w:t>for Academic Affairs</w:t>
      </w:r>
    </w:p>
    <w:p w:rsidR="006A04C4" w:rsidRDefault="00D0629B" w:rsidP="007F7A34">
      <w:pPr>
        <w:tabs>
          <w:tab w:val="left" w:pos="3060"/>
          <w:tab w:val="left" w:pos="7200"/>
        </w:tabs>
        <w:spacing w:line="276" w:lineRule="auto"/>
        <w:ind w:left="2160" w:hanging="2160"/>
      </w:pPr>
      <w:r w:rsidRPr="00872ACD">
        <w:t>Revision History:</w:t>
      </w:r>
      <w:r w:rsidRPr="00872ACD">
        <w:tab/>
      </w:r>
      <w:r w:rsidR="007F7A34" w:rsidRPr="00872ACD">
        <w:tab/>
      </w:r>
      <w:r w:rsidRPr="00872ACD">
        <w:t>July 1999; December 2009; June 2014</w:t>
      </w:r>
      <w:r w:rsidR="007F7A34" w:rsidRPr="00872ACD">
        <w:t xml:space="preserve">; </w:t>
      </w:r>
    </w:p>
    <w:p w:rsidR="00D0629B" w:rsidRPr="00872ACD" w:rsidRDefault="006A04C4" w:rsidP="007F7A34">
      <w:pPr>
        <w:tabs>
          <w:tab w:val="left" w:pos="3060"/>
          <w:tab w:val="left" w:pos="7200"/>
        </w:tabs>
        <w:spacing w:line="276" w:lineRule="auto"/>
        <w:ind w:left="2160" w:hanging="2160"/>
      </w:pPr>
      <w:r>
        <w:tab/>
      </w:r>
      <w:r>
        <w:tab/>
      </w:r>
      <w:r w:rsidR="007F7A34" w:rsidRPr="00872ACD">
        <w:t>March 2016</w:t>
      </w:r>
      <w:r>
        <w:t>; December 2017</w:t>
      </w:r>
      <w:r w:rsidR="00342A37">
        <w:t>; September 2020</w:t>
      </w:r>
    </w:p>
    <w:p w:rsidR="00D0629B" w:rsidRPr="00872ACD" w:rsidRDefault="00D0629B" w:rsidP="00D0629B">
      <w:pPr>
        <w:tabs>
          <w:tab w:val="left" w:pos="3060"/>
          <w:tab w:val="left" w:pos="7200"/>
        </w:tabs>
        <w:spacing w:line="276" w:lineRule="auto"/>
      </w:pPr>
      <w:r w:rsidRPr="00872ACD">
        <w:t>Board Committee:</w:t>
      </w:r>
      <w:r w:rsidRPr="00872ACD">
        <w:tab/>
      </w:r>
      <w:r w:rsidR="00342A37">
        <w:t xml:space="preserve">Academic Excellence and </w:t>
      </w:r>
      <w:r w:rsidRPr="00872ACD">
        <w:t xml:space="preserve">Student </w:t>
      </w:r>
      <w:r w:rsidR="00342A37">
        <w:t>Success</w:t>
      </w:r>
    </w:p>
    <w:p w:rsidR="00D0629B" w:rsidRPr="00342A37" w:rsidRDefault="00D0629B" w:rsidP="00D0629B">
      <w:pPr>
        <w:tabs>
          <w:tab w:val="left" w:pos="3060"/>
          <w:tab w:val="left" w:pos="7200"/>
        </w:tabs>
        <w:spacing w:line="276" w:lineRule="auto"/>
      </w:pPr>
      <w:r w:rsidRPr="00342A37">
        <w:t>Effective Date:</w:t>
      </w:r>
      <w:r w:rsidRPr="00342A37">
        <w:tab/>
      </w:r>
      <w:r w:rsidR="00342A37">
        <w:t>September 3, 2020</w:t>
      </w:r>
    </w:p>
    <w:p w:rsidR="00D0629B" w:rsidRPr="00872ACD" w:rsidRDefault="007F7A34" w:rsidP="00D0629B">
      <w:pPr>
        <w:tabs>
          <w:tab w:val="left" w:pos="3060"/>
          <w:tab w:val="left" w:pos="7200"/>
        </w:tabs>
        <w:spacing w:line="276" w:lineRule="auto"/>
      </w:pPr>
      <w:r w:rsidRPr="00872ACD">
        <w:t>Next Review:</w:t>
      </w:r>
      <w:r w:rsidRPr="00872ACD">
        <w:tab/>
        <w:t>202</w:t>
      </w:r>
      <w:r w:rsidR="00342A37">
        <w:t>5</w:t>
      </w:r>
    </w:p>
    <w:p w:rsidR="00D0629B" w:rsidRPr="00872ACD" w:rsidRDefault="00E56D97" w:rsidP="00D0629B">
      <w:pPr>
        <w:tabs>
          <w:tab w:val="left" w:pos="3060"/>
          <w:tab w:val="left" w:pos="7920"/>
        </w:tabs>
        <w:rPr>
          <w:b/>
        </w:rPr>
      </w:pPr>
      <w:r>
        <w:rPr>
          <w:b/>
        </w:rPr>
        <w:t>_________________________________________________________________</w:t>
      </w:r>
      <w:r w:rsidR="00D0629B" w:rsidRPr="00872ACD">
        <w:rPr>
          <w:b/>
        </w:rPr>
        <w:tab/>
      </w:r>
      <w:r w:rsidR="00D0629B" w:rsidRPr="00872ACD">
        <w:rPr>
          <w:b/>
        </w:rPr>
        <w:tab/>
      </w:r>
    </w:p>
    <w:p w:rsidR="00DD1709" w:rsidRPr="00872ACD" w:rsidRDefault="00DD1709" w:rsidP="00DD1709"/>
    <w:p w:rsidR="00DD1709" w:rsidRPr="0002573C" w:rsidRDefault="00DD1709" w:rsidP="00DD1709">
      <w:pPr>
        <w:pStyle w:val="Default"/>
        <w:ind w:left="720" w:hanging="720"/>
        <w:rPr>
          <w:color w:val="auto"/>
        </w:rPr>
      </w:pPr>
      <w:r w:rsidRPr="0002573C">
        <w:rPr>
          <w:color w:val="auto"/>
        </w:rPr>
        <w:t>(A)</w:t>
      </w:r>
      <w:r w:rsidRPr="0002573C">
        <w:rPr>
          <w:color w:val="auto"/>
        </w:rPr>
        <w:tab/>
        <w:t>Policy</w:t>
      </w:r>
      <w:r w:rsidR="003611C0" w:rsidRPr="0002573C">
        <w:rPr>
          <w:color w:val="auto"/>
        </w:rPr>
        <w:t xml:space="preserve"> statement</w:t>
      </w:r>
      <w:r w:rsidRPr="0002573C">
        <w:rPr>
          <w:color w:val="auto"/>
        </w:rPr>
        <w:t xml:space="preserve">.  Believing that the quality of education and public service is grounded in scholarship, the university seeks to encourage and support research and scholarly and professional activity that strengthen its educational and service mission.  </w:t>
      </w:r>
    </w:p>
    <w:p w:rsidR="00DD1709" w:rsidRPr="0002573C" w:rsidRDefault="00DD1709" w:rsidP="00DD1709">
      <w:pPr>
        <w:pStyle w:val="Default"/>
        <w:ind w:left="720" w:hanging="720"/>
        <w:rPr>
          <w:color w:val="auto"/>
        </w:rPr>
      </w:pPr>
    </w:p>
    <w:p w:rsidR="00DD1709" w:rsidRPr="0002573C" w:rsidRDefault="00DD1709" w:rsidP="00DD1709">
      <w:pPr>
        <w:pStyle w:val="Default"/>
        <w:ind w:left="720" w:hanging="720"/>
        <w:rPr>
          <w:color w:val="auto"/>
        </w:rPr>
      </w:pPr>
      <w:r w:rsidRPr="0002573C">
        <w:rPr>
          <w:color w:val="auto"/>
        </w:rPr>
        <w:t>(B)</w:t>
      </w:r>
      <w:r w:rsidRPr="0002573C">
        <w:rPr>
          <w:color w:val="auto"/>
        </w:rPr>
        <w:tab/>
        <w:t xml:space="preserve">Definitions. </w:t>
      </w:r>
    </w:p>
    <w:p w:rsidR="00DD1709" w:rsidRPr="0002573C" w:rsidRDefault="00DD1709" w:rsidP="00DD1709">
      <w:pPr>
        <w:pStyle w:val="Default"/>
        <w:ind w:left="720" w:hanging="720"/>
        <w:rPr>
          <w:color w:val="auto"/>
        </w:rPr>
      </w:pPr>
    </w:p>
    <w:p w:rsidR="00DD1709" w:rsidRPr="0002573C" w:rsidRDefault="00DD1709" w:rsidP="00DD1709">
      <w:pPr>
        <w:pStyle w:val="Default"/>
        <w:ind w:left="1440" w:hanging="720"/>
        <w:rPr>
          <w:color w:val="auto"/>
          <w:sz w:val="23"/>
          <w:szCs w:val="23"/>
        </w:rPr>
      </w:pPr>
      <w:r w:rsidRPr="0002573C">
        <w:rPr>
          <w:color w:val="auto"/>
        </w:rPr>
        <w:t>(1)</w:t>
      </w:r>
      <w:r w:rsidRPr="0002573C">
        <w:rPr>
          <w:color w:val="auto"/>
        </w:rPr>
        <w:tab/>
      </w:r>
      <w:r w:rsidRPr="0002573C">
        <w:rPr>
          <w:color w:val="auto"/>
          <w:sz w:val="23"/>
          <w:szCs w:val="23"/>
        </w:rPr>
        <w:t>“Sponsored programs” are activities</w:t>
      </w:r>
      <w:r w:rsidR="008A4106" w:rsidRPr="0002573C">
        <w:rPr>
          <w:color w:val="auto"/>
          <w:sz w:val="23"/>
          <w:szCs w:val="23"/>
        </w:rPr>
        <w:t>,</w:t>
      </w:r>
      <w:r w:rsidRPr="0002573C">
        <w:rPr>
          <w:color w:val="auto"/>
          <w:sz w:val="23"/>
          <w:szCs w:val="23"/>
        </w:rPr>
        <w:t xml:space="preserve"> including research, teaching, training or service programs, substantially funded by agencies external to the university and which require program technical, administrative, and fiscal accountability. </w:t>
      </w:r>
    </w:p>
    <w:p w:rsidR="00DD1709" w:rsidRPr="0002573C" w:rsidRDefault="00DD1709" w:rsidP="00DD1709">
      <w:pPr>
        <w:pStyle w:val="Default"/>
        <w:ind w:left="1440" w:hanging="720"/>
        <w:rPr>
          <w:color w:val="auto"/>
          <w:sz w:val="23"/>
          <w:szCs w:val="23"/>
        </w:rPr>
      </w:pPr>
    </w:p>
    <w:p w:rsidR="00DD1709" w:rsidRPr="0002573C" w:rsidRDefault="00DD1709" w:rsidP="00DD1709">
      <w:pPr>
        <w:pStyle w:val="Default"/>
        <w:ind w:left="1440" w:hanging="720"/>
        <w:rPr>
          <w:color w:val="auto"/>
          <w:sz w:val="23"/>
          <w:szCs w:val="23"/>
        </w:rPr>
      </w:pPr>
      <w:r w:rsidRPr="0002573C">
        <w:rPr>
          <w:color w:val="auto"/>
          <w:sz w:val="23"/>
          <w:szCs w:val="23"/>
        </w:rPr>
        <w:t>(2)</w:t>
      </w:r>
      <w:r w:rsidRPr="0002573C">
        <w:rPr>
          <w:color w:val="auto"/>
          <w:sz w:val="23"/>
          <w:szCs w:val="23"/>
        </w:rPr>
        <w:tab/>
        <w:t xml:space="preserve">“Grants, contracts, and cooperative agreements” are legal instruments governing the administration of sponsored programs. </w:t>
      </w:r>
    </w:p>
    <w:p w:rsidR="00DD1709" w:rsidRPr="0002573C" w:rsidRDefault="00DD1709" w:rsidP="00DD1709">
      <w:pPr>
        <w:pStyle w:val="Default"/>
        <w:ind w:left="1440" w:hanging="720"/>
        <w:rPr>
          <w:color w:val="auto"/>
          <w:sz w:val="23"/>
          <w:szCs w:val="23"/>
        </w:rPr>
      </w:pPr>
    </w:p>
    <w:p w:rsidR="00DD1709" w:rsidRPr="0002573C" w:rsidRDefault="00DD1709" w:rsidP="00DD1709">
      <w:pPr>
        <w:pStyle w:val="Default"/>
        <w:ind w:left="1440" w:hanging="720"/>
        <w:rPr>
          <w:color w:val="auto"/>
          <w:sz w:val="23"/>
          <w:szCs w:val="23"/>
        </w:rPr>
      </w:pPr>
      <w:r w:rsidRPr="0002573C">
        <w:rPr>
          <w:color w:val="auto"/>
          <w:sz w:val="23"/>
          <w:szCs w:val="23"/>
        </w:rPr>
        <w:t>(3)</w:t>
      </w:r>
      <w:r w:rsidRPr="0002573C">
        <w:rPr>
          <w:color w:val="auto"/>
          <w:sz w:val="23"/>
          <w:szCs w:val="23"/>
        </w:rPr>
        <w:tab/>
        <w:t xml:space="preserve">“Research” is legally defined as </w:t>
      </w:r>
      <w:r w:rsidR="00B05B96" w:rsidRPr="0002573C">
        <w:rPr>
          <w:color w:val="auto"/>
          <w:sz w:val="23"/>
          <w:szCs w:val="23"/>
        </w:rPr>
        <w:t>“</w:t>
      </w:r>
      <w:r w:rsidR="00462BCB" w:rsidRPr="0002573C">
        <w:rPr>
          <w:color w:val="auto"/>
          <w:sz w:val="23"/>
          <w:szCs w:val="23"/>
        </w:rPr>
        <w:t xml:space="preserve">… </w:t>
      </w:r>
      <w:r w:rsidRPr="0002573C">
        <w:rPr>
          <w:color w:val="auto"/>
          <w:sz w:val="23"/>
          <w:szCs w:val="23"/>
        </w:rPr>
        <w:t>a systematic investigation, including research development, testing, and evaluation designed to develop or contribute to generalizable knowledge</w:t>
      </w:r>
      <w:r w:rsidR="00462BCB" w:rsidRPr="0002573C">
        <w:rPr>
          <w:color w:val="auto"/>
          <w:sz w:val="23"/>
          <w:szCs w:val="23"/>
        </w:rPr>
        <w:t>…</w:t>
      </w:r>
      <w:r w:rsidRPr="0002573C">
        <w:rPr>
          <w:color w:val="auto"/>
          <w:sz w:val="23"/>
          <w:szCs w:val="23"/>
        </w:rPr>
        <w:t xml:space="preserve">” [45 CFR 46.102(d)]. </w:t>
      </w:r>
      <w:r w:rsidR="00B05B96" w:rsidRPr="0002573C">
        <w:rPr>
          <w:color w:val="auto"/>
          <w:sz w:val="23"/>
          <w:szCs w:val="23"/>
        </w:rPr>
        <w:t xml:space="preserve"> </w:t>
      </w:r>
      <w:r w:rsidRPr="0002573C">
        <w:rPr>
          <w:color w:val="auto"/>
          <w:sz w:val="23"/>
          <w:szCs w:val="23"/>
        </w:rPr>
        <w:t>It includes internally and/or externally</w:t>
      </w:r>
      <w:r w:rsidR="008A4106" w:rsidRPr="0002573C">
        <w:rPr>
          <w:color w:val="auto"/>
          <w:sz w:val="23"/>
          <w:szCs w:val="23"/>
        </w:rPr>
        <w:t xml:space="preserve"> </w:t>
      </w:r>
      <w:r w:rsidRPr="0002573C">
        <w:rPr>
          <w:color w:val="auto"/>
          <w:sz w:val="23"/>
          <w:szCs w:val="23"/>
        </w:rPr>
        <w:t xml:space="preserve">sponsored research, or unfunded research, conducted by authorized faculty or staff. </w:t>
      </w:r>
    </w:p>
    <w:p w:rsidR="00DD1709" w:rsidRPr="0002573C" w:rsidRDefault="00DD1709" w:rsidP="00DD1709">
      <w:pPr>
        <w:pStyle w:val="Default"/>
        <w:ind w:left="720" w:hanging="720"/>
        <w:rPr>
          <w:color w:val="auto"/>
        </w:rPr>
      </w:pPr>
    </w:p>
    <w:p w:rsidR="00DD1709" w:rsidRPr="0002573C" w:rsidRDefault="00DD1709" w:rsidP="00DD1709">
      <w:pPr>
        <w:pStyle w:val="Default"/>
        <w:ind w:left="720" w:hanging="720"/>
        <w:rPr>
          <w:color w:val="auto"/>
        </w:rPr>
      </w:pPr>
      <w:r w:rsidRPr="0002573C">
        <w:rPr>
          <w:color w:val="auto"/>
        </w:rPr>
        <w:t>(C)</w:t>
      </w:r>
      <w:r w:rsidRPr="0002573C">
        <w:rPr>
          <w:color w:val="auto"/>
        </w:rPr>
        <w:tab/>
        <w:t xml:space="preserve">Parameters. </w:t>
      </w:r>
    </w:p>
    <w:p w:rsidR="00DD1709" w:rsidRPr="0002573C" w:rsidRDefault="00DD1709" w:rsidP="00DD1709">
      <w:pPr>
        <w:pStyle w:val="Default"/>
        <w:ind w:left="720" w:hanging="720"/>
        <w:rPr>
          <w:color w:val="auto"/>
        </w:rPr>
      </w:pPr>
    </w:p>
    <w:p w:rsidR="00DD1709" w:rsidRPr="0002573C" w:rsidRDefault="00DD1709" w:rsidP="00DD1709">
      <w:pPr>
        <w:pStyle w:val="Default"/>
        <w:ind w:left="1440" w:hanging="720"/>
        <w:rPr>
          <w:color w:val="auto"/>
        </w:rPr>
      </w:pPr>
      <w:r w:rsidRPr="0002573C">
        <w:rPr>
          <w:color w:val="auto"/>
        </w:rPr>
        <w:t>(1)</w:t>
      </w:r>
      <w:r w:rsidRPr="0002573C">
        <w:rPr>
          <w:color w:val="auto"/>
        </w:rPr>
        <w:tab/>
        <w:t xml:space="preserve">The university, as an entity of state government, is legally authorized to serve as fiscal agent for sponsored programs undertaken </w:t>
      </w:r>
      <w:r w:rsidRPr="0002573C">
        <w:rPr>
          <w:iCs/>
          <w:color w:val="auto"/>
        </w:rPr>
        <w:t>with institutional approval</w:t>
      </w:r>
      <w:r w:rsidRPr="0002573C">
        <w:rPr>
          <w:i/>
          <w:iCs/>
          <w:color w:val="auto"/>
        </w:rPr>
        <w:t xml:space="preserve"> </w:t>
      </w:r>
      <w:r w:rsidRPr="0002573C">
        <w:rPr>
          <w:color w:val="auto"/>
        </w:rPr>
        <w:t xml:space="preserve">by faculty and staff who may be designated as principal investigators (for research projects) or project directors (on other activities). </w:t>
      </w:r>
    </w:p>
    <w:p w:rsidR="00DD1709" w:rsidRPr="0002573C" w:rsidRDefault="00DD1709" w:rsidP="00DD1709">
      <w:pPr>
        <w:pStyle w:val="Default"/>
        <w:ind w:left="1440" w:hanging="720"/>
        <w:rPr>
          <w:color w:val="auto"/>
          <w:sz w:val="23"/>
          <w:szCs w:val="23"/>
        </w:rPr>
      </w:pPr>
    </w:p>
    <w:p w:rsidR="00DD1709" w:rsidRPr="0002573C" w:rsidRDefault="00DD1709" w:rsidP="00DD1709">
      <w:pPr>
        <w:pStyle w:val="Default"/>
        <w:ind w:left="1440" w:hanging="720"/>
        <w:rPr>
          <w:color w:val="auto"/>
          <w:sz w:val="23"/>
          <w:szCs w:val="23"/>
        </w:rPr>
      </w:pPr>
      <w:r w:rsidRPr="0002573C">
        <w:rPr>
          <w:color w:val="auto"/>
          <w:sz w:val="23"/>
          <w:szCs w:val="23"/>
        </w:rPr>
        <w:t>(2)</w:t>
      </w:r>
      <w:r w:rsidRPr="0002573C">
        <w:rPr>
          <w:color w:val="auto"/>
          <w:sz w:val="23"/>
          <w:szCs w:val="23"/>
        </w:rPr>
        <w:tab/>
        <w:t xml:space="preserve">University employees or students may not undertake sponsored programs involving university resources unless institutionally authorized to do so. </w:t>
      </w:r>
    </w:p>
    <w:p w:rsidR="00DD1709" w:rsidRPr="0002573C" w:rsidRDefault="00DD1709" w:rsidP="00DD1709">
      <w:pPr>
        <w:pStyle w:val="Default"/>
        <w:ind w:left="1440" w:hanging="720"/>
        <w:rPr>
          <w:color w:val="auto"/>
          <w:sz w:val="23"/>
          <w:szCs w:val="23"/>
        </w:rPr>
      </w:pPr>
    </w:p>
    <w:p w:rsidR="00DD1709" w:rsidRPr="0002573C" w:rsidRDefault="00DD1709" w:rsidP="00DD1709">
      <w:pPr>
        <w:pStyle w:val="Default"/>
        <w:ind w:left="1440" w:hanging="720"/>
        <w:rPr>
          <w:color w:val="auto"/>
          <w:sz w:val="23"/>
          <w:szCs w:val="23"/>
        </w:rPr>
      </w:pPr>
      <w:r w:rsidRPr="0002573C">
        <w:rPr>
          <w:color w:val="auto"/>
          <w:sz w:val="23"/>
          <w:szCs w:val="23"/>
        </w:rPr>
        <w:t>(3)</w:t>
      </w:r>
      <w:r w:rsidRPr="0002573C">
        <w:rPr>
          <w:color w:val="auto"/>
          <w:sz w:val="23"/>
          <w:szCs w:val="23"/>
        </w:rPr>
        <w:tab/>
        <w:t>The president</w:t>
      </w:r>
      <w:r w:rsidR="00462BCB" w:rsidRPr="0002573C">
        <w:rPr>
          <w:color w:val="auto"/>
          <w:sz w:val="23"/>
          <w:szCs w:val="23"/>
        </w:rPr>
        <w:t>, provost/vice president for academic affairs</w:t>
      </w:r>
      <w:r w:rsidR="005C5FDD" w:rsidRPr="0002573C">
        <w:rPr>
          <w:color w:val="auto"/>
          <w:sz w:val="23"/>
          <w:szCs w:val="23"/>
        </w:rPr>
        <w:t xml:space="preserve"> and director of research services </w:t>
      </w:r>
      <w:r w:rsidRPr="0002573C">
        <w:rPr>
          <w:color w:val="auto"/>
          <w:sz w:val="23"/>
          <w:szCs w:val="23"/>
        </w:rPr>
        <w:t xml:space="preserve">are specifically designated to serve as </w:t>
      </w:r>
      <w:r w:rsidR="005C5FDD" w:rsidRPr="0002573C">
        <w:rPr>
          <w:color w:val="auto"/>
          <w:sz w:val="23"/>
          <w:szCs w:val="23"/>
        </w:rPr>
        <w:t>i</w:t>
      </w:r>
      <w:r w:rsidRPr="0002573C">
        <w:rPr>
          <w:color w:val="auto"/>
          <w:sz w:val="23"/>
          <w:szCs w:val="23"/>
        </w:rPr>
        <w:t xml:space="preserve">nstitutional officials with the </w:t>
      </w:r>
      <w:r w:rsidR="005C5FDD" w:rsidRPr="0002573C">
        <w:rPr>
          <w:color w:val="auto"/>
          <w:sz w:val="23"/>
          <w:szCs w:val="23"/>
        </w:rPr>
        <w:t xml:space="preserve">authority </w:t>
      </w:r>
      <w:r w:rsidRPr="0002573C">
        <w:rPr>
          <w:color w:val="auto"/>
          <w:sz w:val="23"/>
          <w:szCs w:val="23"/>
        </w:rPr>
        <w:t xml:space="preserve">to approve sponsored program proposals and agreements.  </w:t>
      </w:r>
    </w:p>
    <w:p w:rsidR="005C5FDD" w:rsidRPr="0002573C" w:rsidRDefault="005C5FDD" w:rsidP="005C5FDD">
      <w:pPr>
        <w:pStyle w:val="Default"/>
        <w:ind w:left="1440" w:hanging="720"/>
        <w:rPr>
          <w:color w:val="auto"/>
        </w:rPr>
      </w:pPr>
    </w:p>
    <w:p w:rsidR="005C5FDD" w:rsidRPr="0002573C" w:rsidRDefault="005C5FDD" w:rsidP="005C5FDD">
      <w:pPr>
        <w:pStyle w:val="Default"/>
        <w:ind w:left="1440" w:hanging="720"/>
        <w:rPr>
          <w:color w:val="auto"/>
        </w:rPr>
      </w:pPr>
      <w:r w:rsidRPr="0002573C">
        <w:rPr>
          <w:color w:val="auto"/>
        </w:rPr>
        <w:t>(4)</w:t>
      </w:r>
      <w:r w:rsidRPr="0002573C">
        <w:rPr>
          <w:color w:val="auto"/>
        </w:rPr>
        <w:tab/>
        <w:t xml:space="preserve">Upon recommendation of the provost and the president may designate additional institutional officials as authorized to approve sponsored program proposals and agreements. </w:t>
      </w:r>
    </w:p>
    <w:p w:rsidR="005C5FDD" w:rsidRPr="0002573C" w:rsidRDefault="005C5FDD" w:rsidP="005C5FDD">
      <w:pPr>
        <w:pStyle w:val="Default"/>
        <w:ind w:left="720" w:hanging="720"/>
        <w:rPr>
          <w:color w:val="auto"/>
        </w:rPr>
      </w:pPr>
    </w:p>
    <w:p w:rsidR="00DD1709" w:rsidRPr="0002573C" w:rsidRDefault="00DD1709" w:rsidP="00DD1709">
      <w:pPr>
        <w:pStyle w:val="Default"/>
        <w:ind w:left="1440" w:hanging="720"/>
        <w:rPr>
          <w:color w:val="auto"/>
        </w:rPr>
      </w:pPr>
      <w:r w:rsidRPr="0002573C">
        <w:rPr>
          <w:color w:val="auto"/>
        </w:rPr>
        <w:t>(</w:t>
      </w:r>
      <w:r w:rsidR="005C5FDD" w:rsidRPr="0002573C">
        <w:rPr>
          <w:color w:val="auto"/>
        </w:rPr>
        <w:t>5</w:t>
      </w:r>
      <w:r w:rsidRPr="0002573C">
        <w:rPr>
          <w:color w:val="auto"/>
        </w:rPr>
        <w:t>)</w:t>
      </w:r>
      <w:r w:rsidRPr="0002573C">
        <w:rPr>
          <w:color w:val="auto"/>
        </w:rPr>
        <w:tab/>
        <w:t xml:space="preserve">The </w:t>
      </w:r>
      <w:r w:rsidR="00342A37" w:rsidRPr="0002573C">
        <w:rPr>
          <w:color w:val="auto"/>
        </w:rPr>
        <w:t>provost and the director of research services are</w:t>
      </w:r>
      <w:r w:rsidRPr="0002573C">
        <w:rPr>
          <w:color w:val="auto"/>
        </w:rPr>
        <w:t xml:space="preserve"> the university</w:t>
      </w:r>
      <w:r w:rsidR="0002573C">
        <w:rPr>
          <w:color w:val="auto"/>
        </w:rPr>
        <w:t xml:space="preserve"> </w:t>
      </w:r>
      <w:r w:rsidR="00342A37" w:rsidRPr="0002573C">
        <w:rPr>
          <w:color w:val="auto"/>
        </w:rPr>
        <w:t>officials</w:t>
      </w:r>
      <w:r w:rsidRPr="0002573C">
        <w:rPr>
          <w:color w:val="auto"/>
        </w:rPr>
        <w:t xml:space="preserve"> having primary authority to oversee the appropriate conduct of sponsored program activities, systems, and services. </w:t>
      </w:r>
    </w:p>
    <w:p w:rsidR="00DD1709" w:rsidRPr="0002573C" w:rsidRDefault="00DD1709" w:rsidP="00DD1709">
      <w:pPr>
        <w:pStyle w:val="Default"/>
        <w:ind w:left="720" w:hanging="720"/>
        <w:rPr>
          <w:color w:val="auto"/>
        </w:rPr>
      </w:pPr>
    </w:p>
    <w:p w:rsidR="00DD1709" w:rsidRPr="0002573C" w:rsidRDefault="00DD1709" w:rsidP="00DD1709">
      <w:pPr>
        <w:pStyle w:val="Default"/>
        <w:ind w:left="1440" w:hanging="720"/>
        <w:rPr>
          <w:color w:val="auto"/>
        </w:rPr>
      </w:pPr>
      <w:r w:rsidRPr="0002573C">
        <w:rPr>
          <w:color w:val="auto"/>
        </w:rPr>
        <w:t>(</w:t>
      </w:r>
      <w:r w:rsidR="005C5FDD" w:rsidRPr="0002573C">
        <w:rPr>
          <w:color w:val="auto"/>
        </w:rPr>
        <w:t>6</w:t>
      </w:r>
      <w:r w:rsidRPr="0002573C">
        <w:rPr>
          <w:color w:val="auto"/>
        </w:rPr>
        <w:t>)</w:t>
      </w:r>
      <w:r w:rsidRPr="0002573C">
        <w:rPr>
          <w:color w:val="auto"/>
        </w:rPr>
        <w:tab/>
        <w:t>The university research council is charged with assisting the</w:t>
      </w:r>
      <w:r w:rsidR="0002573C">
        <w:rPr>
          <w:color w:val="auto"/>
        </w:rPr>
        <w:t xml:space="preserve"> </w:t>
      </w:r>
      <w:r w:rsidR="00342A37" w:rsidRPr="0002573C">
        <w:rPr>
          <w:color w:val="auto"/>
        </w:rPr>
        <w:t>provost and the director of research services</w:t>
      </w:r>
      <w:r w:rsidRPr="0002573C">
        <w:rPr>
          <w:color w:val="auto"/>
        </w:rPr>
        <w:t xml:space="preserve"> in stimulating sponsored program activity. </w:t>
      </w:r>
      <w:r w:rsidR="00097AA2" w:rsidRPr="0002573C">
        <w:rPr>
          <w:color w:val="auto"/>
        </w:rPr>
        <w:t xml:space="preserve"> </w:t>
      </w:r>
      <w:r w:rsidRPr="0002573C">
        <w:rPr>
          <w:color w:val="auto"/>
        </w:rPr>
        <w:t xml:space="preserve"> </w:t>
      </w:r>
    </w:p>
    <w:p w:rsidR="00DD1709" w:rsidRPr="0002573C" w:rsidRDefault="00DD1709" w:rsidP="00DD1709">
      <w:pPr>
        <w:pStyle w:val="Default"/>
        <w:ind w:left="1440" w:hanging="720"/>
        <w:rPr>
          <w:color w:val="auto"/>
        </w:rPr>
      </w:pPr>
    </w:p>
    <w:p w:rsidR="00DD1709" w:rsidRPr="0002573C" w:rsidRDefault="00DD1709" w:rsidP="00DD1709">
      <w:pPr>
        <w:pStyle w:val="Default"/>
        <w:ind w:left="1440" w:hanging="720"/>
        <w:rPr>
          <w:color w:val="auto"/>
        </w:rPr>
      </w:pPr>
      <w:r w:rsidRPr="0002573C">
        <w:rPr>
          <w:color w:val="auto"/>
        </w:rPr>
        <w:t>(</w:t>
      </w:r>
      <w:r w:rsidR="005C5FDD" w:rsidRPr="0002573C">
        <w:rPr>
          <w:color w:val="auto"/>
        </w:rPr>
        <w:t>7</w:t>
      </w:r>
      <w:r w:rsidRPr="0002573C">
        <w:rPr>
          <w:color w:val="auto"/>
        </w:rPr>
        <w:t>)</w:t>
      </w:r>
      <w:r w:rsidRPr="0002573C">
        <w:rPr>
          <w:color w:val="auto"/>
        </w:rPr>
        <w:tab/>
        <w:t xml:space="preserve">All documents, reports, and/or other publications created under university auspices, notwithstanding the source of support, must appropriately acknowledge the university. </w:t>
      </w:r>
    </w:p>
    <w:p w:rsidR="00DD1709" w:rsidRPr="0002573C" w:rsidRDefault="00DD1709" w:rsidP="00DD1709">
      <w:pPr>
        <w:pStyle w:val="Default"/>
        <w:ind w:left="720" w:hanging="720"/>
        <w:rPr>
          <w:color w:val="auto"/>
        </w:rPr>
      </w:pPr>
    </w:p>
    <w:p w:rsidR="00DD1709" w:rsidRPr="0002573C" w:rsidRDefault="00DD1709" w:rsidP="00DD1709">
      <w:pPr>
        <w:pStyle w:val="Default"/>
        <w:ind w:left="720" w:hanging="720"/>
        <w:rPr>
          <w:color w:val="auto"/>
        </w:rPr>
      </w:pPr>
      <w:r w:rsidRPr="0002573C">
        <w:rPr>
          <w:color w:val="auto"/>
        </w:rPr>
        <w:t>(D)</w:t>
      </w:r>
      <w:r w:rsidRPr="0002573C">
        <w:rPr>
          <w:color w:val="auto"/>
        </w:rPr>
        <w:tab/>
        <w:t xml:space="preserve">Procedures. </w:t>
      </w:r>
    </w:p>
    <w:p w:rsidR="00DD1709" w:rsidRPr="0002573C" w:rsidRDefault="00DD1709" w:rsidP="00DD1709">
      <w:pPr>
        <w:pStyle w:val="Default"/>
        <w:ind w:left="720" w:hanging="720"/>
        <w:rPr>
          <w:color w:val="auto"/>
        </w:rPr>
      </w:pPr>
    </w:p>
    <w:p w:rsidR="00DD1709" w:rsidRPr="0002573C" w:rsidRDefault="00DD1709" w:rsidP="00DD1709">
      <w:pPr>
        <w:pStyle w:val="Default"/>
        <w:ind w:left="1440" w:hanging="720"/>
        <w:rPr>
          <w:color w:val="auto"/>
        </w:rPr>
      </w:pPr>
      <w:r w:rsidRPr="0002573C">
        <w:rPr>
          <w:color w:val="auto"/>
        </w:rPr>
        <w:t>(1)</w:t>
      </w:r>
      <w:r w:rsidRPr="0002573C">
        <w:rPr>
          <w:color w:val="auto"/>
        </w:rPr>
        <w:tab/>
        <w:t xml:space="preserve">All sponsored programs are initiated by submission of a written proposal, including </w:t>
      </w:r>
      <w:r w:rsidR="00342A37" w:rsidRPr="0002573C">
        <w:rPr>
          <w:color w:val="auto"/>
        </w:rPr>
        <w:t>the proper completion of the</w:t>
      </w:r>
      <w:r w:rsidRPr="0002573C">
        <w:rPr>
          <w:color w:val="auto"/>
        </w:rPr>
        <w:t xml:space="preserve"> Youngstown state university proposal </w:t>
      </w:r>
      <w:r w:rsidR="005C5FDD" w:rsidRPr="0002573C">
        <w:rPr>
          <w:color w:val="auto"/>
        </w:rPr>
        <w:t>routing</w:t>
      </w:r>
      <w:r w:rsidRPr="0002573C">
        <w:rPr>
          <w:color w:val="auto"/>
        </w:rPr>
        <w:t xml:space="preserve"> </w:t>
      </w:r>
      <w:r w:rsidR="00342A37" w:rsidRPr="0002573C">
        <w:rPr>
          <w:color w:val="auto"/>
        </w:rPr>
        <w:t>process</w:t>
      </w:r>
      <w:r w:rsidRPr="0002573C">
        <w:rPr>
          <w:color w:val="auto"/>
        </w:rPr>
        <w:t xml:space="preserve">, identifying the nature of the research or other activity, an estimate of the time needed to complete it, and a full costing of all resources needed to support the project. </w:t>
      </w:r>
    </w:p>
    <w:p w:rsidR="00DD1709" w:rsidRPr="0002573C" w:rsidRDefault="00DD1709" w:rsidP="00DD1709">
      <w:pPr>
        <w:pStyle w:val="Default"/>
        <w:ind w:left="720" w:hanging="720"/>
        <w:rPr>
          <w:color w:val="auto"/>
        </w:rPr>
      </w:pPr>
    </w:p>
    <w:p w:rsidR="00DD1709" w:rsidRPr="0002573C" w:rsidRDefault="00DD1709" w:rsidP="00DD1709">
      <w:pPr>
        <w:pStyle w:val="Default"/>
        <w:ind w:left="2160" w:hanging="720"/>
        <w:rPr>
          <w:color w:val="auto"/>
        </w:rPr>
      </w:pPr>
      <w:r w:rsidRPr="0002573C">
        <w:rPr>
          <w:color w:val="auto"/>
        </w:rPr>
        <w:t>(a)</w:t>
      </w:r>
      <w:r w:rsidRPr="0002573C">
        <w:rPr>
          <w:color w:val="auto"/>
        </w:rPr>
        <w:tab/>
        <w:t xml:space="preserve">Faculty proposals are </w:t>
      </w:r>
      <w:r w:rsidR="00342A37" w:rsidRPr="0002573C">
        <w:rPr>
          <w:color w:val="auto"/>
        </w:rPr>
        <w:t>electronically routed</w:t>
      </w:r>
      <w:r w:rsidRPr="0002573C">
        <w:rPr>
          <w:color w:val="auto"/>
        </w:rPr>
        <w:t xml:space="preserve"> by the principal investigator/project director to the department chair(s) and dean(s) of the academic unit(s) involved in the anticipated project</w:t>
      </w:r>
      <w:r w:rsidR="00097AA2" w:rsidRPr="0002573C">
        <w:rPr>
          <w:color w:val="auto"/>
        </w:rPr>
        <w:t>.  F</w:t>
      </w:r>
      <w:r w:rsidRPr="0002573C">
        <w:rPr>
          <w:color w:val="auto"/>
        </w:rPr>
        <w:t>ollowing their review and approval</w:t>
      </w:r>
      <w:r w:rsidR="00097AA2" w:rsidRPr="0002573C">
        <w:rPr>
          <w:color w:val="auto"/>
        </w:rPr>
        <w:t>,</w:t>
      </w:r>
      <w:r w:rsidRPr="0002573C">
        <w:rPr>
          <w:color w:val="auto"/>
        </w:rPr>
        <w:t xml:space="preserve"> the proposal is </w:t>
      </w:r>
      <w:r w:rsidR="00342A37" w:rsidRPr="0002573C">
        <w:rPr>
          <w:color w:val="auto"/>
        </w:rPr>
        <w:t>electronically routed</w:t>
      </w:r>
      <w:r w:rsidRPr="0002573C">
        <w:rPr>
          <w:color w:val="auto"/>
        </w:rPr>
        <w:t xml:space="preserve"> to the director of </w:t>
      </w:r>
      <w:r w:rsidR="005C5FDD" w:rsidRPr="0002573C">
        <w:rPr>
          <w:color w:val="auto"/>
        </w:rPr>
        <w:t xml:space="preserve">research services </w:t>
      </w:r>
      <w:r w:rsidRPr="0002573C">
        <w:rPr>
          <w:color w:val="auto"/>
        </w:rPr>
        <w:t xml:space="preserve">for review and submission clearance </w:t>
      </w:r>
      <w:r w:rsidR="00342A37" w:rsidRPr="0002573C">
        <w:rPr>
          <w:color w:val="auto"/>
        </w:rPr>
        <w:t xml:space="preserve">and the director of grants accounting </w:t>
      </w:r>
      <w:r w:rsidRPr="0002573C">
        <w:rPr>
          <w:color w:val="auto"/>
        </w:rPr>
        <w:t xml:space="preserve">prior to approval by an authorized </w:t>
      </w:r>
      <w:r w:rsidRPr="0002573C">
        <w:rPr>
          <w:color w:val="auto"/>
        </w:rPr>
        <w:lastRenderedPageBreak/>
        <w:t xml:space="preserve">institutional official (usually the </w:t>
      </w:r>
      <w:r w:rsidR="005C5FDD" w:rsidRPr="0002573C">
        <w:rPr>
          <w:color w:val="auto"/>
        </w:rPr>
        <w:t xml:space="preserve">director of research services </w:t>
      </w:r>
      <w:r w:rsidR="00342A37" w:rsidRPr="0002573C">
        <w:rPr>
          <w:color w:val="auto"/>
        </w:rPr>
        <w:t>and provost</w:t>
      </w:r>
      <w:r w:rsidRPr="0002573C">
        <w:rPr>
          <w:color w:val="auto"/>
        </w:rPr>
        <w:t xml:space="preserve">). </w:t>
      </w:r>
    </w:p>
    <w:p w:rsidR="00DD1709" w:rsidRPr="0002573C" w:rsidRDefault="00DD1709" w:rsidP="00DD1709">
      <w:pPr>
        <w:pStyle w:val="Default"/>
        <w:ind w:left="2160" w:hanging="720"/>
        <w:rPr>
          <w:color w:val="auto"/>
        </w:rPr>
      </w:pPr>
    </w:p>
    <w:p w:rsidR="00DD1709" w:rsidRPr="0002573C" w:rsidRDefault="00DD1709" w:rsidP="007B75FC">
      <w:pPr>
        <w:pStyle w:val="Default"/>
        <w:spacing w:after="49"/>
        <w:ind w:left="2160" w:hanging="720"/>
        <w:rPr>
          <w:color w:val="auto"/>
        </w:rPr>
      </w:pPr>
      <w:r w:rsidRPr="0002573C">
        <w:rPr>
          <w:color w:val="auto"/>
        </w:rPr>
        <w:t>(b)</w:t>
      </w:r>
      <w:r w:rsidRPr="0002573C">
        <w:rPr>
          <w:color w:val="auto"/>
        </w:rPr>
        <w:tab/>
        <w:t>Proposals from other areas of the university must be forwarded to the appropriate supervisor and the provost/</w:t>
      </w:r>
      <w:r w:rsidR="00097AA2" w:rsidRPr="0002573C">
        <w:rPr>
          <w:color w:val="auto"/>
        </w:rPr>
        <w:t xml:space="preserve"> </w:t>
      </w:r>
      <w:r w:rsidRPr="0002573C">
        <w:rPr>
          <w:color w:val="auto"/>
        </w:rPr>
        <w:t xml:space="preserve">vice president for academic affairs or other appropriate </w:t>
      </w:r>
      <w:r w:rsidR="007B75FC" w:rsidRPr="0002573C">
        <w:rPr>
          <w:color w:val="auto"/>
        </w:rPr>
        <w:t xml:space="preserve">associate </w:t>
      </w:r>
      <w:r w:rsidRPr="0002573C">
        <w:rPr>
          <w:color w:val="auto"/>
        </w:rPr>
        <w:t xml:space="preserve">vice president prior to transmittal to the </w:t>
      </w:r>
      <w:r w:rsidR="007B75FC" w:rsidRPr="0002573C">
        <w:rPr>
          <w:color w:val="auto"/>
        </w:rPr>
        <w:t>office of research services</w:t>
      </w:r>
      <w:r w:rsidR="00342A37" w:rsidRPr="0002573C">
        <w:rPr>
          <w:color w:val="auto"/>
        </w:rPr>
        <w:t>, followed by the office of grants accounting,</w:t>
      </w:r>
      <w:r w:rsidR="007B75FC" w:rsidRPr="0002573C">
        <w:rPr>
          <w:color w:val="auto"/>
        </w:rPr>
        <w:t xml:space="preserve"> </w:t>
      </w:r>
      <w:r w:rsidRPr="0002573C">
        <w:rPr>
          <w:color w:val="auto"/>
        </w:rPr>
        <w:t xml:space="preserve">and approval by an authorized institutional official. </w:t>
      </w:r>
    </w:p>
    <w:p w:rsidR="00DD1709" w:rsidRPr="0002573C" w:rsidRDefault="00DD1709" w:rsidP="00DD1709">
      <w:pPr>
        <w:pStyle w:val="Default"/>
        <w:ind w:left="720" w:hanging="720"/>
        <w:rPr>
          <w:color w:val="auto"/>
        </w:rPr>
      </w:pPr>
    </w:p>
    <w:p w:rsidR="00DD1709" w:rsidRPr="0002573C" w:rsidRDefault="00DD1709" w:rsidP="00DD1709">
      <w:pPr>
        <w:pStyle w:val="Default"/>
        <w:ind w:left="1440" w:hanging="720"/>
        <w:rPr>
          <w:color w:val="auto"/>
        </w:rPr>
      </w:pPr>
      <w:r w:rsidRPr="0002573C">
        <w:rPr>
          <w:color w:val="auto"/>
        </w:rPr>
        <w:t>(2)</w:t>
      </w:r>
      <w:r w:rsidRPr="0002573C">
        <w:rPr>
          <w:color w:val="auto"/>
        </w:rPr>
        <w:tab/>
        <w:t xml:space="preserve">All sponsored program applications and award agreements must be reviewed by the director of </w:t>
      </w:r>
      <w:r w:rsidR="007B75FC" w:rsidRPr="0002573C">
        <w:rPr>
          <w:color w:val="auto"/>
        </w:rPr>
        <w:t xml:space="preserve">research services </w:t>
      </w:r>
      <w:r w:rsidRPr="0002573C">
        <w:rPr>
          <w:color w:val="auto"/>
        </w:rPr>
        <w:t>and approved by an authorized institutional official (</w:t>
      </w:r>
      <w:r w:rsidR="007B75FC" w:rsidRPr="0002573C">
        <w:rPr>
          <w:color w:val="auto"/>
        </w:rPr>
        <w:t xml:space="preserve">either </w:t>
      </w:r>
      <w:r w:rsidRPr="0002573C">
        <w:rPr>
          <w:color w:val="auto"/>
        </w:rPr>
        <w:t xml:space="preserve">the </w:t>
      </w:r>
      <w:r w:rsidR="007B75FC" w:rsidRPr="0002573C">
        <w:rPr>
          <w:color w:val="auto"/>
        </w:rPr>
        <w:t xml:space="preserve">director of research services </w:t>
      </w:r>
      <w:r w:rsidR="00342A37" w:rsidRPr="0002573C">
        <w:rPr>
          <w:color w:val="auto"/>
        </w:rPr>
        <w:t>and provost</w:t>
      </w:r>
      <w:r w:rsidRPr="0002573C">
        <w:rPr>
          <w:color w:val="auto"/>
        </w:rPr>
        <w:t xml:space="preserve">) before individuals can accept an award or begin any work. </w:t>
      </w:r>
    </w:p>
    <w:p w:rsidR="00DD1709" w:rsidRPr="0002573C" w:rsidRDefault="00DD1709" w:rsidP="00DD1709">
      <w:pPr>
        <w:pStyle w:val="Default"/>
        <w:ind w:left="1440" w:hanging="720"/>
        <w:rPr>
          <w:color w:val="auto"/>
        </w:rPr>
      </w:pPr>
    </w:p>
    <w:p w:rsidR="00DD1709" w:rsidRPr="0002573C" w:rsidRDefault="00DD1709" w:rsidP="00DD1709">
      <w:pPr>
        <w:pStyle w:val="Default"/>
        <w:ind w:left="1440" w:hanging="720"/>
        <w:rPr>
          <w:color w:val="auto"/>
        </w:rPr>
      </w:pPr>
      <w:r w:rsidRPr="0002573C">
        <w:rPr>
          <w:color w:val="auto"/>
        </w:rPr>
        <w:t>(3)</w:t>
      </w:r>
      <w:r w:rsidRPr="0002573C">
        <w:rPr>
          <w:color w:val="auto"/>
        </w:rPr>
        <w:tab/>
        <w:t xml:space="preserve">Information on </w:t>
      </w:r>
      <w:r w:rsidR="002B5173" w:rsidRPr="0002573C">
        <w:rPr>
          <w:color w:val="auto"/>
        </w:rPr>
        <w:t xml:space="preserve">research policies, </w:t>
      </w:r>
      <w:r w:rsidRPr="0002573C">
        <w:rPr>
          <w:color w:val="auto"/>
        </w:rPr>
        <w:t xml:space="preserve">grants and sponsored programs is available </w:t>
      </w:r>
      <w:r w:rsidR="002B5173" w:rsidRPr="0002573C">
        <w:rPr>
          <w:color w:val="auto"/>
        </w:rPr>
        <w:t xml:space="preserve">from the office of </w:t>
      </w:r>
      <w:r w:rsidR="007B75FC" w:rsidRPr="0002573C">
        <w:rPr>
          <w:color w:val="auto"/>
        </w:rPr>
        <w:t xml:space="preserve">research services </w:t>
      </w:r>
      <w:r w:rsidR="002B5173" w:rsidRPr="0002573C">
        <w:rPr>
          <w:color w:val="auto"/>
        </w:rPr>
        <w:t>in the following formats:</w:t>
      </w:r>
      <w:r w:rsidRPr="0002573C">
        <w:rPr>
          <w:color w:val="auto"/>
        </w:rPr>
        <w:t xml:space="preserve"> </w:t>
      </w:r>
    </w:p>
    <w:p w:rsidR="002B5173" w:rsidRPr="0002573C" w:rsidRDefault="002B5173" w:rsidP="002B5173">
      <w:pPr>
        <w:pStyle w:val="Default"/>
        <w:ind w:left="720" w:hanging="720"/>
        <w:rPr>
          <w:color w:val="auto"/>
        </w:rPr>
      </w:pPr>
    </w:p>
    <w:p w:rsidR="002B5173" w:rsidRPr="0002573C" w:rsidRDefault="002B5173" w:rsidP="007B75FC">
      <w:pPr>
        <w:pStyle w:val="Default"/>
        <w:ind w:left="2160" w:hanging="720"/>
        <w:rPr>
          <w:color w:val="auto"/>
        </w:rPr>
      </w:pPr>
      <w:r w:rsidRPr="0002573C">
        <w:rPr>
          <w:color w:val="auto"/>
        </w:rPr>
        <w:t>(a)</w:t>
      </w:r>
      <w:r w:rsidRPr="0002573C">
        <w:rPr>
          <w:color w:val="auto"/>
        </w:rPr>
        <w:tab/>
        <w:t xml:space="preserve">The </w:t>
      </w:r>
      <w:hyperlink r:id="rId6" w:history="1">
        <w:r w:rsidR="007B75FC" w:rsidRPr="0002573C">
          <w:rPr>
            <w:rStyle w:val="Hyperlink"/>
            <w:u w:val="none"/>
          </w:rPr>
          <w:t>office of research services</w:t>
        </w:r>
      </w:hyperlink>
      <w:r w:rsidR="007B75FC" w:rsidRPr="0002573C">
        <w:rPr>
          <w:color w:val="auto"/>
        </w:rPr>
        <w:t xml:space="preserve"> webpage. </w:t>
      </w:r>
    </w:p>
    <w:p w:rsidR="002B5173" w:rsidRPr="0002573C" w:rsidRDefault="002B5173" w:rsidP="002B5173">
      <w:pPr>
        <w:pStyle w:val="Default"/>
        <w:ind w:left="2160" w:hanging="720"/>
        <w:rPr>
          <w:color w:val="auto"/>
        </w:rPr>
      </w:pPr>
    </w:p>
    <w:p w:rsidR="002B5173" w:rsidRPr="0002573C" w:rsidRDefault="002B5173" w:rsidP="002B5173">
      <w:pPr>
        <w:pStyle w:val="Default"/>
        <w:ind w:left="2160" w:hanging="720"/>
        <w:rPr>
          <w:color w:val="auto"/>
        </w:rPr>
      </w:pPr>
      <w:r w:rsidRPr="0002573C">
        <w:rPr>
          <w:color w:val="auto"/>
        </w:rPr>
        <w:t>(</w:t>
      </w:r>
      <w:r w:rsidR="007B75FC" w:rsidRPr="0002573C">
        <w:rPr>
          <w:color w:val="auto"/>
        </w:rPr>
        <w:t>b</w:t>
      </w:r>
      <w:r w:rsidRPr="0002573C">
        <w:rPr>
          <w:color w:val="auto"/>
        </w:rPr>
        <w:t>)</w:t>
      </w:r>
      <w:r w:rsidRPr="0002573C">
        <w:rPr>
          <w:color w:val="auto"/>
        </w:rPr>
        <w:tab/>
        <w:t xml:space="preserve">Grant development workshops offered by </w:t>
      </w:r>
      <w:r w:rsidR="007B75FC" w:rsidRPr="0002573C">
        <w:rPr>
          <w:color w:val="auto"/>
        </w:rPr>
        <w:t xml:space="preserve">the </w:t>
      </w:r>
      <w:hyperlink r:id="rId7" w:history="1">
        <w:r w:rsidRPr="0002573C">
          <w:rPr>
            <w:rStyle w:val="Hyperlink"/>
            <w:u w:val="none"/>
          </w:rPr>
          <w:t xml:space="preserve">office of </w:t>
        </w:r>
        <w:r w:rsidR="007B75FC" w:rsidRPr="0002573C">
          <w:rPr>
            <w:rStyle w:val="Hyperlink"/>
            <w:u w:val="none"/>
          </w:rPr>
          <w:t>research services</w:t>
        </w:r>
      </w:hyperlink>
      <w:r w:rsidR="007B75FC" w:rsidRPr="0002573C">
        <w:rPr>
          <w:color w:val="auto"/>
        </w:rPr>
        <w:t xml:space="preserve"> </w:t>
      </w:r>
      <w:r w:rsidRPr="0002573C">
        <w:rPr>
          <w:color w:val="auto"/>
        </w:rPr>
        <w:t xml:space="preserve">each semester. </w:t>
      </w:r>
    </w:p>
    <w:p w:rsidR="002B5173" w:rsidRPr="0002573C" w:rsidRDefault="002B5173" w:rsidP="002B5173">
      <w:pPr>
        <w:pStyle w:val="Default"/>
        <w:ind w:left="2160" w:hanging="720"/>
        <w:rPr>
          <w:color w:val="auto"/>
        </w:rPr>
      </w:pPr>
    </w:p>
    <w:p w:rsidR="002B5173" w:rsidRPr="0002573C" w:rsidRDefault="002B5173" w:rsidP="002B5173">
      <w:pPr>
        <w:pStyle w:val="Default"/>
        <w:ind w:left="2160" w:hanging="720"/>
        <w:rPr>
          <w:color w:val="auto"/>
        </w:rPr>
      </w:pPr>
      <w:r w:rsidRPr="0002573C">
        <w:rPr>
          <w:color w:val="auto"/>
        </w:rPr>
        <w:t>(</w:t>
      </w:r>
      <w:r w:rsidR="007B75FC" w:rsidRPr="0002573C">
        <w:rPr>
          <w:color w:val="auto"/>
        </w:rPr>
        <w:t>c</w:t>
      </w:r>
      <w:r w:rsidRPr="0002573C">
        <w:rPr>
          <w:color w:val="auto"/>
        </w:rPr>
        <w:t>)</w:t>
      </w:r>
      <w:r w:rsidRPr="0002573C">
        <w:rPr>
          <w:color w:val="auto"/>
        </w:rPr>
        <w:tab/>
        <w:t xml:space="preserve">Personal meetings with the director or staff members of the </w:t>
      </w:r>
      <w:hyperlink r:id="rId8" w:history="1">
        <w:r w:rsidRPr="0002573C">
          <w:rPr>
            <w:rStyle w:val="Hyperlink"/>
            <w:u w:val="none"/>
          </w:rPr>
          <w:t xml:space="preserve">office of </w:t>
        </w:r>
        <w:r w:rsidR="007B75FC" w:rsidRPr="0002573C">
          <w:rPr>
            <w:rStyle w:val="Hyperlink"/>
            <w:u w:val="none"/>
          </w:rPr>
          <w:t>research services</w:t>
        </w:r>
      </w:hyperlink>
      <w:r w:rsidRPr="0002573C">
        <w:rPr>
          <w:color w:val="auto"/>
        </w:rPr>
        <w:t xml:space="preserve">. </w:t>
      </w:r>
    </w:p>
    <w:p w:rsidR="00DD1709" w:rsidRPr="0002573C" w:rsidRDefault="00DD1709" w:rsidP="00DD1709">
      <w:pPr>
        <w:pStyle w:val="Default"/>
        <w:ind w:left="1440" w:hanging="720"/>
        <w:rPr>
          <w:color w:val="auto"/>
        </w:rPr>
      </w:pPr>
    </w:p>
    <w:p w:rsidR="00DD1709" w:rsidRPr="0002573C" w:rsidRDefault="00DD1709" w:rsidP="00DD1709">
      <w:pPr>
        <w:pStyle w:val="Default"/>
        <w:ind w:left="1440" w:hanging="720"/>
        <w:rPr>
          <w:color w:val="auto"/>
        </w:rPr>
      </w:pPr>
      <w:r w:rsidRPr="0002573C">
        <w:rPr>
          <w:color w:val="auto"/>
        </w:rPr>
        <w:t>(4)</w:t>
      </w:r>
      <w:r w:rsidRPr="0002573C">
        <w:rPr>
          <w:color w:val="auto"/>
        </w:rPr>
        <w:tab/>
        <w:t xml:space="preserve">Other information on faculty research and related considerations is available in the </w:t>
      </w:r>
      <w:hyperlink r:id="rId9" w:history="1">
        <w:r w:rsidR="00696E45" w:rsidRPr="0002573C">
          <w:rPr>
            <w:rStyle w:val="Hyperlink"/>
            <w:iCs/>
            <w:u w:val="none"/>
          </w:rPr>
          <w:t>collective bargaining agreement</w:t>
        </w:r>
      </w:hyperlink>
      <w:r w:rsidR="00696E45" w:rsidRPr="0002573C">
        <w:rPr>
          <w:iCs/>
          <w:color w:val="auto"/>
        </w:rPr>
        <w:t xml:space="preserve"> </w:t>
      </w:r>
      <w:r w:rsidRPr="0002573C">
        <w:rPr>
          <w:iCs/>
          <w:color w:val="auto"/>
        </w:rPr>
        <w:t xml:space="preserve">between Youngstown </w:t>
      </w:r>
      <w:r w:rsidR="00696E45" w:rsidRPr="0002573C">
        <w:rPr>
          <w:iCs/>
          <w:color w:val="auto"/>
        </w:rPr>
        <w:t xml:space="preserve">state university </w:t>
      </w:r>
      <w:r w:rsidRPr="0002573C">
        <w:rPr>
          <w:iCs/>
          <w:color w:val="auto"/>
        </w:rPr>
        <w:t xml:space="preserve">and Youngstown </w:t>
      </w:r>
      <w:r w:rsidR="00696E45" w:rsidRPr="0002573C">
        <w:rPr>
          <w:iCs/>
          <w:color w:val="auto"/>
        </w:rPr>
        <w:t>state university chapter of the Ohio education association.</w:t>
      </w:r>
      <w:r w:rsidRPr="0002573C">
        <w:rPr>
          <w:i/>
          <w:iCs/>
          <w:color w:val="auto"/>
        </w:rPr>
        <w:t xml:space="preserve"> </w:t>
      </w:r>
    </w:p>
    <w:sectPr w:rsidR="00DD1709" w:rsidRPr="0002573C" w:rsidSect="007E7A82">
      <w:headerReference w:type="even" r:id="rId10"/>
      <w:headerReference w:type="default" r:id="rId11"/>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59" w:rsidRDefault="00120BD5">
      <w:r>
        <w:separator/>
      </w:r>
    </w:p>
  </w:endnote>
  <w:endnote w:type="continuationSeparator" w:id="0">
    <w:p w:rsidR="00EE7759" w:rsidRDefault="0012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59" w:rsidRDefault="00120BD5">
      <w:r>
        <w:separator/>
      </w:r>
    </w:p>
  </w:footnote>
  <w:footnote w:type="continuationSeparator" w:id="0">
    <w:p w:rsidR="00EE7759" w:rsidRDefault="0012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82" w:rsidRDefault="00DD1709" w:rsidP="000144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A82" w:rsidRDefault="0002573C" w:rsidP="007E7A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82" w:rsidRDefault="00DD1709" w:rsidP="000144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73C">
      <w:rPr>
        <w:rStyle w:val="PageNumber"/>
        <w:noProof/>
      </w:rPr>
      <w:t>2</w:t>
    </w:r>
    <w:r>
      <w:rPr>
        <w:rStyle w:val="PageNumber"/>
      </w:rPr>
      <w:fldChar w:fldCharType="end"/>
    </w:r>
  </w:p>
  <w:p w:rsidR="007E7A82" w:rsidRDefault="00DD1709" w:rsidP="007E7A82">
    <w:pPr>
      <w:pStyle w:val="Header"/>
      <w:ind w:right="360"/>
    </w:pPr>
    <w:r>
      <w:t>3</w:t>
    </w:r>
    <w:r w:rsidR="00EC2607">
      <w:t>356-</w:t>
    </w:r>
    <w:r>
      <w:t>1</w:t>
    </w:r>
    <w:r w:rsidR="00DC793A">
      <w:t>0</w:t>
    </w:r>
    <w:r>
      <w:t>-1</w:t>
    </w:r>
    <w:r w:rsidR="00DC793A">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09"/>
    <w:rsid w:val="0002573C"/>
    <w:rsid w:val="00042FC5"/>
    <w:rsid w:val="00097AA2"/>
    <w:rsid w:val="00120BD5"/>
    <w:rsid w:val="002B5173"/>
    <w:rsid w:val="00342A37"/>
    <w:rsid w:val="003611C0"/>
    <w:rsid w:val="00462BCB"/>
    <w:rsid w:val="005C5FDD"/>
    <w:rsid w:val="0062307A"/>
    <w:rsid w:val="00696E45"/>
    <w:rsid w:val="006A04C4"/>
    <w:rsid w:val="007135F4"/>
    <w:rsid w:val="007B75FC"/>
    <w:rsid w:val="007F7A34"/>
    <w:rsid w:val="00872ACD"/>
    <w:rsid w:val="008A4106"/>
    <w:rsid w:val="00996CF1"/>
    <w:rsid w:val="00AA590B"/>
    <w:rsid w:val="00B05B96"/>
    <w:rsid w:val="00D0629B"/>
    <w:rsid w:val="00DC793A"/>
    <w:rsid w:val="00DD1709"/>
    <w:rsid w:val="00E56D97"/>
    <w:rsid w:val="00E80E4A"/>
    <w:rsid w:val="00EC2607"/>
    <w:rsid w:val="00E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93D0"/>
  <w15:docId w15:val="{203EEC04-DC2C-4E6C-8263-3F51DCE0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0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709"/>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DD1709"/>
    <w:pPr>
      <w:tabs>
        <w:tab w:val="center" w:pos="4320"/>
        <w:tab w:val="right" w:pos="8640"/>
      </w:tabs>
    </w:pPr>
  </w:style>
  <w:style w:type="character" w:customStyle="1" w:styleId="HeaderChar">
    <w:name w:val="Header Char"/>
    <w:basedOn w:val="DefaultParagraphFont"/>
    <w:link w:val="Header"/>
    <w:rsid w:val="00DD1709"/>
    <w:rPr>
      <w:rFonts w:ascii="Times New Roman" w:eastAsia="Times New Roman" w:hAnsi="Times New Roman" w:cs="Times New Roman"/>
      <w:szCs w:val="24"/>
    </w:rPr>
  </w:style>
  <w:style w:type="character" w:styleId="PageNumber">
    <w:name w:val="page number"/>
    <w:basedOn w:val="DefaultParagraphFont"/>
    <w:rsid w:val="00DD1709"/>
  </w:style>
  <w:style w:type="paragraph" w:styleId="Footer">
    <w:name w:val="footer"/>
    <w:basedOn w:val="Normal"/>
    <w:link w:val="FooterChar"/>
    <w:uiPriority w:val="99"/>
    <w:unhideWhenUsed/>
    <w:rsid w:val="00DC793A"/>
    <w:pPr>
      <w:tabs>
        <w:tab w:val="center" w:pos="4680"/>
        <w:tab w:val="right" w:pos="9360"/>
      </w:tabs>
    </w:pPr>
  </w:style>
  <w:style w:type="character" w:customStyle="1" w:styleId="FooterChar">
    <w:name w:val="Footer Char"/>
    <w:basedOn w:val="DefaultParagraphFont"/>
    <w:link w:val="Footer"/>
    <w:uiPriority w:val="99"/>
    <w:rsid w:val="00DC793A"/>
    <w:rPr>
      <w:rFonts w:ascii="Times New Roman" w:eastAsia="Times New Roman" w:hAnsi="Times New Roman" w:cs="Times New Roman"/>
      <w:szCs w:val="24"/>
    </w:rPr>
  </w:style>
  <w:style w:type="character" w:styleId="Hyperlink">
    <w:name w:val="Hyperlink"/>
    <w:basedOn w:val="DefaultParagraphFont"/>
    <w:uiPriority w:val="99"/>
    <w:unhideWhenUsed/>
    <w:rsid w:val="002B5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ysu.edu/administrative-offices/research/office-research-servi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ms.ysu.edu/administrative-offices/research/office-research-servi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s.ysu.edu/administrative-offices/research/office-research-service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ms.ysu.edu/administrative-offices/human-resources/bargaining-unit-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2017-12-14T15:01:00Z</cp:lastPrinted>
  <dcterms:created xsi:type="dcterms:W3CDTF">2020-10-05T19:05:00Z</dcterms:created>
  <dcterms:modified xsi:type="dcterms:W3CDTF">2020-10-05T19:05:00Z</dcterms:modified>
</cp:coreProperties>
</file>