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BE79" w14:textId="235A70C2" w:rsidR="0034707F" w:rsidRPr="0085054C" w:rsidRDefault="00262145" w:rsidP="0085054C">
      <w:pPr>
        <w:spacing w:before="100" w:beforeAutospacing="1" w:after="100" w:afterAutospacing="1" w:line="240" w:lineRule="auto"/>
        <w:jc w:val="right"/>
        <w:rPr>
          <w:rFonts w:ascii="Times New Roman" w:hAnsi="Times New Roman" w:cs="Times New Roman"/>
          <w:sz w:val="24"/>
          <w:szCs w:val="24"/>
        </w:rPr>
      </w:pPr>
      <w:r w:rsidRPr="0085054C">
        <w:rPr>
          <w:rFonts w:ascii="Times New Roman" w:hAnsi="Times New Roman" w:cs="Times New Roman"/>
          <w:sz w:val="24"/>
          <w:szCs w:val="24"/>
        </w:rPr>
        <w:t xml:space="preserve">Graduate Record </w:t>
      </w:r>
      <w:r w:rsidR="00BB49D5" w:rsidRPr="0085054C">
        <w:rPr>
          <w:rFonts w:ascii="Times New Roman" w:hAnsi="Times New Roman" w:cs="Times New Roman"/>
          <w:sz w:val="24"/>
          <w:szCs w:val="24"/>
        </w:rPr>
        <w:t>8</w:t>
      </w:r>
      <w:r w:rsidR="00513DAA" w:rsidRPr="0085054C">
        <w:rPr>
          <w:rFonts w:ascii="Times New Roman" w:hAnsi="Times New Roman" w:cs="Times New Roman"/>
          <w:sz w:val="24"/>
          <w:szCs w:val="24"/>
        </w:rPr>
        <w:t>9</w:t>
      </w:r>
      <w:r w:rsidRPr="0085054C">
        <w:rPr>
          <w:rFonts w:ascii="Times New Roman" w:hAnsi="Times New Roman" w:cs="Times New Roman"/>
          <w:sz w:val="24"/>
          <w:szCs w:val="24"/>
        </w:rPr>
        <w:t>B</w:t>
      </w:r>
    </w:p>
    <w:p w14:paraId="13332FCE" w14:textId="43C0DE24" w:rsidR="00262145" w:rsidRPr="0085054C" w:rsidRDefault="00632217" w:rsidP="0085054C">
      <w:pPr>
        <w:spacing w:before="100" w:beforeAutospacing="1" w:after="100" w:afterAutospacing="1" w:line="240" w:lineRule="auto"/>
        <w:jc w:val="right"/>
        <w:rPr>
          <w:rFonts w:ascii="Times New Roman" w:hAnsi="Times New Roman" w:cs="Times New Roman"/>
          <w:sz w:val="24"/>
          <w:szCs w:val="24"/>
        </w:rPr>
      </w:pPr>
      <w:r w:rsidRPr="0085054C">
        <w:rPr>
          <w:rFonts w:ascii="Times New Roman" w:hAnsi="Times New Roman" w:cs="Times New Roman"/>
          <w:sz w:val="24"/>
          <w:szCs w:val="24"/>
        </w:rPr>
        <w:t>August</w:t>
      </w:r>
      <w:r w:rsidR="00F91C83" w:rsidRPr="0085054C">
        <w:rPr>
          <w:rFonts w:ascii="Times New Roman" w:hAnsi="Times New Roman" w:cs="Times New Roman"/>
          <w:sz w:val="24"/>
          <w:szCs w:val="24"/>
        </w:rPr>
        <w:t xml:space="preserve"> </w:t>
      </w:r>
      <w:r w:rsidR="00262145" w:rsidRPr="0085054C">
        <w:rPr>
          <w:rFonts w:ascii="Times New Roman" w:hAnsi="Times New Roman" w:cs="Times New Roman"/>
          <w:sz w:val="24"/>
          <w:szCs w:val="24"/>
        </w:rPr>
        <w:t>20</w:t>
      </w:r>
      <w:r w:rsidR="00E91EFD" w:rsidRPr="0085054C">
        <w:rPr>
          <w:rFonts w:ascii="Times New Roman" w:hAnsi="Times New Roman" w:cs="Times New Roman"/>
          <w:sz w:val="24"/>
          <w:szCs w:val="24"/>
        </w:rPr>
        <w:t>2</w:t>
      </w:r>
      <w:r w:rsidR="00513DAA" w:rsidRPr="0085054C">
        <w:rPr>
          <w:rFonts w:ascii="Times New Roman" w:hAnsi="Times New Roman" w:cs="Times New Roman"/>
          <w:sz w:val="24"/>
          <w:szCs w:val="24"/>
        </w:rPr>
        <w:t>2</w:t>
      </w:r>
    </w:p>
    <w:p w14:paraId="2DBDB174" w14:textId="77777777" w:rsidR="00EC4820" w:rsidRPr="0085054C" w:rsidRDefault="00EC4820" w:rsidP="0085054C">
      <w:pPr>
        <w:spacing w:before="100" w:beforeAutospacing="1" w:after="100" w:afterAutospacing="1" w:line="240" w:lineRule="auto"/>
        <w:rPr>
          <w:rFonts w:ascii="Times New Roman" w:hAnsi="Times New Roman" w:cs="Times New Roman"/>
          <w:sz w:val="24"/>
          <w:szCs w:val="24"/>
        </w:rPr>
      </w:pPr>
    </w:p>
    <w:p w14:paraId="0D4CE4F6" w14:textId="678756E9" w:rsidR="00B55027" w:rsidRPr="00AA618F" w:rsidRDefault="00A009A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GRADUATE COUNCIL MEMBERSHIP </w:t>
      </w:r>
      <w:r w:rsidR="00C30987" w:rsidRPr="0085054C">
        <w:rPr>
          <w:rFonts w:ascii="Times New Roman" w:hAnsi="Times New Roman" w:cs="Times New Roman"/>
          <w:sz w:val="24"/>
          <w:szCs w:val="24"/>
        </w:rPr>
        <w:t>20</w:t>
      </w:r>
      <w:r w:rsidR="006165F2" w:rsidRPr="0085054C">
        <w:rPr>
          <w:rFonts w:ascii="Times New Roman" w:hAnsi="Times New Roman" w:cs="Times New Roman"/>
          <w:sz w:val="24"/>
          <w:szCs w:val="24"/>
        </w:rPr>
        <w:t>2</w:t>
      </w:r>
      <w:r w:rsidR="00513DAA" w:rsidRPr="0085054C">
        <w:rPr>
          <w:rFonts w:ascii="Times New Roman" w:hAnsi="Times New Roman" w:cs="Times New Roman"/>
          <w:sz w:val="24"/>
          <w:szCs w:val="24"/>
        </w:rPr>
        <w:t>1</w:t>
      </w:r>
      <w:r w:rsidR="00E91EFD" w:rsidRPr="0085054C">
        <w:rPr>
          <w:rFonts w:ascii="Times New Roman" w:hAnsi="Times New Roman" w:cs="Times New Roman"/>
          <w:sz w:val="24"/>
          <w:szCs w:val="24"/>
        </w:rPr>
        <w:t>-202</w:t>
      </w:r>
      <w:r w:rsidR="00513DAA" w:rsidRPr="0085054C">
        <w:rPr>
          <w:rFonts w:ascii="Times New Roman" w:hAnsi="Times New Roman" w:cs="Times New Roman"/>
          <w:sz w:val="24"/>
          <w:szCs w:val="24"/>
        </w:rPr>
        <w:t>2</w:t>
      </w:r>
    </w:p>
    <w:p w14:paraId="59F865AA" w14:textId="079196B4" w:rsidR="00BB49D5"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Patrick J.  Bateman</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Management</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 xml:space="preserve">WCBA Grad Program Director </w:t>
      </w:r>
      <w:r w:rsidR="00B55027" w:rsidRPr="00AA618F">
        <w:rPr>
          <w:rFonts w:ascii="Times New Roman" w:hAnsi="Times New Roman" w:cs="Times New Roman"/>
          <w:bCs/>
          <w:sz w:val="20"/>
          <w:szCs w:val="20"/>
        </w:rPr>
        <w:t xml:space="preserve">Christopher </w:t>
      </w:r>
      <w:proofErr w:type="spellStart"/>
      <w:r w:rsidR="00B55027" w:rsidRPr="00AA618F">
        <w:rPr>
          <w:rFonts w:ascii="Times New Roman" w:hAnsi="Times New Roman" w:cs="Times New Roman"/>
          <w:bCs/>
          <w:sz w:val="20"/>
          <w:szCs w:val="20"/>
        </w:rPr>
        <w:t>Bellas</w:t>
      </w:r>
      <w:proofErr w:type="spellEnd"/>
      <w:r w:rsidR="00BB49D5"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Criminal Justice</w:t>
      </w:r>
      <w:r w:rsidR="00224976"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BCHHS CGS Committee</w:t>
      </w:r>
      <w:r w:rsidR="00BB49D5" w:rsidRPr="00AA618F">
        <w:rPr>
          <w:rFonts w:ascii="Times New Roman" w:hAnsi="Times New Roman" w:cs="Times New Roman"/>
          <w:bCs/>
          <w:sz w:val="20"/>
          <w:szCs w:val="20"/>
        </w:rPr>
        <w:tab/>
      </w:r>
    </w:p>
    <w:p w14:paraId="3B779E88" w14:textId="08E41DA2" w:rsidR="006165F2" w:rsidRPr="00AA618F" w:rsidRDefault="006165F2" w:rsidP="00AA618F">
      <w:pPr>
        <w:spacing w:after="0" w:line="240" w:lineRule="auto"/>
        <w:rPr>
          <w:rFonts w:ascii="Times New Roman" w:hAnsi="Times New Roman" w:cs="Times New Roman"/>
          <w:bCs/>
          <w:sz w:val="20"/>
          <w:szCs w:val="20"/>
        </w:rPr>
      </w:pPr>
      <w:proofErr w:type="spellStart"/>
      <w:r w:rsidRPr="00AA618F">
        <w:rPr>
          <w:rFonts w:ascii="Times New Roman" w:hAnsi="Times New Roman" w:cs="Times New Roman"/>
          <w:bCs/>
          <w:sz w:val="20"/>
          <w:szCs w:val="20"/>
        </w:rPr>
        <w:t>Ewelina</w:t>
      </w:r>
      <w:proofErr w:type="spellEnd"/>
      <w:r w:rsidRPr="00AA618F">
        <w:rPr>
          <w:rFonts w:ascii="Times New Roman" w:hAnsi="Times New Roman" w:cs="Times New Roman"/>
          <w:bCs/>
          <w:sz w:val="20"/>
          <w:szCs w:val="20"/>
        </w:rPr>
        <w:t xml:space="preserve"> </w:t>
      </w:r>
      <w:proofErr w:type="spellStart"/>
      <w:r w:rsidRPr="00AA618F">
        <w:rPr>
          <w:rFonts w:ascii="Times New Roman" w:hAnsi="Times New Roman" w:cs="Times New Roman"/>
          <w:bCs/>
          <w:sz w:val="20"/>
          <w:szCs w:val="20"/>
        </w:rPr>
        <w:t>Boczkowskia</w:t>
      </w:r>
      <w:proofErr w:type="spellEnd"/>
      <w:r w:rsidR="00513DAA" w:rsidRPr="00AA618F">
        <w:rPr>
          <w:rFonts w:ascii="Times New Roman" w:hAnsi="Times New Roman" w:cs="Times New Roman"/>
          <w:bCs/>
          <w:sz w:val="20"/>
          <w:szCs w:val="20"/>
        </w:rPr>
        <w:t xml:space="preserve">/Joseph </w:t>
      </w:r>
      <w:proofErr w:type="spellStart"/>
      <w:r w:rsidR="00513DAA" w:rsidRPr="00AA618F">
        <w:rPr>
          <w:rFonts w:ascii="Times New Roman" w:hAnsi="Times New Roman" w:cs="Times New Roman"/>
          <w:bCs/>
          <w:sz w:val="20"/>
          <w:szCs w:val="20"/>
        </w:rPr>
        <w:t>Carcucci</w:t>
      </w:r>
      <w:proofErr w:type="spellEnd"/>
      <w:r w:rsidRPr="00AA618F">
        <w:rPr>
          <w:rFonts w:ascii="Times New Roman" w:hAnsi="Times New Roman" w:cs="Times New Roman"/>
          <w:bCs/>
          <w:sz w:val="20"/>
          <w:szCs w:val="20"/>
        </w:rPr>
        <w:tab/>
        <w:t>Dana School of Music</w:t>
      </w:r>
      <w:r w:rsidRPr="00AA618F">
        <w:rPr>
          <w:rFonts w:ascii="Times New Roman" w:hAnsi="Times New Roman" w:cs="Times New Roman"/>
          <w:bCs/>
          <w:sz w:val="20"/>
          <w:szCs w:val="20"/>
        </w:rPr>
        <w:tab/>
        <w:t xml:space="preserve">CCC&amp;A </w:t>
      </w:r>
      <w:r w:rsidR="00513DAA" w:rsidRPr="00AA618F">
        <w:rPr>
          <w:rFonts w:ascii="Times New Roman" w:hAnsi="Times New Roman" w:cs="Times New Roman"/>
          <w:bCs/>
          <w:sz w:val="20"/>
          <w:szCs w:val="20"/>
        </w:rPr>
        <w:t>Grad Program Director</w:t>
      </w:r>
      <w:r w:rsidRPr="00AA618F">
        <w:rPr>
          <w:rFonts w:ascii="Times New Roman" w:hAnsi="Times New Roman" w:cs="Times New Roman"/>
          <w:bCs/>
          <w:sz w:val="20"/>
          <w:szCs w:val="20"/>
        </w:rPr>
        <w:tab/>
      </w:r>
    </w:p>
    <w:p w14:paraId="315A38CE" w14:textId="3340776B"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Lauren Cummins</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Teacher Education</w:t>
      </w:r>
      <w:r w:rsidRPr="00AA618F">
        <w:rPr>
          <w:rFonts w:ascii="Times New Roman" w:hAnsi="Times New Roman" w:cs="Times New Roman"/>
          <w:bCs/>
          <w:sz w:val="20"/>
          <w:szCs w:val="20"/>
        </w:rPr>
        <w:tab/>
        <w:t>BC</w:t>
      </w:r>
      <w:r w:rsidR="006165F2" w:rsidRPr="00AA618F">
        <w:rPr>
          <w:rFonts w:ascii="Times New Roman" w:hAnsi="Times New Roman" w:cs="Times New Roman"/>
          <w:bCs/>
          <w:sz w:val="20"/>
          <w:szCs w:val="20"/>
        </w:rPr>
        <w:t>LASSE</w:t>
      </w:r>
      <w:r w:rsidRPr="00AA618F">
        <w:rPr>
          <w:rFonts w:ascii="Times New Roman" w:hAnsi="Times New Roman" w:cs="Times New Roman"/>
          <w:bCs/>
          <w:sz w:val="20"/>
          <w:szCs w:val="20"/>
        </w:rPr>
        <w:t xml:space="preserve"> CGS Committee </w:t>
      </w:r>
    </w:p>
    <w:p w14:paraId="2ACDE90A" w14:textId="5849933A" w:rsidR="006165F2" w:rsidRPr="00AA618F" w:rsidRDefault="006165F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Jake </w:t>
      </w:r>
      <w:proofErr w:type="spellStart"/>
      <w:r w:rsidRPr="00AA618F">
        <w:rPr>
          <w:rFonts w:ascii="Times New Roman" w:hAnsi="Times New Roman" w:cs="Times New Roman"/>
          <w:bCs/>
          <w:sz w:val="20"/>
          <w:szCs w:val="20"/>
        </w:rPr>
        <w:t>Protivnak</w:t>
      </w:r>
      <w:proofErr w:type="spellEnd"/>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Counseling</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 xml:space="preserve">BCLASSE Grad Program Director </w:t>
      </w:r>
    </w:p>
    <w:p w14:paraId="292DCD3C" w14:textId="741DD113"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Kendra Fowler</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Marketing</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WCBA CGS Committee</w:t>
      </w:r>
    </w:p>
    <w:p w14:paraId="2AF9067E" w14:textId="283859C3" w:rsidR="00467372"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Douglas </w:t>
      </w:r>
      <w:proofErr w:type="spellStart"/>
      <w:r w:rsidRPr="00AA618F">
        <w:rPr>
          <w:rFonts w:ascii="Times New Roman" w:hAnsi="Times New Roman" w:cs="Times New Roman"/>
          <w:bCs/>
          <w:sz w:val="20"/>
          <w:szCs w:val="20"/>
        </w:rPr>
        <w:t>Genna</w:t>
      </w:r>
      <w:proofErr w:type="spellEnd"/>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Chemistry</w:t>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t>STEM Grad Program Director</w:t>
      </w:r>
    </w:p>
    <w:p w14:paraId="14D84C68" w14:textId="7A5ED12C" w:rsidR="00513DAA"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J. Paul </w:t>
      </w:r>
      <w:proofErr w:type="spellStart"/>
      <w:r w:rsidRPr="00AA618F">
        <w:rPr>
          <w:rFonts w:ascii="Times New Roman" w:hAnsi="Times New Roman" w:cs="Times New Roman"/>
          <w:bCs/>
          <w:sz w:val="20"/>
          <w:szCs w:val="20"/>
        </w:rPr>
        <w:t>Louth</w:t>
      </w:r>
      <w:proofErr w:type="spellEnd"/>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t>Dana School of Music</w:t>
      </w:r>
      <w:r w:rsidRPr="00AA618F">
        <w:rPr>
          <w:rFonts w:ascii="Times New Roman" w:hAnsi="Times New Roman" w:cs="Times New Roman"/>
          <w:bCs/>
          <w:sz w:val="20"/>
          <w:szCs w:val="20"/>
        </w:rPr>
        <w:tab/>
        <w:t>CCC&amp;A CGS Committee</w:t>
      </w:r>
    </w:p>
    <w:p w14:paraId="296122B8" w14:textId="22279F14" w:rsidR="00BB49D5"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Valerie </w:t>
      </w:r>
      <w:r w:rsidR="00BB49D5" w:rsidRPr="00AA618F">
        <w:rPr>
          <w:rFonts w:ascii="Times New Roman" w:hAnsi="Times New Roman" w:cs="Times New Roman"/>
          <w:bCs/>
          <w:sz w:val="20"/>
          <w:szCs w:val="20"/>
        </w:rPr>
        <w:t>O’Dell</w:t>
      </w:r>
      <w:r w:rsidR="00BB49D5"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Nursing</w:t>
      </w:r>
      <w:r w:rsidR="00224976"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BCHHS Graduate Program Director</w:t>
      </w:r>
    </w:p>
    <w:p w14:paraId="6C704DA5" w14:textId="650E7EF5"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sz w:val="20"/>
          <w:szCs w:val="20"/>
        </w:rPr>
        <w:t xml:space="preserve">Tomi </w:t>
      </w:r>
      <w:proofErr w:type="spellStart"/>
      <w:r w:rsidRPr="00AA618F">
        <w:rPr>
          <w:rFonts w:ascii="Times New Roman" w:hAnsi="Times New Roman" w:cs="Times New Roman"/>
          <w:sz w:val="20"/>
          <w:szCs w:val="20"/>
        </w:rPr>
        <w:t>Ovaska</w:t>
      </w:r>
      <w:proofErr w:type="spellEnd"/>
      <w:r w:rsidRPr="00AA618F">
        <w:rPr>
          <w:rFonts w:ascii="Times New Roman" w:hAnsi="Times New Roman" w:cs="Times New Roman"/>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Economics</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BCLASSE</w:t>
      </w:r>
      <w:r w:rsidRPr="00AA618F">
        <w:rPr>
          <w:rFonts w:ascii="Times New Roman" w:hAnsi="Times New Roman" w:cs="Times New Roman"/>
          <w:bCs/>
          <w:sz w:val="20"/>
          <w:szCs w:val="20"/>
        </w:rPr>
        <w:t xml:space="preserve"> CGS Committee</w:t>
      </w:r>
      <w:r w:rsidRPr="00AA618F">
        <w:rPr>
          <w:rFonts w:ascii="Times New Roman" w:hAnsi="Times New Roman" w:cs="Times New Roman"/>
          <w:bCs/>
          <w:sz w:val="20"/>
          <w:szCs w:val="20"/>
        </w:rPr>
        <w:tab/>
      </w:r>
    </w:p>
    <w:p w14:paraId="569DC424" w14:textId="78295BC9" w:rsidR="006165F2" w:rsidRPr="00AA618F" w:rsidRDefault="006165F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Jake </w:t>
      </w:r>
      <w:proofErr w:type="spellStart"/>
      <w:r w:rsidRPr="00AA618F">
        <w:rPr>
          <w:rFonts w:ascii="Times New Roman" w:hAnsi="Times New Roman" w:cs="Times New Roman"/>
          <w:bCs/>
          <w:sz w:val="20"/>
          <w:szCs w:val="20"/>
        </w:rPr>
        <w:t>Protivnak</w:t>
      </w:r>
      <w:proofErr w:type="spellEnd"/>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Counseling</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 xml:space="preserve">BCLASSE Grad Program Director </w:t>
      </w:r>
    </w:p>
    <w:p w14:paraId="47783623" w14:textId="687E76BB"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Sal Sanders</w:t>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t>Dean of Graduate Studies</w:t>
      </w:r>
    </w:p>
    <w:p w14:paraId="0E7DBF45" w14:textId="65B3259A" w:rsidR="00BB49D5" w:rsidRPr="00AA618F" w:rsidRDefault="00BB49D5"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Virgil Solomon</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 xml:space="preserve">Mech and Indus </w:t>
      </w:r>
      <w:proofErr w:type="spellStart"/>
      <w:r w:rsidR="00224976" w:rsidRPr="00AA618F">
        <w:rPr>
          <w:rFonts w:ascii="Times New Roman" w:hAnsi="Times New Roman" w:cs="Times New Roman"/>
          <w:bCs/>
          <w:sz w:val="20"/>
          <w:szCs w:val="20"/>
        </w:rPr>
        <w:t>Eng</w:t>
      </w:r>
      <w:proofErr w:type="spellEnd"/>
      <w:r w:rsidR="00224976" w:rsidRPr="00AA618F">
        <w:rPr>
          <w:rFonts w:ascii="Times New Roman" w:hAnsi="Times New Roman" w:cs="Times New Roman"/>
          <w:bCs/>
          <w:sz w:val="20"/>
          <w:szCs w:val="20"/>
        </w:rPr>
        <w:tab/>
      </w:r>
      <w:r w:rsidRPr="00AA618F">
        <w:rPr>
          <w:rFonts w:ascii="Times New Roman" w:hAnsi="Times New Roman" w:cs="Times New Roman"/>
          <w:bCs/>
          <w:sz w:val="20"/>
          <w:szCs w:val="20"/>
        </w:rPr>
        <w:t>STEM CGS Committee</w:t>
      </w:r>
    </w:p>
    <w:p w14:paraId="31DD1C02" w14:textId="481340A9" w:rsidR="006165F2"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sz w:val="20"/>
          <w:szCs w:val="20"/>
        </w:rPr>
        <w:t>Theresa Gorospe</w:t>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t>Student Representative</w:t>
      </w:r>
    </w:p>
    <w:p w14:paraId="25A46AC4" w14:textId="38B0B5BD" w:rsidR="00513DAA" w:rsidRPr="00AA618F" w:rsidRDefault="00513DAA" w:rsidP="00AA618F">
      <w:pPr>
        <w:spacing w:after="0" w:line="240" w:lineRule="auto"/>
        <w:rPr>
          <w:rFonts w:ascii="Times New Roman" w:hAnsi="Times New Roman" w:cs="Times New Roman"/>
          <w:sz w:val="20"/>
          <w:szCs w:val="20"/>
        </w:rPr>
      </w:pPr>
      <w:r w:rsidRPr="00AA618F">
        <w:rPr>
          <w:rFonts w:ascii="Times New Roman" w:hAnsi="Times New Roman" w:cs="Times New Roman"/>
          <w:sz w:val="20"/>
          <w:szCs w:val="20"/>
        </w:rPr>
        <w:t>Gabrielle Jones</w:t>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bCs/>
          <w:sz w:val="20"/>
          <w:szCs w:val="20"/>
        </w:rPr>
        <w:t>Student Representative</w:t>
      </w:r>
    </w:p>
    <w:p w14:paraId="015D5F87" w14:textId="708B39E1" w:rsidR="00513DAA"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sz w:val="20"/>
          <w:szCs w:val="20"/>
        </w:rPr>
        <w:t xml:space="preserve">Joseph </w:t>
      </w:r>
      <w:proofErr w:type="spellStart"/>
      <w:r w:rsidRPr="00AA618F">
        <w:rPr>
          <w:rFonts w:ascii="Times New Roman" w:hAnsi="Times New Roman" w:cs="Times New Roman"/>
          <w:sz w:val="20"/>
          <w:szCs w:val="20"/>
        </w:rPr>
        <w:t>Spurio</w:t>
      </w:r>
      <w:proofErr w:type="spellEnd"/>
      <w:r w:rsidRPr="00AA618F">
        <w:rPr>
          <w:rFonts w:ascii="Times New Roman" w:hAnsi="Times New Roman" w:cs="Times New Roman"/>
          <w:sz w:val="20"/>
          <w:szCs w:val="20"/>
        </w:rPr>
        <w:t> </w:t>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sz w:val="20"/>
          <w:szCs w:val="20"/>
        </w:rPr>
        <w:tab/>
      </w:r>
      <w:r w:rsidRPr="00AA618F">
        <w:rPr>
          <w:rFonts w:ascii="Times New Roman" w:hAnsi="Times New Roman" w:cs="Times New Roman"/>
          <w:bCs/>
          <w:sz w:val="20"/>
          <w:szCs w:val="20"/>
        </w:rPr>
        <w:t>Student Representative</w:t>
      </w:r>
    </w:p>
    <w:p w14:paraId="149ACC1A" w14:textId="683F2E0D" w:rsidR="00BB49D5" w:rsidRPr="0085054C" w:rsidRDefault="00BB49D5" w:rsidP="00AA618F">
      <w:pPr>
        <w:spacing w:after="0" w:line="240" w:lineRule="auto"/>
        <w:rPr>
          <w:rFonts w:ascii="Times New Roman" w:hAnsi="Times New Roman" w:cs="Times New Roman"/>
          <w:bCs/>
          <w:sz w:val="24"/>
          <w:szCs w:val="24"/>
        </w:rPr>
      </w:pPr>
    </w:p>
    <w:p w14:paraId="201B8948" w14:textId="761578CC" w:rsidR="00B55027" w:rsidRPr="0085054C" w:rsidRDefault="004C76F9"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ab/>
      </w:r>
      <w:r w:rsidRPr="0085054C">
        <w:rPr>
          <w:rFonts w:ascii="Times New Roman" w:hAnsi="Times New Roman" w:cs="Times New Roman"/>
          <w:bCs/>
          <w:sz w:val="24"/>
          <w:szCs w:val="24"/>
        </w:rPr>
        <w:tab/>
      </w:r>
      <w:r w:rsidRPr="0085054C">
        <w:rPr>
          <w:rFonts w:ascii="Times New Roman" w:hAnsi="Times New Roman" w:cs="Times New Roman"/>
          <w:bCs/>
          <w:sz w:val="24"/>
          <w:szCs w:val="24"/>
        </w:rPr>
        <w:tab/>
      </w:r>
    </w:p>
    <w:p w14:paraId="5B6E500B" w14:textId="6B022F1A" w:rsidR="00740A87" w:rsidRPr="0085054C" w:rsidRDefault="00740A87"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 xml:space="preserve">Graduate Council Chair: </w:t>
      </w:r>
      <w:r w:rsidR="006165F2" w:rsidRPr="0085054C">
        <w:rPr>
          <w:rFonts w:ascii="Times New Roman" w:hAnsi="Times New Roman" w:cs="Times New Roman"/>
          <w:bCs/>
          <w:sz w:val="24"/>
          <w:szCs w:val="24"/>
        </w:rPr>
        <w:t>Valerie O’Dell</w:t>
      </w:r>
    </w:p>
    <w:p w14:paraId="32019B60" w14:textId="77777777" w:rsidR="00740A87" w:rsidRPr="0085054C" w:rsidRDefault="00740A87"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 xml:space="preserve">Graduate Council Secretary:  </w:t>
      </w:r>
      <w:r w:rsidR="00E91EFD" w:rsidRPr="0085054C">
        <w:rPr>
          <w:rFonts w:ascii="Times New Roman" w:hAnsi="Times New Roman" w:cs="Times New Roman"/>
          <w:sz w:val="24"/>
          <w:szCs w:val="24"/>
        </w:rPr>
        <w:t>Kendra Fowler</w:t>
      </w:r>
    </w:p>
    <w:p w14:paraId="02B28280" w14:textId="77777777" w:rsidR="00740A87" w:rsidRPr="0085054C" w:rsidRDefault="00740A87"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 xml:space="preserve">Graduate Curriculum Committee Chair: </w:t>
      </w:r>
      <w:r w:rsidR="00B55027" w:rsidRPr="0085054C">
        <w:rPr>
          <w:rFonts w:ascii="Times New Roman" w:hAnsi="Times New Roman" w:cs="Times New Roman"/>
          <w:bCs/>
          <w:sz w:val="24"/>
          <w:szCs w:val="24"/>
        </w:rPr>
        <w:t xml:space="preserve">Virgil </w:t>
      </w:r>
      <w:r w:rsidR="00281E17" w:rsidRPr="0085054C">
        <w:rPr>
          <w:rFonts w:ascii="Times New Roman" w:hAnsi="Times New Roman" w:cs="Times New Roman"/>
          <w:bCs/>
          <w:sz w:val="24"/>
          <w:szCs w:val="24"/>
        </w:rPr>
        <w:t>Solomon</w:t>
      </w:r>
    </w:p>
    <w:p w14:paraId="15452D10" w14:textId="39ECBA24" w:rsidR="00A43CC7" w:rsidRPr="0085054C" w:rsidRDefault="00A43CC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Admission and Appeals Committee: </w:t>
      </w:r>
      <w:r w:rsidR="00513DAA" w:rsidRPr="0085054C">
        <w:rPr>
          <w:rFonts w:ascii="Times New Roman" w:hAnsi="Times New Roman" w:cs="Times New Roman"/>
          <w:sz w:val="24"/>
          <w:szCs w:val="24"/>
        </w:rPr>
        <w:t xml:space="preserve">J. Paul </w:t>
      </w:r>
      <w:proofErr w:type="spellStart"/>
      <w:r w:rsidR="00513DAA" w:rsidRPr="0085054C">
        <w:rPr>
          <w:rFonts w:ascii="Times New Roman" w:hAnsi="Times New Roman" w:cs="Times New Roman"/>
          <w:sz w:val="24"/>
          <w:szCs w:val="24"/>
        </w:rPr>
        <w:t>Louth</w:t>
      </w:r>
      <w:proofErr w:type="spellEnd"/>
    </w:p>
    <w:p w14:paraId="19DE7A03" w14:textId="77777777" w:rsidR="00740A87" w:rsidRPr="0085054C" w:rsidRDefault="00740A8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Assistantship Allocation Chair: </w:t>
      </w:r>
      <w:r w:rsidR="00E91EFD" w:rsidRPr="0085054C">
        <w:rPr>
          <w:rFonts w:ascii="Times New Roman" w:hAnsi="Times New Roman" w:cs="Times New Roman"/>
          <w:bCs/>
          <w:sz w:val="24"/>
          <w:szCs w:val="24"/>
        </w:rPr>
        <w:t>Committee tabled</w:t>
      </w:r>
    </w:p>
    <w:p w14:paraId="06FB7C3E" w14:textId="77777777" w:rsidR="00740A87" w:rsidRPr="0085054C" w:rsidRDefault="00740A8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Exceptions Chair</w:t>
      </w:r>
      <w:r w:rsidR="00B955A1" w:rsidRPr="0085054C">
        <w:rPr>
          <w:rFonts w:ascii="Times New Roman" w:hAnsi="Times New Roman" w:cs="Times New Roman"/>
          <w:sz w:val="24"/>
          <w:szCs w:val="24"/>
        </w:rPr>
        <w:t>:</w:t>
      </w:r>
      <w:r w:rsidRPr="0085054C">
        <w:rPr>
          <w:rFonts w:ascii="Times New Roman" w:hAnsi="Times New Roman" w:cs="Times New Roman"/>
          <w:sz w:val="24"/>
          <w:szCs w:val="24"/>
        </w:rPr>
        <w:t xml:space="preserve"> Sal Sanders</w:t>
      </w:r>
    </w:p>
    <w:p w14:paraId="78D9FE02" w14:textId="77777777" w:rsidR="00740A87" w:rsidRPr="0085054C" w:rsidRDefault="00740A87"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 xml:space="preserve">Grievance Committee Chair: </w:t>
      </w:r>
      <w:r w:rsidR="00E91EFD" w:rsidRPr="0085054C">
        <w:rPr>
          <w:rFonts w:ascii="Times New Roman" w:hAnsi="Times New Roman" w:cs="Times New Roman"/>
          <w:bCs/>
          <w:sz w:val="24"/>
          <w:szCs w:val="24"/>
        </w:rPr>
        <w:t xml:space="preserve">Christopher </w:t>
      </w:r>
      <w:proofErr w:type="spellStart"/>
      <w:r w:rsidR="00E91EFD" w:rsidRPr="0085054C">
        <w:rPr>
          <w:rFonts w:ascii="Times New Roman" w:hAnsi="Times New Roman" w:cs="Times New Roman"/>
          <w:bCs/>
          <w:sz w:val="24"/>
          <w:szCs w:val="24"/>
        </w:rPr>
        <w:t>Bellas</w:t>
      </w:r>
      <w:proofErr w:type="spellEnd"/>
    </w:p>
    <w:p w14:paraId="5DF2885D" w14:textId="77777777" w:rsidR="00740A87" w:rsidRPr="0085054C" w:rsidRDefault="00740A87"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Graduate Recruitment &amp; Retention Chair:  </w:t>
      </w:r>
      <w:r w:rsidR="00E91EFD" w:rsidRPr="0085054C">
        <w:rPr>
          <w:rFonts w:ascii="Times New Roman" w:hAnsi="Times New Roman" w:cs="Times New Roman"/>
          <w:bCs/>
          <w:sz w:val="24"/>
          <w:szCs w:val="24"/>
        </w:rPr>
        <w:t>Committee tabled</w:t>
      </w:r>
    </w:p>
    <w:p w14:paraId="3C663885" w14:textId="77777777" w:rsidR="00740A87" w:rsidRPr="0085054C" w:rsidRDefault="00740A87"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Policy C</w:t>
      </w:r>
      <w:r w:rsidR="00281E17" w:rsidRPr="0085054C">
        <w:rPr>
          <w:rFonts w:ascii="Times New Roman" w:hAnsi="Times New Roman" w:cs="Times New Roman"/>
          <w:bCs/>
          <w:sz w:val="24"/>
          <w:szCs w:val="24"/>
        </w:rPr>
        <w:t xml:space="preserve">ommittee Chair:  </w:t>
      </w:r>
      <w:r w:rsidR="00E91EFD" w:rsidRPr="0085054C">
        <w:rPr>
          <w:rFonts w:ascii="Times New Roman" w:hAnsi="Times New Roman" w:cs="Times New Roman"/>
          <w:bCs/>
          <w:sz w:val="24"/>
          <w:szCs w:val="24"/>
        </w:rPr>
        <w:t>Committee tabled</w:t>
      </w:r>
    </w:p>
    <w:p w14:paraId="38930CE6" w14:textId="5AD6A7E0" w:rsidR="00DB2EB1" w:rsidRPr="0085054C" w:rsidRDefault="00DB2EB1"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ab/>
      </w:r>
      <w:r w:rsidRPr="0085054C">
        <w:rPr>
          <w:rFonts w:ascii="Times New Roman" w:hAnsi="Times New Roman" w:cs="Times New Roman"/>
          <w:bCs/>
          <w:sz w:val="24"/>
          <w:szCs w:val="24"/>
        </w:rPr>
        <w:tab/>
      </w:r>
    </w:p>
    <w:p w14:paraId="7C62B170" w14:textId="77777777" w:rsidR="00262145" w:rsidRPr="0085054C" w:rsidRDefault="00262145"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Graduate Curriculum Committee Chair</w:t>
      </w:r>
      <w:r w:rsidR="00BE7035" w:rsidRPr="0085054C">
        <w:rPr>
          <w:rFonts w:ascii="Times New Roman" w:hAnsi="Times New Roman" w:cs="Times New Roman"/>
          <w:sz w:val="24"/>
          <w:szCs w:val="24"/>
        </w:rPr>
        <w:t>—</w:t>
      </w:r>
      <w:r w:rsidR="00281E17" w:rsidRPr="0085054C">
        <w:rPr>
          <w:rFonts w:ascii="Times New Roman" w:hAnsi="Times New Roman" w:cs="Times New Roman"/>
          <w:bCs/>
          <w:sz w:val="24"/>
          <w:szCs w:val="24"/>
        </w:rPr>
        <w:t xml:space="preserve"> Virgil Solomon, Mechanical Engineering</w:t>
      </w:r>
    </w:p>
    <w:p w14:paraId="343B09B2" w14:textId="67EE099B" w:rsidR="00513DAA" w:rsidRPr="0085054C" w:rsidRDefault="00513DAA" w:rsidP="00AA618F">
      <w:pPr>
        <w:spacing w:after="0" w:line="240" w:lineRule="auto"/>
        <w:rPr>
          <w:rFonts w:ascii="Times New Roman" w:hAnsi="Times New Roman" w:cs="Times New Roman"/>
          <w:sz w:val="24"/>
          <w:szCs w:val="24"/>
          <w:highlight w:val="yellow"/>
        </w:rPr>
      </w:pPr>
      <w:bookmarkStart w:id="0" w:name="_Hlk55559205"/>
      <w:r w:rsidRPr="0085054C">
        <w:rPr>
          <w:rFonts w:ascii="Times New Roman" w:hAnsi="Times New Roman" w:cs="Times New Roman"/>
          <w:sz w:val="24"/>
          <w:szCs w:val="24"/>
        </w:rPr>
        <w:tab/>
      </w:r>
      <w:r w:rsidRPr="0085054C">
        <w:rPr>
          <w:rFonts w:ascii="Times New Roman" w:hAnsi="Times New Roman" w:cs="Times New Roman"/>
          <w:sz w:val="24"/>
          <w:szCs w:val="24"/>
        </w:rPr>
        <w:tab/>
      </w:r>
      <w:proofErr w:type="spellStart"/>
      <w:r w:rsidRPr="0085054C">
        <w:rPr>
          <w:rFonts w:ascii="Times New Roman" w:hAnsi="Times New Roman" w:cs="Times New Roman"/>
          <w:sz w:val="24"/>
          <w:szCs w:val="24"/>
        </w:rPr>
        <w:t>Ewelina</w:t>
      </w:r>
      <w:proofErr w:type="spellEnd"/>
      <w:r w:rsidRPr="0085054C">
        <w:rPr>
          <w:rFonts w:ascii="Times New Roman" w:hAnsi="Times New Roman" w:cs="Times New Roman"/>
          <w:sz w:val="24"/>
          <w:szCs w:val="24"/>
        </w:rPr>
        <w:t xml:space="preserve"> </w:t>
      </w:r>
      <w:proofErr w:type="spellStart"/>
      <w:r w:rsidRPr="0085054C">
        <w:rPr>
          <w:rFonts w:ascii="Times New Roman" w:hAnsi="Times New Roman" w:cs="Times New Roman"/>
          <w:sz w:val="24"/>
          <w:szCs w:val="24"/>
        </w:rPr>
        <w:t>Boczkowska</w:t>
      </w:r>
      <w:proofErr w:type="spellEnd"/>
      <w:r w:rsidRPr="0085054C">
        <w:rPr>
          <w:rFonts w:ascii="Times New Roman" w:hAnsi="Times New Roman" w:cs="Times New Roman"/>
          <w:bCs/>
          <w:sz w:val="24"/>
          <w:szCs w:val="24"/>
        </w:rPr>
        <w:t>, Music</w:t>
      </w:r>
    </w:p>
    <w:p w14:paraId="57EFD41E" w14:textId="77777777" w:rsidR="00513DAA" w:rsidRPr="0085054C" w:rsidRDefault="00513DAA" w:rsidP="00AA618F">
      <w:pPr>
        <w:spacing w:after="0" w:line="240" w:lineRule="auto"/>
        <w:ind w:left="1440"/>
        <w:rPr>
          <w:rFonts w:ascii="Times New Roman" w:hAnsi="Times New Roman" w:cs="Times New Roman"/>
          <w:sz w:val="24"/>
          <w:szCs w:val="24"/>
        </w:rPr>
      </w:pPr>
      <w:r w:rsidRPr="0085054C">
        <w:rPr>
          <w:rFonts w:ascii="Times New Roman" w:hAnsi="Times New Roman" w:cs="Times New Roman"/>
          <w:sz w:val="24"/>
          <w:szCs w:val="24"/>
        </w:rPr>
        <w:t>Daniel Ayana, History</w:t>
      </w:r>
    </w:p>
    <w:p w14:paraId="26A976AA" w14:textId="77777777" w:rsidR="00513DAA" w:rsidRPr="0085054C" w:rsidRDefault="00513DAA" w:rsidP="00AA618F">
      <w:pPr>
        <w:spacing w:after="0" w:line="240" w:lineRule="auto"/>
        <w:ind w:left="1440"/>
        <w:rPr>
          <w:rFonts w:ascii="Times New Roman" w:hAnsi="Times New Roman" w:cs="Times New Roman"/>
          <w:sz w:val="24"/>
          <w:szCs w:val="24"/>
        </w:rPr>
      </w:pPr>
      <w:r w:rsidRPr="0085054C">
        <w:rPr>
          <w:rFonts w:ascii="Times New Roman" w:hAnsi="Times New Roman" w:cs="Times New Roman"/>
          <w:sz w:val="24"/>
          <w:szCs w:val="24"/>
        </w:rPr>
        <w:t xml:space="preserve">M. Kathleen </w:t>
      </w:r>
      <w:proofErr w:type="spellStart"/>
      <w:r w:rsidRPr="0085054C">
        <w:rPr>
          <w:rFonts w:ascii="Times New Roman" w:hAnsi="Times New Roman" w:cs="Times New Roman"/>
          <w:sz w:val="24"/>
          <w:szCs w:val="24"/>
        </w:rPr>
        <w:t>Cripe</w:t>
      </w:r>
      <w:proofErr w:type="spellEnd"/>
      <w:r w:rsidRPr="0085054C">
        <w:rPr>
          <w:rFonts w:ascii="Times New Roman" w:hAnsi="Times New Roman" w:cs="Times New Roman"/>
          <w:sz w:val="24"/>
          <w:szCs w:val="24"/>
        </w:rPr>
        <w:t>, Teacher Education</w:t>
      </w:r>
    </w:p>
    <w:p w14:paraId="4E3A2396" w14:textId="77777777" w:rsidR="00513DAA" w:rsidRPr="0085054C" w:rsidRDefault="00513DAA" w:rsidP="00AA618F">
      <w:pPr>
        <w:spacing w:after="0" w:line="240" w:lineRule="auto"/>
        <w:ind w:left="1440"/>
        <w:rPr>
          <w:rFonts w:ascii="Times New Roman" w:hAnsi="Times New Roman" w:cs="Times New Roman"/>
          <w:sz w:val="24"/>
          <w:szCs w:val="24"/>
        </w:rPr>
      </w:pPr>
      <w:r w:rsidRPr="0085054C">
        <w:rPr>
          <w:rFonts w:ascii="Times New Roman" w:hAnsi="Times New Roman" w:cs="Times New Roman"/>
          <w:sz w:val="24"/>
          <w:szCs w:val="24"/>
        </w:rPr>
        <w:t xml:space="preserve">Christopher </w:t>
      </w:r>
      <w:proofErr w:type="spellStart"/>
      <w:r w:rsidRPr="0085054C">
        <w:rPr>
          <w:rFonts w:ascii="Times New Roman" w:hAnsi="Times New Roman" w:cs="Times New Roman"/>
          <w:sz w:val="24"/>
          <w:szCs w:val="24"/>
        </w:rPr>
        <w:t>Bellas</w:t>
      </w:r>
      <w:proofErr w:type="spellEnd"/>
      <w:r w:rsidRPr="0085054C">
        <w:rPr>
          <w:rFonts w:ascii="Times New Roman" w:hAnsi="Times New Roman" w:cs="Times New Roman"/>
          <w:sz w:val="24"/>
          <w:szCs w:val="24"/>
        </w:rPr>
        <w:t>, Criminal Justice</w:t>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27740471" w14:textId="77777777" w:rsidR="00513DAA" w:rsidRPr="0085054C" w:rsidRDefault="00513DAA" w:rsidP="00AA618F">
      <w:pPr>
        <w:spacing w:after="0" w:line="240" w:lineRule="auto"/>
        <w:ind w:left="1440"/>
        <w:rPr>
          <w:rFonts w:ascii="Times New Roman" w:hAnsi="Times New Roman" w:cs="Times New Roman"/>
          <w:sz w:val="24"/>
          <w:szCs w:val="24"/>
        </w:rPr>
      </w:pPr>
      <w:r w:rsidRPr="0085054C">
        <w:rPr>
          <w:rFonts w:ascii="Times New Roman" w:hAnsi="Times New Roman" w:cs="Times New Roman"/>
          <w:sz w:val="24"/>
          <w:szCs w:val="24"/>
        </w:rPr>
        <w:t>Ying Wang, Marketing</w:t>
      </w:r>
    </w:p>
    <w:p w14:paraId="28DB1973" w14:textId="77777777" w:rsidR="00513DAA" w:rsidRPr="0085054C" w:rsidRDefault="00513DAA" w:rsidP="00AA618F">
      <w:pPr>
        <w:spacing w:after="0" w:line="240" w:lineRule="auto"/>
        <w:ind w:left="1440"/>
        <w:rPr>
          <w:rFonts w:ascii="Times New Roman" w:hAnsi="Times New Roman" w:cs="Times New Roman"/>
          <w:sz w:val="24"/>
          <w:szCs w:val="24"/>
        </w:rPr>
      </w:pPr>
      <w:r w:rsidRPr="0085054C">
        <w:rPr>
          <w:rFonts w:ascii="Times New Roman" w:hAnsi="Times New Roman" w:cs="Times New Roman"/>
          <w:sz w:val="24"/>
          <w:szCs w:val="24"/>
        </w:rPr>
        <w:t xml:space="preserve">Tiffany </w:t>
      </w:r>
      <w:proofErr w:type="spellStart"/>
      <w:r w:rsidRPr="0085054C">
        <w:rPr>
          <w:rFonts w:ascii="Times New Roman" w:hAnsi="Times New Roman" w:cs="Times New Roman"/>
          <w:sz w:val="24"/>
          <w:szCs w:val="24"/>
        </w:rPr>
        <w:t>Spisak</w:t>
      </w:r>
      <w:proofErr w:type="spellEnd"/>
      <w:r w:rsidRPr="0085054C">
        <w:rPr>
          <w:rFonts w:ascii="Times New Roman" w:hAnsi="Times New Roman" w:cs="Times New Roman"/>
          <w:sz w:val="24"/>
          <w:szCs w:val="24"/>
        </w:rPr>
        <w:t>, Student Representative</w:t>
      </w:r>
    </w:p>
    <w:bookmarkEnd w:id="0"/>
    <w:p w14:paraId="51301BB9" w14:textId="2B0D299D" w:rsidR="00B43443" w:rsidRPr="0085054C" w:rsidRDefault="00262145" w:rsidP="00AA618F">
      <w:pPr>
        <w:spacing w:after="0" w:line="240" w:lineRule="auto"/>
        <w:rPr>
          <w:rFonts w:ascii="Times New Roman" w:eastAsia="Times New Roman" w:hAnsi="Times New Roman" w:cs="Times New Roman"/>
          <w:sz w:val="24"/>
          <w:szCs w:val="24"/>
        </w:rPr>
      </w:pPr>
      <w:r w:rsidRPr="0085054C">
        <w:rPr>
          <w:rFonts w:ascii="Times New Roman" w:hAnsi="Times New Roman" w:cs="Times New Roman"/>
          <w:sz w:val="24"/>
          <w:szCs w:val="24"/>
        </w:rPr>
        <w:tab/>
      </w:r>
    </w:p>
    <w:p w14:paraId="3DA47BAC" w14:textId="6EFCB67E" w:rsidR="00C30987" w:rsidRPr="0085054C" w:rsidRDefault="00C3098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Admission and Appeals Committee Chair-- </w:t>
      </w:r>
      <w:r w:rsidR="00513DAA" w:rsidRPr="0085054C">
        <w:rPr>
          <w:rFonts w:ascii="Times New Roman" w:hAnsi="Times New Roman" w:cs="Times New Roman"/>
          <w:sz w:val="24"/>
          <w:szCs w:val="24"/>
        </w:rPr>
        <w:t xml:space="preserve">J. Paul </w:t>
      </w:r>
      <w:proofErr w:type="spellStart"/>
      <w:r w:rsidR="00513DAA" w:rsidRPr="0085054C">
        <w:rPr>
          <w:rFonts w:ascii="Times New Roman" w:hAnsi="Times New Roman" w:cs="Times New Roman"/>
          <w:sz w:val="24"/>
          <w:szCs w:val="24"/>
        </w:rPr>
        <w:t>Louth</w:t>
      </w:r>
      <w:proofErr w:type="spellEnd"/>
    </w:p>
    <w:p w14:paraId="24DC8FE1" w14:textId="77777777" w:rsidR="00645EC0" w:rsidRPr="0085054C" w:rsidRDefault="00C3098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ab/>
        <w:t>membership:</w:t>
      </w:r>
      <w:r w:rsidRPr="0085054C">
        <w:rPr>
          <w:rFonts w:ascii="Times New Roman" w:hAnsi="Times New Roman" w:cs="Times New Roman"/>
          <w:sz w:val="24"/>
          <w:szCs w:val="24"/>
        </w:rPr>
        <w:tab/>
      </w:r>
      <w:r w:rsidR="00513DAA" w:rsidRPr="0085054C">
        <w:rPr>
          <w:rFonts w:ascii="Times New Roman" w:hAnsi="Times New Roman" w:cs="Times New Roman"/>
          <w:sz w:val="24"/>
          <w:szCs w:val="24"/>
        </w:rPr>
        <w:t>Feng George Yu</w:t>
      </w:r>
    </w:p>
    <w:p w14:paraId="02276603" w14:textId="0F80DB31" w:rsidR="00513DAA" w:rsidRPr="0085054C" w:rsidRDefault="00645EC0"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r w:rsidR="00513DAA" w:rsidRPr="0085054C">
        <w:rPr>
          <w:rFonts w:ascii="Times New Roman" w:hAnsi="Times New Roman" w:cs="Times New Roman"/>
          <w:sz w:val="24"/>
          <w:szCs w:val="24"/>
        </w:rPr>
        <w:t xml:space="preserve">Karen </w:t>
      </w:r>
      <w:proofErr w:type="spellStart"/>
      <w:r w:rsidR="00513DAA" w:rsidRPr="0085054C">
        <w:rPr>
          <w:rFonts w:ascii="Times New Roman" w:hAnsi="Times New Roman" w:cs="Times New Roman"/>
          <w:sz w:val="24"/>
          <w:szCs w:val="24"/>
        </w:rPr>
        <w:t>Larwin</w:t>
      </w:r>
      <w:proofErr w:type="spellEnd"/>
    </w:p>
    <w:p w14:paraId="3AC591CE" w14:textId="77777777" w:rsidR="00645EC0" w:rsidRPr="0085054C" w:rsidRDefault="00645EC0"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r w:rsidR="00513DAA" w:rsidRPr="0085054C">
        <w:rPr>
          <w:rFonts w:ascii="Times New Roman" w:hAnsi="Times New Roman" w:cs="Times New Roman"/>
          <w:sz w:val="24"/>
          <w:szCs w:val="24"/>
        </w:rPr>
        <w:t xml:space="preserve">Rebecca </w:t>
      </w:r>
      <w:proofErr w:type="spellStart"/>
      <w:r w:rsidR="00513DAA" w:rsidRPr="0085054C">
        <w:rPr>
          <w:rFonts w:ascii="Times New Roman" w:hAnsi="Times New Roman" w:cs="Times New Roman"/>
          <w:sz w:val="24"/>
          <w:szCs w:val="24"/>
        </w:rPr>
        <w:t>Curnalia</w:t>
      </w:r>
      <w:proofErr w:type="spellEnd"/>
    </w:p>
    <w:p w14:paraId="43BC27FE" w14:textId="400528A6" w:rsidR="00513DAA" w:rsidRPr="0085054C" w:rsidRDefault="00645EC0" w:rsidP="00AA618F">
      <w:pPr>
        <w:spacing w:after="0" w:line="240" w:lineRule="auto"/>
        <w:rPr>
          <w:rFonts w:ascii="Times New Roman" w:hAnsi="Times New Roman" w:cs="Times New Roman"/>
          <w:sz w:val="24"/>
          <w:szCs w:val="24"/>
        </w:rPr>
      </w:pPr>
      <w:r w:rsidRPr="0085054C">
        <w:rPr>
          <w:rFonts w:ascii="Times New Roman" w:eastAsia="Adobe Fan Heiti Std B" w:hAnsi="Times New Roman" w:cs="Times New Roman"/>
          <w:sz w:val="24"/>
          <w:szCs w:val="24"/>
        </w:rPr>
        <w:tab/>
      </w:r>
      <w:r w:rsidRPr="0085054C">
        <w:rPr>
          <w:rFonts w:ascii="Times New Roman" w:eastAsia="Adobe Fan Heiti Std B" w:hAnsi="Times New Roman" w:cs="Times New Roman"/>
          <w:sz w:val="24"/>
          <w:szCs w:val="24"/>
        </w:rPr>
        <w:tab/>
      </w:r>
      <w:r w:rsidRPr="0085054C">
        <w:rPr>
          <w:rFonts w:ascii="Times New Roman" w:eastAsia="Adobe Fan Heiti Std B" w:hAnsi="Times New Roman" w:cs="Times New Roman"/>
          <w:sz w:val="24"/>
          <w:szCs w:val="24"/>
        </w:rPr>
        <w:tab/>
      </w:r>
      <w:r w:rsidR="00513DAA" w:rsidRPr="0085054C">
        <w:rPr>
          <w:rFonts w:ascii="Times New Roman" w:eastAsia="Adobe Fan Heiti Std B" w:hAnsi="Times New Roman" w:cs="Times New Roman"/>
          <w:sz w:val="24"/>
          <w:szCs w:val="24"/>
        </w:rPr>
        <w:t>Adam Klein, student representative</w:t>
      </w:r>
    </w:p>
    <w:p w14:paraId="510989A9" w14:textId="77777777" w:rsidR="00513DAA" w:rsidRPr="0085054C" w:rsidRDefault="00513DAA" w:rsidP="00AA618F">
      <w:pPr>
        <w:pStyle w:val="ListParagraph"/>
        <w:spacing w:after="0" w:line="240" w:lineRule="auto"/>
        <w:ind w:left="0"/>
        <w:rPr>
          <w:rFonts w:ascii="Times New Roman" w:hAnsi="Times New Roman" w:cs="Times New Roman"/>
          <w:sz w:val="24"/>
          <w:szCs w:val="24"/>
        </w:rPr>
      </w:pPr>
    </w:p>
    <w:p w14:paraId="0F50EC1F" w14:textId="66D76F6C" w:rsidR="00B43443" w:rsidRPr="0085054C" w:rsidRDefault="00B43443"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Exceptions Committee Chair—</w:t>
      </w:r>
      <w:r w:rsidR="00DB5C0B" w:rsidRPr="0085054C">
        <w:rPr>
          <w:rFonts w:ascii="Times New Roman" w:hAnsi="Times New Roman" w:cs="Times New Roman"/>
          <w:sz w:val="24"/>
          <w:szCs w:val="24"/>
        </w:rPr>
        <w:t>Sal Sanders</w:t>
      </w: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2E7F103E" w14:textId="1A531C4E" w:rsidR="00B43443" w:rsidRPr="0085054C" w:rsidRDefault="00B43443"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ab/>
        <w:t>membership:</w:t>
      </w:r>
      <w:r w:rsidRPr="0085054C">
        <w:rPr>
          <w:rFonts w:ascii="Times New Roman" w:hAnsi="Times New Roman" w:cs="Times New Roman"/>
          <w:sz w:val="24"/>
          <w:szCs w:val="24"/>
        </w:rPr>
        <w:tab/>
      </w:r>
      <w:r w:rsidR="007E7DAB" w:rsidRPr="0085054C">
        <w:rPr>
          <w:rFonts w:ascii="Times New Roman" w:hAnsi="Times New Roman" w:cs="Times New Roman"/>
          <w:bCs/>
          <w:sz w:val="24"/>
          <w:szCs w:val="24"/>
        </w:rPr>
        <w:t>Valerie O’Dell, Nursing</w:t>
      </w:r>
      <w:r w:rsidRPr="0085054C">
        <w:rPr>
          <w:rFonts w:ascii="Times New Roman" w:hAnsi="Times New Roman" w:cs="Times New Roman"/>
          <w:sz w:val="24"/>
          <w:szCs w:val="24"/>
        </w:rPr>
        <w:t xml:space="preserve"> (Graduate Council Chair)</w:t>
      </w:r>
    </w:p>
    <w:p w14:paraId="59BB4597" w14:textId="45FD2DF5" w:rsidR="00A009AA" w:rsidRDefault="00281E17" w:rsidP="00AA618F">
      <w:pPr>
        <w:spacing w:after="0" w:line="240" w:lineRule="auto"/>
        <w:ind w:left="2160"/>
        <w:rPr>
          <w:rFonts w:ascii="Times New Roman" w:hAnsi="Times New Roman" w:cs="Times New Roman"/>
          <w:sz w:val="24"/>
          <w:szCs w:val="24"/>
        </w:rPr>
      </w:pPr>
      <w:r w:rsidRPr="0085054C">
        <w:rPr>
          <w:rFonts w:ascii="Times New Roman" w:hAnsi="Times New Roman" w:cs="Times New Roman"/>
          <w:bCs/>
          <w:sz w:val="24"/>
          <w:szCs w:val="24"/>
        </w:rPr>
        <w:t>Virgil Solomon, Mechanical Engineering</w:t>
      </w:r>
      <w:r w:rsidRPr="0085054C">
        <w:rPr>
          <w:rFonts w:ascii="Times New Roman" w:hAnsi="Times New Roman" w:cs="Times New Roman"/>
          <w:sz w:val="24"/>
          <w:szCs w:val="24"/>
        </w:rPr>
        <w:t xml:space="preserve"> </w:t>
      </w:r>
      <w:r w:rsidR="00B43443" w:rsidRPr="0085054C">
        <w:rPr>
          <w:rFonts w:ascii="Times New Roman" w:hAnsi="Times New Roman" w:cs="Times New Roman"/>
          <w:sz w:val="24"/>
          <w:szCs w:val="24"/>
        </w:rPr>
        <w:t>(Graduate Curriculum</w:t>
      </w:r>
      <w:r w:rsidR="00CC4F2D" w:rsidRPr="0085054C">
        <w:rPr>
          <w:rFonts w:ascii="Times New Roman" w:hAnsi="Times New Roman" w:cs="Times New Roman"/>
          <w:sz w:val="24"/>
          <w:szCs w:val="24"/>
        </w:rPr>
        <w:t xml:space="preserve"> </w:t>
      </w:r>
      <w:r w:rsidR="00B43443" w:rsidRPr="0085054C">
        <w:rPr>
          <w:rFonts w:ascii="Times New Roman" w:hAnsi="Times New Roman" w:cs="Times New Roman"/>
          <w:sz w:val="24"/>
          <w:szCs w:val="24"/>
        </w:rPr>
        <w:t>Committee Chair)</w:t>
      </w:r>
    </w:p>
    <w:p w14:paraId="1CD8F456" w14:textId="77777777" w:rsidR="00AA618F" w:rsidRPr="0085054C" w:rsidRDefault="00AA618F" w:rsidP="00AA618F">
      <w:pPr>
        <w:spacing w:after="0" w:line="240" w:lineRule="auto"/>
        <w:ind w:left="2160"/>
        <w:rPr>
          <w:rFonts w:ascii="Times New Roman" w:hAnsi="Times New Roman" w:cs="Times New Roman"/>
          <w:sz w:val="24"/>
          <w:szCs w:val="24"/>
        </w:rPr>
      </w:pPr>
    </w:p>
    <w:p w14:paraId="00699570" w14:textId="77777777" w:rsidR="0098549B" w:rsidRPr="0085054C" w:rsidRDefault="0098549B"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Graduate</w:t>
      </w:r>
      <w:r w:rsidR="00A05D74" w:rsidRPr="0085054C">
        <w:rPr>
          <w:rFonts w:ascii="Times New Roman" w:hAnsi="Times New Roman" w:cs="Times New Roman"/>
          <w:sz w:val="24"/>
          <w:szCs w:val="24"/>
        </w:rPr>
        <w:t xml:space="preserve"> Studies</w:t>
      </w:r>
      <w:r w:rsidR="00AB5B1D" w:rsidRPr="0085054C">
        <w:rPr>
          <w:rFonts w:ascii="Times New Roman" w:hAnsi="Times New Roman" w:cs="Times New Roman"/>
          <w:sz w:val="24"/>
          <w:szCs w:val="24"/>
        </w:rPr>
        <w:t xml:space="preserve"> Student</w:t>
      </w:r>
      <w:r w:rsidRPr="0085054C">
        <w:rPr>
          <w:rFonts w:ascii="Times New Roman" w:hAnsi="Times New Roman" w:cs="Times New Roman"/>
          <w:sz w:val="24"/>
          <w:szCs w:val="24"/>
        </w:rPr>
        <w:t xml:space="preserve"> Advisory </w:t>
      </w:r>
      <w:r w:rsidR="00A05D74" w:rsidRPr="0085054C">
        <w:rPr>
          <w:rFonts w:ascii="Times New Roman" w:hAnsi="Times New Roman" w:cs="Times New Roman"/>
          <w:sz w:val="24"/>
          <w:szCs w:val="24"/>
        </w:rPr>
        <w:t>Council</w:t>
      </w:r>
      <w:r w:rsidRPr="0085054C">
        <w:rPr>
          <w:rFonts w:ascii="Times New Roman" w:hAnsi="Times New Roman" w:cs="Times New Roman"/>
          <w:sz w:val="24"/>
          <w:szCs w:val="24"/>
        </w:rPr>
        <w:t>:</w:t>
      </w:r>
    </w:p>
    <w:p w14:paraId="71F8514F" w14:textId="26C07199" w:rsidR="00645EC0" w:rsidRDefault="00645EC0" w:rsidP="00AA618F">
      <w:pPr>
        <w:spacing w:after="0" w:line="240" w:lineRule="auto"/>
        <w:rPr>
          <w:rFonts w:ascii="Times New Roman" w:eastAsia="Times New Roman" w:hAnsi="Times New Roman" w:cs="Times New Roman"/>
          <w:sz w:val="24"/>
          <w:szCs w:val="24"/>
          <w:shd w:val="clear" w:color="auto" w:fill="FFFFFF"/>
        </w:rPr>
      </w:pPr>
      <w:bookmarkStart w:id="1" w:name="_Hlk53740084"/>
      <w:r w:rsidRPr="0085054C">
        <w:rPr>
          <w:rFonts w:ascii="Times New Roman" w:eastAsia="Times New Roman" w:hAnsi="Times New Roman" w:cs="Times New Roman"/>
          <w:sz w:val="24"/>
          <w:szCs w:val="24"/>
        </w:rPr>
        <w:t>Gabrielle E. Jones and</w:t>
      </w:r>
      <w:r w:rsidR="002C7DBD" w:rsidRPr="0085054C">
        <w:rPr>
          <w:rFonts w:ascii="Times New Roman" w:eastAsia="Times New Roman" w:hAnsi="Times New Roman" w:cs="Times New Roman"/>
          <w:sz w:val="24"/>
          <w:szCs w:val="24"/>
        </w:rPr>
        <w:t xml:space="preserve"> </w:t>
      </w:r>
      <w:r w:rsidRPr="0085054C">
        <w:rPr>
          <w:rFonts w:ascii="Times New Roman" w:eastAsia="Times New Roman" w:hAnsi="Times New Roman" w:cs="Times New Roman"/>
          <w:sz w:val="24"/>
          <w:szCs w:val="24"/>
        </w:rPr>
        <w:t>Theresa Gorospe</w:t>
      </w:r>
      <w:r w:rsidRPr="0085054C">
        <w:rPr>
          <w:rFonts w:ascii="Times New Roman" w:eastAsia="Times New Roman" w:hAnsi="Times New Roman" w:cs="Times New Roman"/>
          <w:sz w:val="24"/>
          <w:szCs w:val="24"/>
          <w:shd w:val="clear" w:color="auto" w:fill="FFFFFF"/>
        </w:rPr>
        <w:t xml:space="preserve"> (alternate,) WCBA</w:t>
      </w:r>
    </w:p>
    <w:p w14:paraId="3FD2C80F" w14:textId="6C3F4060" w:rsidR="00CE6AE5" w:rsidRDefault="00CE6AE5" w:rsidP="00AA618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Humra</w:t>
      </w:r>
      <w:proofErr w:type="spellEnd"/>
      <w:r>
        <w:rPr>
          <w:rFonts w:ascii="Times New Roman" w:eastAsia="Times New Roman" w:hAnsi="Times New Roman" w:cs="Times New Roman"/>
          <w:sz w:val="24"/>
          <w:szCs w:val="24"/>
        </w:rPr>
        <w:t xml:space="preserve"> Ahsan, STEM</w:t>
      </w:r>
    </w:p>
    <w:p w14:paraId="5195A506" w14:textId="2A69971A" w:rsidR="00CE6AE5" w:rsidRDefault="00CE6AE5" w:rsidP="00AA61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 T. Klein, BCHHS</w:t>
      </w:r>
    </w:p>
    <w:p w14:paraId="2FD68921" w14:textId="3B07CDDA" w:rsidR="00CE6AE5" w:rsidRDefault="00CE6AE5" w:rsidP="00AA61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Tiffany </w:t>
      </w:r>
      <w:proofErr w:type="spellStart"/>
      <w:r>
        <w:rPr>
          <w:rFonts w:ascii="Times New Roman" w:eastAsia="Times New Roman" w:hAnsi="Times New Roman" w:cs="Times New Roman"/>
          <w:sz w:val="24"/>
          <w:szCs w:val="24"/>
        </w:rPr>
        <w:t>Spisak</w:t>
      </w:r>
      <w:proofErr w:type="spellEnd"/>
      <w:r>
        <w:rPr>
          <w:rFonts w:ascii="Times New Roman" w:eastAsia="Times New Roman" w:hAnsi="Times New Roman" w:cs="Times New Roman"/>
          <w:sz w:val="24"/>
          <w:szCs w:val="24"/>
        </w:rPr>
        <w:t>, BCLASSE</w:t>
      </w:r>
    </w:p>
    <w:p w14:paraId="24A0429F" w14:textId="1B3AF1EF" w:rsidR="002C7DBD" w:rsidRDefault="00CE6AE5" w:rsidP="00CE6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w:t>
      </w:r>
      <w:proofErr w:type="spellStart"/>
      <w:r>
        <w:rPr>
          <w:rFonts w:ascii="Times New Roman" w:eastAsia="Times New Roman" w:hAnsi="Times New Roman" w:cs="Times New Roman"/>
          <w:sz w:val="24"/>
          <w:szCs w:val="24"/>
        </w:rPr>
        <w:t>Spurio</w:t>
      </w:r>
      <w:proofErr w:type="spellEnd"/>
      <w:r>
        <w:rPr>
          <w:rFonts w:ascii="Times New Roman" w:eastAsia="Times New Roman" w:hAnsi="Times New Roman" w:cs="Times New Roman"/>
          <w:sz w:val="24"/>
          <w:szCs w:val="24"/>
        </w:rPr>
        <w:t>, CCCA</w:t>
      </w:r>
      <w:bookmarkEnd w:id="1"/>
    </w:p>
    <w:p w14:paraId="3F6025FB" w14:textId="77777777" w:rsidR="00CE6AE5" w:rsidRPr="00CE6AE5" w:rsidRDefault="00CE6AE5" w:rsidP="00CE6AE5">
      <w:pPr>
        <w:spacing w:after="0" w:line="240" w:lineRule="auto"/>
        <w:rPr>
          <w:rFonts w:ascii="Times New Roman" w:eastAsia="Times New Roman" w:hAnsi="Times New Roman" w:cs="Times New Roman"/>
          <w:sz w:val="24"/>
          <w:szCs w:val="24"/>
        </w:rPr>
      </w:pPr>
    </w:p>
    <w:p w14:paraId="0174216C" w14:textId="4D35D103" w:rsidR="00CE6AE5" w:rsidRPr="0085054C" w:rsidRDefault="00CE6AE5" w:rsidP="0085054C">
      <w:pPr>
        <w:spacing w:before="100" w:beforeAutospacing="1" w:after="100" w:afterAutospacing="1" w:line="240" w:lineRule="auto"/>
        <w:rPr>
          <w:rFonts w:ascii="Times New Roman" w:hAnsi="Times New Roman" w:cs="Times New Roman"/>
          <w:sz w:val="24"/>
          <w:szCs w:val="24"/>
        </w:rPr>
        <w:sectPr w:rsidR="00CE6AE5" w:rsidRPr="0085054C">
          <w:footerReference w:type="default" r:id="rId11"/>
          <w:pgSz w:w="12240" w:h="15840"/>
          <w:pgMar w:top="1420" w:right="1720" w:bottom="960" w:left="1720" w:header="0" w:footer="767" w:gutter="0"/>
          <w:cols w:space="720"/>
        </w:sectPr>
      </w:pPr>
    </w:p>
    <w:p w14:paraId="204EA4C6" w14:textId="669DE4F3" w:rsidR="00CE6AE5" w:rsidRDefault="00CE6AE5" w:rsidP="0085054C">
      <w:pPr>
        <w:pStyle w:val="ListParagraph"/>
        <w:spacing w:before="100" w:beforeAutospacing="1" w:after="100" w:afterAutospacing="1" w:line="24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GRADUATE FACULTY MEMBERSHIP</w:t>
      </w:r>
    </w:p>
    <w:p w14:paraId="52652527" w14:textId="77777777" w:rsidR="00CE6AE5" w:rsidRDefault="00CE6AE5" w:rsidP="0085054C">
      <w:pPr>
        <w:pStyle w:val="ListParagraph"/>
        <w:spacing w:before="100" w:beforeAutospacing="1" w:after="100" w:afterAutospacing="1" w:line="240" w:lineRule="auto"/>
        <w:ind w:left="0"/>
        <w:rPr>
          <w:rFonts w:ascii="Times New Roman" w:hAnsi="Times New Roman" w:cs="Times New Roman"/>
          <w:b/>
          <w:sz w:val="24"/>
          <w:szCs w:val="24"/>
          <w:u w:val="single"/>
        </w:rPr>
      </w:pPr>
    </w:p>
    <w:p w14:paraId="20742BEA" w14:textId="38E0BA0F" w:rsidR="00CE6AE5" w:rsidRDefault="00CE6AE5" w:rsidP="0085054C">
      <w:pPr>
        <w:pStyle w:val="ListParagraph"/>
        <w:spacing w:before="100" w:beforeAutospacing="1" w:after="100" w:afterAutospacing="1" w:line="240" w:lineRule="auto"/>
        <w:ind w:left="0"/>
        <w:rPr>
          <w:rFonts w:ascii="Times New Roman" w:hAnsi="Times New Roman" w:cs="Times New Roman"/>
          <w:sz w:val="24"/>
          <w:szCs w:val="24"/>
        </w:rPr>
      </w:pPr>
      <w:r w:rsidRPr="00CE6AE5">
        <w:rPr>
          <w:rFonts w:ascii="Times New Roman" w:hAnsi="Times New Roman" w:cs="Times New Roman"/>
          <w:b/>
          <w:sz w:val="24"/>
          <w:szCs w:val="24"/>
          <w:u w:val="single"/>
        </w:rPr>
        <w:t>CATEGORY 1 MEMBERS</w:t>
      </w:r>
      <w:r>
        <w:rPr>
          <w:rFonts w:ascii="Times New Roman" w:hAnsi="Times New Roman" w:cs="Times New Roman"/>
          <w:sz w:val="24"/>
          <w:szCs w:val="24"/>
        </w:rPr>
        <w:t xml:space="preserve"> approved 2021-2022</w:t>
      </w:r>
    </w:p>
    <w:p w14:paraId="481E4B26" w14:textId="77777777" w:rsidR="00CE6AE5" w:rsidRDefault="00CE6AE5" w:rsidP="0085054C">
      <w:pPr>
        <w:pStyle w:val="ListParagraph"/>
        <w:spacing w:before="100" w:beforeAutospacing="1" w:after="100" w:afterAutospacing="1" w:line="240" w:lineRule="auto"/>
        <w:ind w:left="0"/>
        <w:rPr>
          <w:rFonts w:ascii="Times New Roman" w:hAnsi="Times New Roman" w:cs="Times New Roman"/>
          <w:sz w:val="24"/>
          <w:szCs w:val="24"/>
        </w:rPr>
      </w:pPr>
    </w:p>
    <w:p w14:paraId="1E882978" w14:textId="25A40583" w:rsidR="004E0C9D" w:rsidRPr="0085054C" w:rsidRDefault="004E0C9D" w:rsidP="0085054C">
      <w:pPr>
        <w:pStyle w:val="ListParagraph"/>
        <w:spacing w:before="100" w:beforeAutospacing="1" w:after="100" w:afterAutospacing="1" w:line="240" w:lineRule="auto"/>
        <w:ind w:left="0"/>
        <w:rPr>
          <w:rFonts w:ascii="Times New Roman" w:hAnsi="Times New Roman" w:cs="Times New Roman"/>
          <w:sz w:val="24"/>
          <w:szCs w:val="24"/>
        </w:rPr>
      </w:pPr>
      <w:r w:rsidRPr="0085054C">
        <w:rPr>
          <w:rFonts w:ascii="Times New Roman" w:hAnsi="Times New Roman" w:cs="Times New Roman"/>
          <w:sz w:val="24"/>
          <w:szCs w:val="24"/>
        </w:rPr>
        <w:t>Cathy Bieber Parrott</w:t>
      </w:r>
    </w:p>
    <w:p w14:paraId="3EAA2F39" w14:textId="638FCBBE" w:rsidR="002C7DBD" w:rsidRPr="0085054C" w:rsidRDefault="002C7DBD" w:rsidP="0085054C">
      <w:pPr>
        <w:pStyle w:val="ListParagraph"/>
        <w:spacing w:before="100" w:beforeAutospacing="1" w:after="100" w:afterAutospacing="1"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Brian Bonhomme </w:t>
      </w:r>
    </w:p>
    <w:p w14:paraId="12CA9825" w14:textId="5F905217" w:rsidR="002C7DBD" w:rsidRPr="0085054C" w:rsidRDefault="002C7DBD" w:rsidP="0085054C">
      <w:pPr>
        <w:pStyle w:val="ListParagraph"/>
        <w:spacing w:before="100" w:beforeAutospacing="1" w:after="100" w:afterAutospacing="1"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Jonathan </w:t>
      </w:r>
      <w:proofErr w:type="spellStart"/>
      <w:r w:rsidRPr="0085054C">
        <w:rPr>
          <w:rFonts w:ascii="Times New Roman" w:hAnsi="Times New Roman" w:cs="Times New Roman"/>
          <w:sz w:val="24"/>
          <w:szCs w:val="24"/>
        </w:rPr>
        <w:t>Caguiat</w:t>
      </w:r>
      <w:proofErr w:type="spellEnd"/>
    </w:p>
    <w:p w14:paraId="0BA97D25" w14:textId="77777777" w:rsidR="002C7DBD" w:rsidRPr="0085054C" w:rsidRDefault="002C7DBD" w:rsidP="0085054C">
      <w:pPr>
        <w:pStyle w:val="ListParagraph"/>
        <w:spacing w:before="100" w:beforeAutospacing="1" w:after="100" w:afterAutospacing="1"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Carl Johnston </w:t>
      </w:r>
    </w:p>
    <w:p w14:paraId="198CFF11" w14:textId="73862DDA" w:rsidR="00CE6AE5" w:rsidRPr="0085054C" w:rsidRDefault="002C7DBD" w:rsidP="00CE6AE5">
      <w:pPr>
        <w:pStyle w:val="ListParagraph"/>
        <w:spacing w:before="100" w:beforeAutospacing="1" w:after="100" w:afterAutospacing="1" w:line="240" w:lineRule="auto"/>
        <w:ind w:left="0"/>
        <w:rPr>
          <w:rFonts w:ascii="Times New Roman" w:hAnsi="Times New Roman" w:cs="Times New Roman"/>
          <w:sz w:val="24"/>
          <w:szCs w:val="24"/>
        </w:rPr>
        <w:sectPr w:rsidR="00CE6AE5" w:rsidRPr="0085054C" w:rsidSect="002C7DBD">
          <w:type w:val="continuous"/>
          <w:pgSz w:w="12240" w:h="15840"/>
          <w:pgMar w:top="1440" w:right="1440" w:bottom="1440" w:left="1440" w:header="720" w:footer="720" w:gutter="0"/>
          <w:cols w:space="720"/>
          <w:docGrid w:linePitch="360"/>
        </w:sectPr>
      </w:pPr>
      <w:r w:rsidRPr="0085054C">
        <w:rPr>
          <w:rFonts w:ascii="Times New Roman" w:hAnsi="Times New Roman" w:cs="Times New Roman"/>
          <w:sz w:val="24"/>
          <w:szCs w:val="24"/>
        </w:rPr>
        <w:t xml:space="preserve">Stefania </w:t>
      </w:r>
      <w:proofErr w:type="spellStart"/>
      <w:r w:rsidRPr="0085054C">
        <w:rPr>
          <w:rFonts w:ascii="Times New Roman" w:hAnsi="Times New Roman" w:cs="Times New Roman"/>
          <w:sz w:val="24"/>
          <w:szCs w:val="24"/>
        </w:rPr>
        <w:t>Panaito</w:t>
      </w:r>
      <w:r w:rsidR="00CE6AE5">
        <w:rPr>
          <w:rFonts w:ascii="Times New Roman" w:hAnsi="Times New Roman" w:cs="Times New Roman"/>
          <w:sz w:val="24"/>
          <w:szCs w:val="24"/>
        </w:rPr>
        <w:t>f</w:t>
      </w:r>
      <w:proofErr w:type="spellEnd"/>
    </w:p>
    <w:p w14:paraId="48BFDD28" w14:textId="785B1D8E" w:rsidR="00CE6AE5" w:rsidRDefault="00CE6AE5" w:rsidP="0085054C">
      <w:pPr>
        <w:spacing w:before="100" w:beforeAutospacing="1" w:after="100" w:afterAutospacing="1" w:line="240" w:lineRule="auto"/>
        <w:contextualSpacing/>
        <w:rPr>
          <w:rFonts w:ascii="Times New Roman" w:hAnsi="Times New Roman" w:cs="Times New Roman"/>
          <w:sz w:val="24"/>
          <w:szCs w:val="24"/>
        </w:rPr>
      </w:pPr>
      <w:r w:rsidRPr="00CE6AE5">
        <w:rPr>
          <w:rFonts w:ascii="Times New Roman" w:hAnsi="Times New Roman" w:cs="Times New Roman"/>
          <w:b/>
          <w:sz w:val="24"/>
          <w:szCs w:val="24"/>
          <w:u w:val="single"/>
        </w:rPr>
        <w:t>GRADUATE COUNCIL POLICY CHANGES</w:t>
      </w:r>
      <w:r>
        <w:rPr>
          <w:rFonts w:ascii="Times New Roman" w:hAnsi="Times New Roman" w:cs="Times New Roman"/>
          <w:sz w:val="24"/>
          <w:szCs w:val="24"/>
        </w:rPr>
        <w:t xml:space="preserve"> 2021-2022</w:t>
      </w:r>
    </w:p>
    <w:p w14:paraId="17403F0C" w14:textId="77777777" w:rsidR="00CE6AE5" w:rsidRDefault="00CE6AE5" w:rsidP="0085054C">
      <w:pPr>
        <w:spacing w:before="100" w:beforeAutospacing="1" w:after="100" w:afterAutospacing="1" w:line="240" w:lineRule="auto"/>
        <w:contextualSpacing/>
        <w:rPr>
          <w:rFonts w:ascii="Times New Roman" w:hAnsi="Times New Roman" w:cs="Times New Roman"/>
          <w:sz w:val="24"/>
          <w:szCs w:val="24"/>
        </w:rPr>
      </w:pPr>
    </w:p>
    <w:p w14:paraId="350128F4" w14:textId="591FEABB" w:rsidR="00C02E3F" w:rsidRPr="0085054C" w:rsidRDefault="00CE6AE5" w:rsidP="0085054C">
      <w:pPr>
        <w:spacing w:before="100" w:beforeAutospacing="1" w:after="100" w:afterAutospacing="1" w:line="240" w:lineRule="auto"/>
        <w:contextualSpacing/>
        <w:rPr>
          <w:rFonts w:ascii="Times New Roman" w:hAnsi="Times New Roman" w:cs="Times New Roman"/>
          <w:b/>
          <w:sz w:val="24"/>
          <w:szCs w:val="24"/>
        </w:rPr>
      </w:pPr>
      <w:r>
        <w:rPr>
          <w:rFonts w:ascii="Times New Roman" w:hAnsi="Times New Roman" w:cs="Times New Roman"/>
          <w:sz w:val="24"/>
          <w:szCs w:val="24"/>
        </w:rPr>
        <w:t>Graduate Faculty with</w:t>
      </w:r>
      <w:r w:rsidR="00C02E3F" w:rsidRPr="0085054C">
        <w:rPr>
          <w:rFonts w:ascii="Times New Roman" w:hAnsi="Times New Roman" w:cs="Times New Roman"/>
          <w:sz w:val="24"/>
          <w:szCs w:val="24"/>
        </w:rPr>
        <w:t xml:space="preserve"> Category 1P would have the same privileges and responsibilities as Category 1 faculty members but would </w:t>
      </w:r>
      <w:r w:rsidR="00C02E3F" w:rsidRPr="0085054C">
        <w:rPr>
          <w:rFonts w:ascii="Times New Roman" w:hAnsi="Times New Roman" w:cs="Times New Roman"/>
          <w:b/>
          <w:bCs/>
          <w:sz w:val="24"/>
          <w:szCs w:val="24"/>
        </w:rPr>
        <w:t xml:space="preserve">not </w:t>
      </w:r>
      <w:r w:rsidR="00C02E3F" w:rsidRPr="0085054C">
        <w:rPr>
          <w:rFonts w:ascii="Times New Roman" w:hAnsi="Times New Roman" w:cs="Times New Roman"/>
          <w:sz w:val="24"/>
          <w:szCs w:val="24"/>
        </w:rPr>
        <w:t xml:space="preserve">be required to go through the reviews and would not need to justify any current research for the last 5 years.  </w:t>
      </w:r>
    </w:p>
    <w:p w14:paraId="660FD2AE" w14:textId="4520B4C3" w:rsidR="005F7C0F" w:rsidRPr="00CE6AE5" w:rsidRDefault="005F7C0F" w:rsidP="0085054C">
      <w:pPr>
        <w:spacing w:before="100" w:beforeAutospacing="1" w:after="100" w:afterAutospacing="1" w:line="240" w:lineRule="auto"/>
        <w:contextualSpacing/>
        <w:rPr>
          <w:rFonts w:ascii="Times New Roman" w:hAnsi="Times New Roman" w:cs="Times New Roman"/>
          <w:sz w:val="24"/>
          <w:szCs w:val="24"/>
        </w:rPr>
      </w:pPr>
    </w:p>
    <w:p w14:paraId="12C36992" w14:textId="64A3890D" w:rsidR="008B356B" w:rsidRPr="0085054C" w:rsidRDefault="008B356B" w:rsidP="0085054C">
      <w:pPr>
        <w:spacing w:before="100" w:beforeAutospacing="1" w:after="100" w:afterAutospacing="1" w:line="240" w:lineRule="auto"/>
        <w:contextualSpacing/>
        <w:rPr>
          <w:rFonts w:ascii="Times New Roman" w:hAnsi="Times New Roman" w:cs="Times New Roman"/>
          <w:sz w:val="24"/>
          <w:szCs w:val="24"/>
        </w:rPr>
      </w:pPr>
      <w:r w:rsidRPr="0085054C">
        <w:rPr>
          <w:rFonts w:ascii="Times New Roman" w:hAnsi="Times New Roman" w:cs="Times New Roman"/>
          <w:sz w:val="24"/>
          <w:szCs w:val="24"/>
        </w:rPr>
        <w:t>A form was created for programs wishing to be approved for online delivery.</w:t>
      </w:r>
    </w:p>
    <w:p w14:paraId="70CDA4AB" w14:textId="1C332903" w:rsidR="004D7750" w:rsidRPr="0085054C" w:rsidRDefault="004D7750" w:rsidP="0085054C">
      <w:pPr>
        <w:spacing w:before="100" w:beforeAutospacing="1" w:after="100" w:afterAutospacing="1" w:line="240" w:lineRule="auto"/>
        <w:contextualSpacing/>
        <w:rPr>
          <w:rFonts w:ascii="Times New Roman" w:hAnsi="Times New Roman" w:cs="Times New Roman"/>
          <w:sz w:val="24"/>
          <w:szCs w:val="24"/>
        </w:rPr>
      </w:pPr>
    </w:p>
    <w:p w14:paraId="71B9195A" w14:textId="57FF6D0C" w:rsidR="004D7750" w:rsidRPr="0085054C" w:rsidRDefault="004D7750" w:rsidP="0085054C">
      <w:pPr>
        <w:spacing w:before="100" w:beforeAutospacing="1" w:after="100" w:afterAutospacing="1" w:line="240" w:lineRule="auto"/>
        <w:contextualSpacing/>
        <w:rPr>
          <w:rFonts w:ascii="Times New Roman" w:hAnsi="Times New Roman" w:cs="Times New Roman"/>
          <w:sz w:val="24"/>
          <w:szCs w:val="24"/>
        </w:rPr>
      </w:pPr>
      <w:r w:rsidRPr="0085054C">
        <w:rPr>
          <w:rFonts w:ascii="Times New Roman" w:hAnsi="Times New Roman" w:cs="Times New Roman"/>
          <w:sz w:val="24"/>
          <w:szCs w:val="24"/>
        </w:rPr>
        <w:t>All faculty members who hold a terminal degree in their field be granted Category 1 status</w:t>
      </w:r>
      <w:r w:rsidR="00CE6AE5">
        <w:rPr>
          <w:rFonts w:ascii="Times New Roman" w:hAnsi="Times New Roman" w:cs="Times New Roman"/>
          <w:sz w:val="24"/>
          <w:szCs w:val="24"/>
        </w:rPr>
        <w:t xml:space="preserve"> without expiration</w:t>
      </w:r>
      <w:r w:rsidRPr="0085054C">
        <w:rPr>
          <w:rFonts w:ascii="Times New Roman" w:hAnsi="Times New Roman" w:cs="Times New Roman"/>
          <w:sz w:val="24"/>
          <w:szCs w:val="24"/>
        </w:rPr>
        <w:t>.</w:t>
      </w:r>
    </w:p>
    <w:p w14:paraId="3C5948AE" w14:textId="48460BE9" w:rsidR="004E0C9D" w:rsidRPr="0085054C" w:rsidRDefault="004E0C9D" w:rsidP="0085054C">
      <w:pPr>
        <w:spacing w:before="100" w:beforeAutospacing="1" w:after="100" w:afterAutospacing="1" w:line="240" w:lineRule="auto"/>
        <w:contextualSpacing/>
        <w:rPr>
          <w:rFonts w:ascii="Times New Roman" w:hAnsi="Times New Roman" w:cs="Times New Roman"/>
          <w:sz w:val="24"/>
          <w:szCs w:val="24"/>
        </w:rPr>
      </w:pPr>
    </w:p>
    <w:p w14:paraId="4243B52C" w14:textId="58CD1B74" w:rsidR="004E0C9D" w:rsidRPr="0085054C" w:rsidRDefault="004E0C9D" w:rsidP="0085054C">
      <w:pPr>
        <w:spacing w:before="100" w:beforeAutospacing="1" w:after="100" w:afterAutospacing="1" w:line="240" w:lineRule="auto"/>
        <w:contextualSpacing/>
        <w:rPr>
          <w:rFonts w:ascii="Times New Roman" w:hAnsi="Times New Roman" w:cs="Times New Roman"/>
          <w:sz w:val="24"/>
          <w:szCs w:val="24"/>
        </w:rPr>
      </w:pPr>
      <w:r w:rsidRPr="0085054C">
        <w:rPr>
          <w:rFonts w:ascii="Times New Roman" w:hAnsi="Times New Roman" w:cs="Times New Roman"/>
          <w:sz w:val="24"/>
          <w:szCs w:val="24"/>
        </w:rPr>
        <w:t>When a program reaches 50% of the total graduate enrollment of a college, there must be a graduate committee for that program and this committee must be separate from the College Graduate Committee.</w:t>
      </w:r>
    </w:p>
    <w:p w14:paraId="4FA313AC" w14:textId="3E3681DB" w:rsidR="004E0C9D" w:rsidRPr="0085054C" w:rsidRDefault="004E0C9D" w:rsidP="0085054C">
      <w:pPr>
        <w:spacing w:before="100" w:beforeAutospacing="1" w:after="100" w:afterAutospacing="1" w:line="240" w:lineRule="auto"/>
        <w:contextualSpacing/>
        <w:rPr>
          <w:rFonts w:ascii="Times New Roman" w:hAnsi="Times New Roman" w:cs="Times New Roman"/>
          <w:sz w:val="24"/>
          <w:szCs w:val="24"/>
        </w:rPr>
      </w:pPr>
    </w:p>
    <w:p w14:paraId="4C207644" w14:textId="52F186A0" w:rsidR="004E0C9D" w:rsidRPr="0085054C" w:rsidRDefault="004E0C9D" w:rsidP="0085054C">
      <w:pPr>
        <w:spacing w:before="100" w:beforeAutospacing="1" w:after="100" w:afterAutospacing="1" w:line="240" w:lineRule="auto"/>
        <w:contextualSpacing/>
        <w:rPr>
          <w:rFonts w:ascii="Times New Roman" w:hAnsi="Times New Roman" w:cs="Times New Roman"/>
          <w:sz w:val="24"/>
          <w:szCs w:val="24"/>
        </w:rPr>
      </w:pPr>
      <w:r w:rsidRPr="0085054C">
        <w:rPr>
          <w:rFonts w:ascii="Times New Roman" w:hAnsi="Times New Roman" w:cs="Times New Roman"/>
          <w:sz w:val="24"/>
          <w:szCs w:val="24"/>
        </w:rPr>
        <w:t>The time to complete graduate certificates is set at 6 years.</w:t>
      </w:r>
    </w:p>
    <w:p w14:paraId="16C6972C" w14:textId="5BA22DCD" w:rsidR="004E0C9D" w:rsidRPr="0085054C" w:rsidRDefault="004E0C9D" w:rsidP="0085054C">
      <w:pPr>
        <w:spacing w:before="100" w:beforeAutospacing="1" w:after="100" w:afterAutospacing="1" w:line="240" w:lineRule="auto"/>
        <w:contextualSpacing/>
        <w:rPr>
          <w:rFonts w:ascii="Times New Roman" w:hAnsi="Times New Roman" w:cs="Times New Roman"/>
          <w:sz w:val="24"/>
          <w:szCs w:val="24"/>
        </w:rPr>
      </w:pPr>
    </w:p>
    <w:p w14:paraId="60381794" w14:textId="77777777" w:rsidR="00CE6AE5" w:rsidRDefault="004E0C9D" w:rsidP="00CE6AE5">
      <w:pPr>
        <w:spacing w:before="100" w:beforeAutospacing="1" w:after="100" w:afterAutospacing="1" w:line="240" w:lineRule="auto"/>
        <w:contextualSpacing/>
        <w:rPr>
          <w:rFonts w:ascii="Times New Roman" w:hAnsi="Times New Roman" w:cs="Times New Roman"/>
          <w:sz w:val="24"/>
          <w:szCs w:val="24"/>
        </w:rPr>
      </w:pPr>
      <w:r w:rsidRPr="0085054C">
        <w:rPr>
          <w:rFonts w:ascii="Times New Roman" w:hAnsi="Times New Roman" w:cs="Times New Roman"/>
          <w:sz w:val="24"/>
          <w:szCs w:val="24"/>
        </w:rPr>
        <w:t>The policy limiting the maximum hour of C grades permitted was removed.  Students must obtain at least a 3.0 GPA to graduate.</w:t>
      </w:r>
    </w:p>
    <w:p w14:paraId="4AD5247C" w14:textId="77777777" w:rsidR="00CE6AE5" w:rsidRDefault="00CE6AE5" w:rsidP="00CE6AE5">
      <w:pPr>
        <w:spacing w:before="100" w:beforeAutospacing="1" w:after="100" w:afterAutospacing="1" w:line="240" w:lineRule="auto"/>
        <w:contextualSpacing/>
        <w:rPr>
          <w:rFonts w:ascii="Times New Roman" w:hAnsi="Times New Roman" w:cs="Times New Roman"/>
          <w:sz w:val="24"/>
          <w:szCs w:val="24"/>
        </w:rPr>
      </w:pPr>
    </w:p>
    <w:p w14:paraId="446810E3" w14:textId="77777777" w:rsidR="00CE6AE5" w:rsidRDefault="004E0C9D" w:rsidP="00CE6AE5">
      <w:pPr>
        <w:spacing w:before="100" w:beforeAutospacing="1" w:after="100" w:afterAutospacing="1" w:line="240" w:lineRule="auto"/>
        <w:contextualSpacing/>
        <w:rPr>
          <w:rFonts w:ascii="Times New Roman" w:hAnsi="Times New Roman" w:cs="Times New Roman"/>
          <w:b/>
          <w:bCs/>
          <w:sz w:val="24"/>
          <w:szCs w:val="24"/>
        </w:rPr>
      </w:pPr>
      <w:r w:rsidRPr="0085054C">
        <w:rPr>
          <w:rFonts w:ascii="Times New Roman" w:hAnsi="Times New Roman" w:cs="Times New Roman"/>
          <w:sz w:val="24"/>
          <w:szCs w:val="24"/>
        </w:rPr>
        <w:t>Students having a cumulative undergraduate GPA below 2.7 must present a satisfactory score on the general test of the Graduate Record Exam, the Miller Analogies Test, or graduate-level subject-specific exam as specified by the department of the major</w:t>
      </w:r>
      <w:r w:rsidRPr="0085054C">
        <w:rPr>
          <w:rFonts w:ascii="Times New Roman" w:hAnsi="Times New Roman" w:cs="Times New Roman"/>
          <w:color w:val="C00000"/>
          <w:sz w:val="24"/>
          <w:szCs w:val="24"/>
        </w:rPr>
        <w:t>.  </w:t>
      </w:r>
      <w:r w:rsidRPr="0085054C">
        <w:rPr>
          <w:rFonts w:ascii="Times New Roman" w:hAnsi="Times New Roman" w:cs="Times New Roman"/>
          <w:b/>
          <w:bCs/>
          <w:sz w:val="24"/>
          <w:szCs w:val="24"/>
        </w:rPr>
        <w:t>Instead of a standardized test, program directors can provide evidence that suggests the likelihood of success in the program for provisional admission.</w:t>
      </w:r>
    </w:p>
    <w:p w14:paraId="67EB6B46" w14:textId="77777777" w:rsidR="00CE6AE5" w:rsidRDefault="00CE6AE5" w:rsidP="00CE6AE5">
      <w:pPr>
        <w:spacing w:before="100" w:beforeAutospacing="1" w:after="100" w:afterAutospacing="1" w:line="240" w:lineRule="auto"/>
        <w:contextualSpacing/>
        <w:rPr>
          <w:rStyle w:val="normaltextrun"/>
          <w:b/>
          <w:bCs/>
        </w:rPr>
      </w:pPr>
    </w:p>
    <w:p w14:paraId="53F4B0D3" w14:textId="7683E3E0" w:rsidR="004E0C9D" w:rsidRPr="00CE6AE5" w:rsidRDefault="00CE6AE5" w:rsidP="00CE6AE5">
      <w:pPr>
        <w:spacing w:after="0" w:line="240" w:lineRule="auto"/>
        <w:contextualSpacing/>
        <w:rPr>
          <w:rFonts w:ascii="Times New Roman" w:hAnsi="Times New Roman" w:cs="Times New Roman"/>
          <w:sz w:val="24"/>
          <w:szCs w:val="24"/>
        </w:rPr>
      </w:pPr>
      <w:r w:rsidRPr="00CE6AE5">
        <w:rPr>
          <w:rStyle w:val="normaltextrun"/>
          <w:rFonts w:ascii="Times New Roman" w:hAnsi="Times New Roman" w:cs="Times New Roman"/>
          <w:bCs/>
          <w:sz w:val="24"/>
          <w:szCs w:val="24"/>
        </w:rPr>
        <w:lastRenderedPageBreak/>
        <w:t xml:space="preserve">A </w:t>
      </w:r>
      <w:r w:rsidR="004E0C9D" w:rsidRPr="00CE6AE5">
        <w:rPr>
          <w:rStyle w:val="normaltextrun"/>
          <w:rFonts w:ascii="Times New Roman" w:hAnsi="Times New Roman" w:cs="Times New Roman"/>
          <w:bCs/>
          <w:sz w:val="24"/>
          <w:szCs w:val="24"/>
        </w:rPr>
        <w:t>Thesis/Dissertation Errata Procedure</w:t>
      </w:r>
      <w:r w:rsidR="004E0C9D" w:rsidRPr="00CE6AE5">
        <w:rPr>
          <w:rStyle w:val="normaltextrun"/>
          <w:rFonts w:ascii="Times New Roman" w:hAnsi="Times New Roman" w:cs="Times New Roman"/>
          <w:sz w:val="24"/>
          <w:szCs w:val="24"/>
        </w:rPr>
        <w:t> </w:t>
      </w:r>
      <w:r w:rsidRPr="00CE6AE5">
        <w:rPr>
          <w:rStyle w:val="eop"/>
          <w:rFonts w:ascii="Times New Roman" w:hAnsi="Times New Roman" w:cs="Times New Roman"/>
          <w:sz w:val="24"/>
          <w:szCs w:val="24"/>
        </w:rPr>
        <w:t xml:space="preserve">was implemented. </w:t>
      </w:r>
      <w:r w:rsidR="004E0C9D" w:rsidRPr="00CE6AE5">
        <w:rPr>
          <w:rStyle w:val="normaltextrun"/>
          <w:rFonts w:ascii="Times New Roman" w:hAnsi="Times New Roman" w:cs="Times New Roman"/>
          <w:sz w:val="24"/>
          <w:szCs w:val="24"/>
        </w:rPr>
        <w:t xml:space="preserve">Students and advisors should check content carefully before submission to avoid errors. On occasion, however, significant errors in content are discovered after submission to the Electronic Theses and Dissertations Center of </w:t>
      </w:r>
      <w:proofErr w:type="spellStart"/>
      <w:r w:rsidR="004E0C9D" w:rsidRPr="00CE6AE5">
        <w:rPr>
          <w:rStyle w:val="normaltextrun"/>
          <w:rFonts w:ascii="Times New Roman" w:hAnsi="Times New Roman" w:cs="Times New Roman"/>
          <w:sz w:val="24"/>
          <w:szCs w:val="24"/>
        </w:rPr>
        <w:t>OhioLINK</w:t>
      </w:r>
      <w:proofErr w:type="spellEnd"/>
      <w:r w:rsidR="004E0C9D" w:rsidRPr="00CE6AE5">
        <w:rPr>
          <w:rStyle w:val="normaltextrun"/>
          <w:rFonts w:ascii="Times New Roman" w:hAnsi="Times New Roman" w:cs="Times New Roman"/>
          <w:sz w:val="24"/>
          <w:szCs w:val="24"/>
        </w:rPr>
        <w:t>.  For submission of errata, the error must be considered significant. Minor errors, such as typographical or other mistakes that do not impede comprehension, are not formally correct.  </w:t>
      </w:r>
      <w:r w:rsidR="004E0C9D" w:rsidRPr="00CE6AE5">
        <w:rPr>
          <w:rStyle w:val="eop"/>
          <w:rFonts w:ascii="Times New Roman" w:hAnsi="Times New Roman" w:cs="Times New Roman"/>
          <w:sz w:val="24"/>
          <w:szCs w:val="24"/>
        </w:rPr>
        <w:t> </w:t>
      </w:r>
      <w:r w:rsidR="004E0C9D" w:rsidRPr="00CE6AE5">
        <w:rPr>
          <w:rStyle w:val="normaltextrun"/>
          <w:rFonts w:ascii="Times New Roman" w:hAnsi="Times New Roman" w:cs="Times New Roman"/>
          <w:sz w:val="24"/>
          <w:szCs w:val="24"/>
        </w:rPr>
        <w:t>To request the inclusion of an Errata Statement to the original submission, please submit the following to the Graduate College: </w:t>
      </w:r>
      <w:r w:rsidR="004E0C9D" w:rsidRPr="00CE6AE5">
        <w:rPr>
          <w:rStyle w:val="eop"/>
          <w:rFonts w:ascii="Times New Roman" w:hAnsi="Times New Roman" w:cs="Times New Roman"/>
          <w:sz w:val="24"/>
          <w:szCs w:val="24"/>
        </w:rPr>
        <w:t> </w:t>
      </w:r>
    </w:p>
    <w:p w14:paraId="78FC8F36" w14:textId="31BC3243" w:rsidR="004E0C9D" w:rsidRPr="00CE6AE5" w:rsidRDefault="004E0C9D" w:rsidP="00CE6AE5">
      <w:pPr>
        <w:pStyle w:val="paragraph"/>
        <w:spacing w:before="0" w:beforeAutospacing="0" w:after="0" w:afterAutospacing="0"/>
        <w:textAlignment w:val="baseline"/>
      </w:pPr>
      <w:r w:rsidRPr="00CE6AE5">
        <w:rPr>
          <w:rStyle w:val="normaltextrun"/>
        </w:rPr>
        <w:t>Name:  </w:t>
      </w:r>
      <w:r w:rsidRPr="00CE6AE5">
        <w:rPr>
          <w:rStyle w:val="eop"/>
        </w:rPr>
        <w:t> </w:t>
      </w:r>
    </w:p>
    <w:p w14:paraId="398EDB7C" w14:textId="58C2187D" w:rsidR="004E0C9D" w:rsidRPr="00CE6AE5" w:rsidRDefault="004E0C9D" w:rsidP="00CE6AE5">
      <w:pPr>
        <w:pStyle w:val="paragraph"/>
        <w:spacing w:before="0" w:beforeAutospacing="0" w:after="0" w:afterAutospacing="0"/>
        <w:textAlignment w:val="baseline"/>
      </w:pPr>
      <w:r w:rsidRPr="00CE6AE5">
        <w:rPr>
          <w:rStyle w:val="normaltextrun"/>
        </w:rPr>
        <w:t>Title of Thesis/Dissertation: </w:t>
      </w:r>
      <w:r w:rsidRPr="00CE6AE5">
        <w:rPr>
          <w:rStyle w:val="eop"/>
        </w:rPr>
        <w:t> </w:t>
      </w:r>
    </w:p>
    <w:p w14:paraId="2A71058C" w14:textId="49A2D25C" w:rsidR="004E0C9D" w:rsidRPr="00CE6AE5" w:rsidRDefault="004E0C9D" w:rsidP="00CE6AE5">
      <w:pPr>
        <w:pStyle w:val="paragraph"/>
        <w:spacing w:before="0" w:beforeAutospacing="0" w:after="0" w:afterAutospacing="0"/>
        <w:textAlignment w:val="baseline"/>
      </w:pPr>
      <w:r w:rsidRPr="00CE6AE5">
        <w:rPr>
          <w:rStyle w:val="normaltextrun"/>
        </w:rPr>
        <w:t>Accession Number: </w:t>
      </w:r>
      <w:r w:rsidRPr="00CE6AE5">
        <w:rPr>
          <w:rStyle w:val="eop"/>
        </w:rPr>
        <w:t> </w:t>
      </w:r>
    </w:p>
    <w:p w14:paraId="79B97CCF" w14:textId="5581DE76" w:rsidR="004E0C9D" w:rsidRPr="00CE6AE5" w:rsidRDefault="004E0C9D" w:rsidP="00CE6AE5">
      <w:pPr>
        <w:pStyle w:val="paragraph"/>
        <w:spacing w:before="0" w:beforeAutospacing="0" w:after="0" w:afterAutospacing="0"/>
        <w:textAlignment w:val="baseline"/>
      </w:pPr>
      <w:r w:rsidRPr="00CE6AE5">
        <w:rPr>
          <w:rStyle w:val="normaltextrun"/>
        </w:rPr>
        <w:t>Date thesis/dissertation submitted (Month, Year): </w:t>
      </w:r>
      <w:r w:rsidRPr="00CE6AE5">
        <w:rPr>
          <w:rStyle w:val="eop"/>
        </w:rPr>
        <w:t> </w:t>
      </w:r>
    </w:p>
    <w:p w14:paraId="0BF9C77C" w14:textId="61BBD98E" w:rsidR="004E0C9D" w:rsidRPr="0085054C" w:rsidRDefault="004E0C9D" w:rsidP="00CE6AE5">
      <w:pPr>
        <w:pStyle w:val="paragraph"/>
        <w:spacing w:before="0" w:beforeAutospacing="0" w:after="0" w:afterAutospacing="0"/>
        <w:textAlignment w:val="baseline"/>
      </w:pPr>
      <w:r w:rsidRPr="00CE6AE5">
        <w:rPr>
          <w:rStyle w:val="normaltextrun"/>
        </w:rPr>
        <w:t>Attach a PDF of the errata data </w:t>
      </w:r>
      <w:r w:rsidRPr="00CE6AE5">
        <w:rPr>
          <w:rStyle w:val="eop"/>
        </w:rPr>
        <w:t> </w:t>
      </w:r>
    </w:p>
    <w:p w14:paraId="5F27DEE8" w14:textId="7E961285" w:rsidR="00DB518E" w:rsidRPr="00CE6AE5" w:rsidRDefault="00514DE0" w:rsidP="00DB518E">
      <w:pPr>
        <w:spacing w:before="100" w:beforeAutospacing="1" w:after="100" w:afterAutospacing="1" w:line="240" w:lineRule="auto"/>
        <w:contextualSpacing/>
        <w:rPr>
          <w:rStyle w:val="normaltextrun"/>
          <w:rFonts w:ascii="Times New Roman" w:hAnsi="Times New Roman" w:cs="Times New Roman"/>
          <w:b/>
          <w:sz w:val="24"/>
          <w:szCs w:val="24"/>
        </w:rPr>
      </w:pPr>
      <w:r w:rsidRPr="0085054C">
        <w:rPr>
          <w:rStyle w:val="normaltextrun"/>
          <w:rFonts w:ascii="Times New Roman" w:hAnsi="Times New Roman" w:cs="Times New Roman"/>
          <w:b/>
          <w:sz w:val="24"/>
          <w:szCs w:val="24"/>
        </w:rPr>
        <w:t>South Asian Credential Evaluation</w:t>
      </w:r>
    </w:p>
    <w:p w14:paraId="3D40A88B" w14:textId="77777777" w:rsidR="00DB518E" w:rsidRDefault="00514DE0" w:rsidP="00DB518E">
      <w:pPr>
        <w:pStyle w:val="ListParagraph"/>
        <w:numPr>
          <w:ilvl w:val="0"/>
          <w:numId w:val="43"/>
        </w:numPr>
        <w:spacing w:before="100" w:beforeAutospacing="1" w:after="100" w:afterAutospacing="1" w:line="240" w:lineRule="auto"/>
        <w:rPr>
          <w:rStyle w:val="normaltextrun"/>
          <w:rFonts w:ascii="Times New Roman" w:hAnsi="Times New Roman" w:cs="Times New Roman"/>
          <w:b/>
          <w:sz w:val="24"/>
          <w:szCs w:val="24"/>
        </w:rPr>
      </w:pPr>
      <w:r w:rsidRPr="00DB518E">
        <w:rPr>
          <w:rStyle w:val="normaltextrun"/>
          <w:rFonts w:ascii="Times New Roman" w:hAnsi="Times New Roman" w:cs="Times New Roman"/>
          <w:color w:val="404040"/>
          <w:sz w:val="24"/>
          <w:szCs w:val="24"/>
        </w:rPr>
        <w:t xml:space="preserve">For applicants graduating from an accredited post-secondary bachelor’s program adhering to a 10-point scale, YSU will consider </w:t>
      </w:r>
      <w:r w:rsidRPr="00DB518E">
        <w:rPr>
          <w:rStyle w:val="normaltextrun"/>
          <w:rFonts w:ascii="Times New Roman" w:hAnsi="Times New Roman" w:cs="Times New Roman"/>
          <w:iCs/>
          <w:color w:val="404040"/>
          <w:sz w:val="24"/>
          <w:szCs w:val="24"/>
        </w:rPr>
        <w:t xml:space="preserve">First Class with </w:t>
      </w:r>
      <w:proofErr w:type="spellStart"/>
      <w:r w:rsidRPr="00DB518E">
        <w:rPr>
          <w:rStyle w:val="normaltextrun"/>
          <w:rFonts w:ascii="Times New Roman" w:hAnsi="Times New Roman" w:cs="Times New Roman"/>
          <w:iCs/>
          <w:color w:val="404040"/>
          <w:sz w:val="24"/>
          <w:szCs w:val="24"/>
        </w:rPr>
        <w:t>Honours</w:t>
      </w:r>
      <w:proofErr w:type="spellEnd"/>
      <w:r w:rsidRPr="00DB518E">
        <w:rPr>
          <w:rStyle w:val="normaltextrun"/>
          <w:rFonts w:ascii="Times New Roman" w:hAnsi="Times New Roman" w:cs="Times New Roman"/>
          <w:iCs/>
          <w:color w:val="404040"/>
          <w:sz w:val="24"/>
          <w:szCs w:val="24"/>
        </w:rPr>
        <w:t xml:space="preserve"> / Distinction</w:t>
      </w:r>
      <w:r w:rsidRPr="00DB518E">
        <w:rPr>
          <w:rStyle w:val="normaltextrun"/>
          <w:rFonts w:ascii="Times New Roman" w:hAnsi="Times New Roman" w:cs="Times New Roman"/>
          <w:color w:val="404040"/>
          <w:sz w:val="24"/>
          <w:szCs w:val="24"/>
        </w:rPr>
        <w:t xml:space="preserve"> and </w:t>
      </w:r>
      <w:proofErr w:type="gramStart"/>
      <w:r w:rsidRPr="00DB518E">
        <w:rPr>
          <w:rStyle w:val="normaltextrun"/>
          <w:rFonts w:ascii="Times New Roman" w:hAnsi="Times New Roman" w:cs="Times New Roman"/>
          <w:iCs/>
          <w:color w:val="404040"/>
          <w:sz w:val="24"/>
          <w:szCs w:val="24"/>
        </w:rPr>
        <w:t>First Class</w:t>
      </w:r>
      <w:proofErr w:type="gramEnd"/>
      <w:r w:rsidRPr="00DB518E">
        <w:rPr>
          <w:rStyle w:val="normaltextrun"/>
          <w:rFonts w:ascii="Times New Roman" w:hAnsi="Times New Roman" w:cs="Times New Roman"/>
          <w:iCs/>
          <w:color w:val="404040"/>
          <w:sz w:val="24"/>
          <w:szCs w:val="24"/>
        </w:rPr>
        <w:t xml:space="preserve"> </w:t>
      </w:r>
      <w:r w:rsidRPr="00DB518E">
        <w:rPr>
          <w:rStyle w:val="normaltextrun"/>
          <w:rFonts w:ascii="Times New Roman" w:hAnsi="Times New Roman" w:cs="Times New Roman"/>
          <w:color w:val="404040"/>
          <w:sz w:val="24"/>
          <w:szCs w:val="24"/>
        </w:rPr>
        <w:t>degrees as admissible and to exceed YSU’s minimum admission criteria for Grade Point Average (GPA).</w:t>
      </w:r>
    </w:p>
    <w:p w14:paraId="609E8285" w14:textId="77777777" w:rsidR="00DB518E" w:rsidRDefault="00514DE0" w:rsidP="00DB518E">
      <w:pPr>
        <w:pStyle w:val="ListParagraph"/>
        <w:numPr>
          <w:ilvl w:val="0"/>
          <w:numId w:val="43"/>
        </w:numPr>
        <w:spacing w:before="100" w:beforeAutospacing="1" w:after="100" w:afterAutospacing="1" w:line="240" w:lineRule="auto"/>
        <w:rPr>
          <w:rStyle w:val="normaltextrun"/>
          <w:rFonts w:ascii="Times New Roman" w:hAnsi="Times New Roman" w:cs="Times New Roman"/>
          <w:b/>
          <w:sz w:val="24"/>
          <w:szCs w:val="24"/>
        </w:rPr>
      </w:pPr>
      <w:r w:rsidRPr="00DB518E">
        <w:rPr>
          <w:rStyle w:val="normaltextrun"/>
          <w:rFonts w:ascii="Times New Roman" w:hAnsi="Times New Roman" w:cs="Times New Roman"/>
          <w:color w:val="404040"/>
          <w:sz w:val="24"/>
          <w:szCs w:val="24"/>
        </w:rPr>
        <w:t xml:space="preserve">For applicants graduating from an accredited post-secondary bachelor’s program adhering to a 10-point scale, YSU will review </w:t>
      </w:r>
      <w:r w:rsidRPr="00DB518E">
        <w:rPr>
          <w:rStyle w:val="normaltextrun"/>
          <w:rFonts w:ascii="Times New Roman" w:hAnsi="Times New Roman" w:cs="Times New Roman"/>
          <w:iCs/>
          <w:color w:val="404040"/>
          <w:sz w:val="24"/>
          <w:szCs w:val="24"/>
        </w:rPr>
        <w:t xml:space="preserve">Second Class </w:t>
      </w:r>
      <w:r w:rsidRPr="00DB518E">
        <w:rPr>
          <w:rStyle w:val="normaltextrun"/>
          <w:rFonts w:ascii="Times New Roman" w:hAnsi="Times New Roman" w:cs="Times New Roman"/>
          <w:color w:val="404040"/>
          <w:sz w:val="24"/>
          <w:szCs w:val="24"/>
        </w:rPr>
        <w:t xml:space="preserve">diplomas on a case-by-case basis. </w:t>
      </w:r>
      <w:r w:rsidRPr="00DB518E">
        <w:rPr>
          <w:rStyle w:val="normaltextrun"/>
          <w:rFonts w:ascii="Times New Roman" w:hAnsi="Times New Roman" w:cs="Times New Roman"/>
          <w:iCs/>
          <w:color w:val="404040"/>
          <w:sz w:val="24"/>
          <w:szCs w:val="24"/>
        </w:rPr>
        <w:t xml:space="preserve">Second Class </w:t>
      </w:r>
      <w:r w:rsidRPr="00DB518E">
        <w:rPr>
          <w:rStyle w:val="normaltextrun"/>
          <w:rFonts w:ascii="Times New Roman" w:hAnsi="Times New Roman" w:cs="Times New Roman"/>
          <w:color w:val="404040"/>
          <w:sz w:val="24"/>
          <w:szCs w:val="24"/>
        </w:rPr>
        <w:t>degree applicants will be admitted on a case-by-case basis, upon review of their transcripts.</w:t>
      </w:r>
    </w:p>
    <w:p w14:paraId="4B407567" w14:textId="5090DDEC" w:rsidR="00514DE0" w:rsidRPr="00DB518E" w:rsidRDefault="00514DE0" w:rsidP="00DB518E">
      <w:pPr>
        <w:pStyle w:val="ListParagraph"/>
        <w:numPr>
          <w:ilvl w:val="0"/>
          <w:numId w:val="43"/>
        </w:numPr>
        <w:spacing w:before="100" w:beforeAutospacing="1" w:after="100" w:afterAutospacing="1" w:line="240" w:lineRule="auto"/>
        <w:rPr>
          <w:rFonts w:ascii="Times New Roman" w:hAnsi="Times New Roman" w:cs="Times New Roman"/>
          <w:b/>
          <w:sz w:val="24"/>
          <w:szCs w:val="24"/>
        </w:rPr>
      </w:pPr>
      <w:r w:rsidRPr="00DB518E">
        <w:rPr>
          <w:rStyle w:val="normaltextrun"/>
          <w:rFonts w:ascii="Times New Roman" w:hAnsi="Times New Roman" w:cs="Times New Roman"/>
          <w:color w:val="404040"/>
          <w:sz w:val="24"/>
          <w:szCs w:val="24"/>
        </w:rPr>
        <w:t xml:space="preserve">Applicants graduating from an accredited post-secondary bachelor’s program adhering to a 10-point scale who present a </w:t>
      </w:r>
      <w:r w:rsidRPr="00DB518E">
        <w:rPr>
          <w:rStyle w:val="normaltextrun"/>
          <w:rFonts w:ascii="Times New Roman" w:hAnsi="Times New Roman" w:cs="Times New Roman"/>
          <w:iCs/>
          <w:color w:val="404040"/>
          <w:sz w:val="24"/>
          <w:szCs w:val="24"/>
        </w:rPr>
        <w:t xml:space="preserve">Third / Pass Class </w:t>
      </w:r>
      <w:r w:rsidRPr="00DB518E">
        <w:rPr>
          <w:rStyle w:val="normaltextrun"/>
          <w:rFonts w:ascii="Times New Roman" w:hAnsi="Times New Roman" w:cs="Times New Roman"/>
          <w:color w:val="404040"/>
          <w:sz w:val="24"/>
          <w:szCs w:val="24"/>
        </w:rPr>
        <w:t>diploma are not eligible for admission to YSU’s graduate programs.”</w:t>
      </w:r>
    </w:p>
    <w:p w14:paraId="6B41AF91" w14:textId="4B981222" w:rsidR="00F271D7" w:rsidRPr="0085054C" w:rsidRDefault="00514DE0" w:rsidP="0085054C">
      <w:pPr>
        <w:spacing w:before="100" w:beforeAutospacing="1" w:after="100" w:afterAutospacing="1" w:line="240" w:lineRule="auto"/>
        <w:contextualSpacing/>
        <w:rPr>
          <w:rFonts w:ascii="Times New Roman" w:hAnsi="Times New Roman" w:cs="Times New Roman"/>
          <w:b/>
          <w:sz w:val="24"/>
          <w:szCs w:val="24"/>
        </w:rPr>
      </w:pPr>
      <w:r w:rsidRPr="0085054C">
        <w:rPr>
          <w:rFonts w:ascii="Times New Roman" w:hAnsi="Times New Roman" w:cs="Times New Roman"/>
          <w:sz w:val="24"/>
          <w:szCs w:val="24"/>
        </w:rPr>
        <w:t>The transcript requirement was changed from 7 terms to 6 terms for Admission pending degree</w:t>
      </w:r>
      <w:r w:rsidRPr="0085054C">
        <w:rPr>
          <w:rFonts w:ascii="Times New Roman" w:hAnsi="Times New Roman" w:cs="Times New Roman"/>
          <w:b/>
          <w:sz w:val="24"/>
          <w:szCs w:val="24"/>
        </w:rPr>
        <w:t>.</w:t>
      </w:r>
    </w:p>
    <w:p w14:paraId="23FC7F57" w14:textId="77777777" w:rsidR="00514DE0" w:rsidRPr="0085054C" w:rsidRDefault="00514DE0" w:rsidP="0085054C">
      <w:pPr>
        <w:spacing w:before="100" w:beforeAutospacing="1" w:after="100" w:afterAutospacing="1" w:line="240" w:lineRule="auto"/>
        <w:contextualSpacing/>
        <w:rPr>
          <w:rFonts w:ascii="Times New Roman" w:hAnsi="Times New Roman" w:cs="Times New Roman"/>
          <w:b/>
          <w:sz w:val="24"/>
          <w:szCs w:val="24"/>
        </w:rPr>
      </w:pPr>
    </w:p>
    <w:p w14:paraId="72ADAE1D" w14:textId="30F5D7CA" w:rsidR="003065B0" w:rsidRPr="0085054C" w:rsidRDefault="00B05725" w:rsidP="0085054C">
      <w:pPr>
        <w:spacing w:before="100" w:beforeAutospacing="1" w:after="100" w:afterAutospacing="1" w:line="240" w:lineRule="auto"/>
        <w:rPr>
          <w:rFonts w:ascii="Times New Roman" w:hAnsi="Times New Roman" w:cs="Times New Roman"/>
          <w:b/>
          <w:sz w:val="24"/>
          <w:szCs w:val="24"/>
        </w:rPr>
      </w:pPr>
      <w:r w:rsidRPr="0085054C">
        <w:rPr>
          <w:rFonts w:ascii="Times New Roman" w:hAnsi="Times New Roman" w:cs="Times New Roman"/>
          <w:b/>
          <w:sz w:val="24"/>
          <w:szCs w:val="24"/>
        </w:rPr>
        <w:t xml:space="preserve">EXCEPTIONS COMMITTEE REPORT </w:t>
      </w:r>
      <w:r w:rsidR="00C02E3F" w:rsidRPr="0085054C">
        <w:rPr>
          <w:rFonts w:ascii="Times New Roman" w:hAnsi="Times New Roman" w:cs="Times New Roman"/>
          <w:b/>
          <w:sz w:val="24"/>
          <w:szCs w:val="24"/>
        </w:rPr>
        <w:t xml:space="preserve">to Graduate Council </w:t>
      </w:r>
      <w:r w:rsidR="007E7DAB" w:rsidRPr="0085054C">
        <w:rPr>
          <w:rFonts w:ascii="Times New Roman" w:hAnsi="Times New Roman" w:cs="Times New Roman"/>
          <w:b/>
          <w:sz w:val="24"/>
          <w:szCs w:val="24"/>
        </w:rPr>
        <w:t>202</w:t>
      </w:r>
      <w:r w:rsidR="00C02E3F" w:rsidRPr="0085054C">
        <w:rPr>
          <w:rFonts w:ascii="Times New Roman" w:hAnsi="Times New Roman" w:cs="Times New Roman"/>
          <w:b/>
          <w:sz w:val="24"/>
          <w:szCs w:val="24"/>
        </w:rPr>
        <w:t>1-2022</w:t>
      </w:r>
    </w:p>
    <w:p w14:paraId="1A5994BA" w14:textId="05E13A14" w:rsidR="00C02E3F" w:rsidRPr="0085054C" w:rsidRDefault="00C02E3F"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The Graduate Council Exceptions Committee approved an exception to the admission requirement for letters of reference and GRE for admission to the MS in Environmental Science program as requested by Dr. Jeff Dick. This exception will permit the applicant to be admitted provisionally to the MS in Environmental Science program without submitting GRE scores or letters of reference/recommendation. </w:t>
      </w:r>
    </w:p>
    <w:p w14:paraId="4A7DDB3F" w14:textId="77777777" w:rsidR="00367A5E" w:rsidRPr="00367A5E" w:rsidRDefault="00C02E3F" w:rsidP="00367A5E">
      <w:pPr>
        <w:spacing w:before="100" w:beforeAutospacing="1" w:after="100" w:afterAutospacing="1" w:line="240" w:lineRule="auto"/>
        <w:rPr>
          <w:rFonts w:ascii="Times New Roman" w:hAnsi="Times New Roman" w:cs="Times New Roman"/>
          <w:sz w:val="24"/>
          <w:szCs w:val="24"/>
        </w:rPr>
      </w:pPr>
      <w:r w:rsidRPr="00367A5E">
        <w:rPr>
          <w:rFonts w:ascii="Times New Roman" w:hAnsi="Times New Roman" w:cs="Times New Roman"/>
          <w:sz w:val="24"/>
          <w:szCs w:val="24"/>
        </w:rPr>
        <w:t>The Graduate Council Exceptions Committee approved an exception to the admission requirement for GRE scores for admission to the MA in History program. This exception will permit the applicant to be admitted to the MS in History program without submitting GRE scores.</w:t>
      </w:r>
    </w:p>
    <w:p w14:paraId="2648698F" w14:textId="77777777" w:rsidR="00367A5E" w:rsidRPr="00367A5E" w:rsidRDefault="004E0C9D" w:rsidP="00367A5E">
      <w:pPr>
        <w:spacing w:before="100" w:beforeAutospacing="1" w:after="100" w:afterAutospacing="1" w:line="240" w:lineRule="auto"/>
        <w:rPr>
          <w:rStyle w:val="eop"/>
          <w:rFonts w:ascii="Times New Roman" w:hAnsi="Times New Roman" w:cs="Times New Roman"/>
          <w:sz w:val="24"/>
          <w:szCs w:val="24"/>
        </w:rPr>
      </w:pPr>
      <w:r w:rsidRPr="00367A5E">
        <w:rPr>
          <w:rStyle w:val="normaltextrun"/>
          <w:rFonts w:ascii="Times New Roman" w:hAnsi="Times New Roman" w:cs="Times New Roman"/>
          <w:sz w:val="24"/>
          <w:szCs w:val="24"/>
        </w:rPr>
        <w:t>The Graduate Council Exceptions Committee unanimously approved an exception to permit a student to be admitted provisionally to the History program without the need to complete the GRE. </w:t>
      </w:r>
      <w:r w:rsidRPr="00367A5E">
        <w:rPr>
          <w:rStyle w:val="eop"/>
          <w:rFonts w:ascii="Times New Roman" w:hAnsi="Times New Roman" w:cs="Times New Roman"/>
          <w:sz w:val="24"/>
          <w:szCs w:val="24"/>
        </w:rPr>
        <w:t> </w:t>
      </w:r>
    </w:p>
    <w:p w14:paraId="081156F7" w14:textId="5A083D27" w:rsidR="00C02E3F" w:rsidRDefault="004E0C9D" w:rsidP="00367A5E">
      <w:pPr>
        <w:spacing w:before="100" w:beforeAutospacing="1" w:after="100" w:afterAutospacing="1" w:line="240" w:lineRule="auto"/>
        <w:rPr>
          <w:rStyle w:val="eop"/>
          <w:rFonts w:ascii="Times New Roman" w:hAnsi="Times New Roman" w:cs="Times New Roman"/>
          <w:sz w:val="24"/>
          <w:szCs w:val="24"/>
        </w:rPr>
      </w:pPr>
      <w:r w:rsidRPr="00367A5E">
        <w:rPr>
          <w:rStyle w:val="normaltextrun"/>
          <w:rFonts w:ascii="Times New Roman" w:hAnsi="Times New Roman" w:cs="Times New Roman"/>
          <w:sz w:val="24"/>
          <w:szCs w:val="24"/>
        </w:rPr>
        <w:lastRenderedPageBreak/>
        <w:t>The Graduate Council Exceptions Committee approved an exception to permit a student to be admitted Ph.D. in the Materials Science program without the need to complete the GRE. </w:t>
      </w:r>
      <w:r w:rsidRPr="00367A5E">
        <w:rPr>
          <w:rStyle w:val="eop"/>
          <w:rFonts w:ascii="Times New Roman" w:hAnsi="Times New Roman" w:cs="Times New Roman"/>
          <w:sz w:val="24"/>
          <w:szCs w:val="24"/>
        </w:rPr>
        <w:t> </w:t>
      </w:r>
    </w:p>
    <w:p w14:paraId="29D014FC" w14:textId="46181BB1" w:rsidR="00367A5E" w:rsidRPr="0085054C" w:rsidRDefault="00367A5E" w:rsidP="00367A5E">
      <w:pPr>
        <w:pStyle w:val="paragraph"/>
        <w:textAlignment w:val="baseline"/>
        <w:rPr>
          <w:rStyle w:val="normaltextrun"/>
        </w:rPr>
      </w:pPr>
      <w:r w:rsidRPr="00367A5E">
        <w:rPr>
          <w:rStyle w:val="normaltextrun"/>
        </w:rPr>
        <w:t xml:space="preserve">The Graduate Council Exceptions Committee approved an exception </w:t>
      </w:r>
      <w:r w:rsidRPr="0085054C">
        <w:rPr>
          <w:rStyle w:val="normaltextrun"/>
        </w:rPr>
        <w:t xml:space="preserve">to permit an applicant to be admitted to the Ed.D. in Educational Leadership program without a master’s degree. This applicant has an earned Doctor of Physical Therapy degree. The Ed.D. requires completion of 60credit hours beyond the master’s degree. The program will view 60 hours beyond the DPT as fulfilling the degree requirements. </w:t>
      </w:r>
    </w:p>
    <w:p w14:paraId="17AED939" w14:textId="1578334B" w:rsidR="00367A5E" w:rsidRPr="00367A5E" w:rsidRDefault="00367A5E" w:rsidP="00367A5E">
      <w:pPr>
        <w:pStyle w:val="NormalWeb"/>
        <w:shd w:val="clear" w:color="auto" w:fill="FFFFFF"/>
        <w:rPr>
          <w:color w:val="000000"/>
        </w:rPr>
      </w:pPr>
      <w:r w:rsidRPr="00367A5E">
        <w:rPr>
          <w:rStyle w:val="normaltextrun"/>
        </w:rPr>
        <w:t xml:space="preserve">The Graduate Council Exceptions Committee approved </w:t>
      </w:r>
      <w:r>
        <w:rPr>
          <w:rStyle w:val="normaltextrun"/>
        </w:rPr>
        <w:t>t</w:t>
      </w:r>
      <w:r w:rsidRPr="0085054C">
        <w:rPr>
          <w:rStyle w:val="normaltextrun"/>
        </w:rPr>
        <w:t>wo requests to exceed the limit of transfer hours that would be accepted to fulfill requirements for the Ed.D. in Educational Leadership were considered. Both were approved to permit up to 24 credit hours of transfer credit to apply toward the Ed.D. degree.</w:t>
      </w:r>
      <w:r w:rsidRPr="0085054C">
        <w:rPr>
          <w:rStyle w:val="eop"/>
        </w:rPr>
        <w:t> </w:t>
      </w:r>
    </w:p>
    <w:p w14:paraId="06AB3162" w14:textId="7A2A18A7" w:rsidR="00C02E3F" w:rsidRPr="00367A5E" w:rsidRDefault="00C02E3F" w:rsidP="0085054C">
      <w:pPr>
        <w:spacing w:before="100" w:beforeAutospacing="1" w:after="100" w:afterAutospacing="1" w:line="240" w:lineRule="auto"/>
        <w:rPr>
          <w:rFonts w:ascii="Times New Roman" w:hAnsi="Times New Roman" w:cs="Times New Roman"/>
          <w:b/>
          <w:sz w:val="24"/>
          <w:szCs w:val="24"/>
          <w:u w:val="single"/>
        </w:rPr>
      </w:pPr>
      <w:r w:rsidRPr="00367A5E">
        <w:rPr>
          <w:rFonts w:ascii="Times New Roman" w:hAnsi="Times New Roman" w:cs="Times New Roman"/>
          <w:b/>
          <w:sz w:val="24"/>
          <w:szCs w:val="24"/>
          <w:u w:val="single"/>
        </w:rPr>
        <w:t>ADMISSION AND APPEALS COMMITTEE REPORT 2021-2022</w:t>
      </w:r>
    </w:p>
    <w:p w14:paraId="000FC133" w14:textId="2334C7A5" w:rsidR="002C7DBD" w:rsidRDefault="002C7DBD" w:rsidP="0085054C">
      <w:pPr>
        <w:pStyle w:val="NormalWeb"/>
        <w:shd w:val="clear" w:color="auto" w:fill="FFFFFF"/>
        <w:rPr>
          <w:color w:val="000000"/>
        </w:rPr>
      </w:pPr>
      <w:r w:rsidRPr="0085054C">
        <w:rPr>
          <w:color w:val="000000"/>
        </w:rPr>
        <w:t>The Admission and Appeals Committee heard</w:t>
      </w:r>
      <w:r w:rsidR="00367A5E">
        <w:rPr>
          <w:color w:val="000000"/>
        </w:rPr>
        <w:t xml:space="preserve"> and granted</w:t>
      </w:r>
      <w:r w:rsidRPr="0085054C">
        <w:rPr>
          <w:color w:val="000000"/>
        </w:rPr>
        <w:t xml:space="preserve"> t</w:t>
      </w:r>
      <w:r w:rsidR="00367A5E">
        <w:rPr>
          <w:color w:val="000000"/>
        </w:rPr>
        <w:t>hree</w:t>
      </w:r>
      <w:r w:rsidRPr="0085054C">
        <w:rPr>
          <w:color w:val="000000"/>
        </w:rPr>
        <w:t xml:space="preserve"> appeals of academic suspension</w:t>
      </w:r>
      <w:r w:rsidR="00367A5E">
        <w:rPr>
          <w:color w:val="000000"/>
        </w:rPr>
        <w:t xml:space="preserve"> from the MBA program</w:t>
      </w:r>
      <w:r w:rsidRPr="0085054C">
        <w:rPr>
          <w:color w:val="000000"/>
        </w:rPr>
        <w:t xml:space="preserve">.  </w:t>
      </w:r>
    </w:p>
    <w:p w14:paraId="743B3BF2" w14:textId="48BA2696" w:rsidR="00367A5E" w:rsidRDefault="00367A5E" w:rsidP="0085054C">
      <w:pPr>
        <w:pStyle w:val="NormalWeb"/>
        <w:shd w:val="clear" w:color="auto" w:fill="FFFFFF"/>
      </w:pPr>
      <w:r w:rsidRPr="0085054C">
        <w:rPr>
          <w:color w:val="000000"/>
        </w:rPr>
        <w:t>The Admission and Appeals Committee heard</w:t>
      </w:r>
      <w:r>
        <w:rPr>
          <w:color w:val="000000"/>
        </w:rPr>
        <w:t xml:space="preserve"> and granted</w:t>
      </w:r>
      <w:r>
        <w:rPr>
          <w:color w:val="000000"/>
        </w:rPr>
        <w:t xml:space="preserve"> appeal of academic suspension from the</w:t>
      </w:r>
      <w:r w:rsidRPr="0085054C">
        <w:t xml:space="preserve"> Health and Human Services program. </w:t>
      </w:r>
    </w:p>
    <w:p w14:paraId="2867325E" w14:textId="59DB0FDA" w:rsidR="00367A5E" w:rsidRPr="00367A5E" w:rsidRDefault="00367A5E" w:rsidP="00367A5E">
      <w:pPr>
        <w:spacing w:before="100" w:beforeAutospacing="1" w:after="100" w:afterAutospacing="1" w:line="240" w:lineRule="auto"/>
        <w:rPr>
          <w:rFonts w:ascii="Times New Roman" w:eastAsia="Times New Roman" w:hAnsi="Times New Roman" w:cs="Times New Roman"/>
          <w:sz w:val="24"/>
          <w:szCs w:val="24"/>
        </w:rPr>
      </w:pPr>
      <w:r w:rsidRPr="0085054C">
        <w:rPr>
          <w:rFonts w:ascii="Times New Roman" w:eastAsia="Times New Roman" w:hAnsi="Times New Roman" w:cs="Times New Roman"/>
          <w:sz w:val="24"/>
          <w:szCs w:val="24"/>
        </w:rPr>
        <w:t xml:space="preserve">The Admission and Appeals Committee heard </w:t>
      </w:r>
      <w:r>
        <w:rPr>
          <w:rFonts w:ascii="Times New Roman" w:eastAsia="Times New Roman" w:hAnsi="Times New Roman" w:cs="Times New Roman"/>
          <w:sz w:val="24"/>
          <w:szCs w:val="24"/>
        </w:rPr>
        <w:t>and denied an</w:t>
      </w:r>
      <w:r w:rsidRPr="0085054C">
        <w:rPr>
          <w:rFonts w:ascii="Times New Roman" w:eastAsia="Times New Roman" w:hAnsi="Times New Roman" w:cs="Times New Roman"/>
          <w:sz w:val="24"/>
          <w:szCs w:val="24"/>
        </w:rPr>
        <w:t xml:space="preserve"> appeal </w:t>
      </w:r>
      <w:r>
        <w:rPr>
          <w:rFonts w:ascii="Times New Roman" w:eastAsia="Times New Roman" w:hAnsi="Times New Roman" w:cs="Times New Roman"/>
          <w:sz w:val="24"/>
          <w:szCs w:val="24"/>
        </w:rPr>
        <w:t xml:space="preserve">of academic suspension </w:t>
      </w:r>
      <w:r w:rsidRPr="0085054C">
        <w:rPr>
          <w:rFonts w:ascii="Times New Roman" w:eastAsia="Times New Roman" w:hAnsi="Times New Roman" w:cs="Times New Roman"/>
          <w:sz w:val="24"/>
          <w:szCs w:val="24"/>
        </w:rPr>
        <w:t xml:space="preserve">was from a student in the Physical Therapy Program. </w:t>
      </w:r>
    </w:p>
    <w:p w14:paraId="231A5C03" w14:textId="745ABBDD" w:rsidR="002C7DBD" w:rsidRPr="0085054C" w:rsidRDefault="002C7DBD" w:rsidP="0085054C">
      <w:pPr>
        <w:pStyle w:val="NormalWeb"/>
        <w:shd w:val="clear" w:color="auto" w:fill="FFFFFF"/>
        <w:rPr>
          <w:color w:val="000000"/>
        </w:rPr>
      </w:pPr>
      <w:r w:rsidRPr="0085054C">
        <w:rPr>
          <w:color w:val="000000"/>
        </w:rPr>
        <w:t>The Committee also heard an Admission Appeal regarding an undergrad institution that was not regionally accredited.  Based on a previous earned Master’s Degree, the appeal was granted.</w:t>
      </w:r>
    </w:p>
    <w:p w14:paraId="4DD56AA1" w14:textId="43FC0FF0" w:rsidR="009673D5" w:rsidRPr="00367A5E" w:rsidRDefault="004E0C9D" w:rsidP="0085054C">
      <w:pPr>
        <w:spacing w:before="100" w:beforeAutospacing="1" w:after="100" w:afterAutospacing="1" w:line="240" w:lineRule="auto"/>
      </w:pPr>
      <w:r w:rsidRPr="0085054C">
        <w:rPr>
          <w:rFonts w:ascii="Times New Roman" w:eastAsia="Times New Roman" w:hAnsi="Times New Roman" w:cs="Times New Roman"/>
          <w:sz w:val="24"/>
          <w:szCs w:val="24"/>
        </w:rPr>
        <w:t xml:space="preserve">The Committee also heard and approved </w:t>
      </w:r>
      <w:r w:rsidR="00367A5E">
        <w:rPr>
          <w:rFonts w:ascii="Times New Roman" w:eastAsia="Times New Roman" w:hAnsi="Times New Roman" w:cs="Times New Roman"/>
          <w:sz w:val="24"/>
          <w:szCs w:val="24"/>
        </w:rPr>
        <w:t>3</w:t>
      </w:r>
      <w:r w:rsidRPr="0085054C">
        <w:rPr>
          <w:rFonts w:ascii="Times New Roman" w:eastAsia="Times New Roman" w:hAnsi="Times New Roman" w:cs="Times New Roman"/>
          <w:sz w:val="24"/>
          <w:szCs w:val="24"/>
        </w:rPr>
        <w:t xml:space="preserve"> appeals of scholarship. </w:t>
      </w:r>
    </w:p>
    <w:p w14:paraId="7C730084" w14:textId="1C056E25" w:rsidR="00D35DB6" w:rsidRPr="00367A5E" w:rsidRDefault="00D35DB6" w:rsidP="0085054C">
      <w:pPr>
        <w:spacing w:before="100" w:beforeAutospacing="1" w:after="100" w:afterAutospacing="1" w:line="240" w:lineRule="auto"/>
        <w:rPr>
          <w:rFonts w:ascii="Times New Roman" w:hAnsi="Times New Roman" w:cs="Times New Roman"/>
          <w:b/>
          <w:sz w:val="24"/>
          <w:szCs w:val="24"/>
          <w:u w:val="single"/>
        </w:rPr>
      </w:pPr>
      <w:r w:rsidRPr="00367A5E">
        <w:rPr>
          <w:rFonts w:ascii="Times New Roman" w:hAnsi="Times New Roman" w:cs="Times New Roman"/>
          <w:b/>
          <w:sz w:val="24"/>
          <w:szCs w:val="24"/>
          <w:u w:val="single"/>
        </w:rPr>
        <w:t>GSAC REPORT 2021-2022</w:t>
      </w:r>
    </w:p>
    <w:p w14:paraId="0B47A710" w14:textId="0EEC4734" w:rsidR="00AC240C" w:rsidRPr="0085054C" w:rsidRDefault="00367A5E" w:rsidP="008505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Graduate Student Advisory Council met in both fall and spring terms</w:t>
      </w:r>
      <w:r w:rsidR="00BA5777">
        <w:rPr>
          <w:rFonts w:ascii="Times New Roman" w:hAnsi="Times New Roman" w:cs="Times New Roman"/>
          <w:sz w:val="24"/>
          <w:szCs w:val="24"/>
        </w:rPr>
        <w:t xml:space="preserve">.  The group served on Council Committees and evaluated the Diversity of Scholarship proposals.  </w:t>
      </w:r>
    </w:p>
    <w:p w14:paraId="794D6EE6" w14:textId="3C04DB75" w:rsidR="003F6DCC" w:rsidRPr="00BA5777" w:rsidRDefault="00B43443" w:rsidP="0085054C">
      <w:pPr>
        <w:spacing w:before="100" w:beforeAutospacing="1" w:after="100" w:afterAutospacing="1" w:line="240" w:lineRule="auto"/>
        <w:rPr>
          <w:rFonts w:ascii="Times New Roman" w:hAnsi="Times New Roman" w:cs="Times New Roman"/>
          <w:b/>
          <w:sz w:val="24"/>
          <w:szCs w:val="24"/>
          <w:u w:val="single"/>
        </w:rPr>
      </w:pPr>
      <w:r w:rsidRPr="00BA5777">
        <w:rPr>
          <w:rFonts w:ascii="Times New Roman" w:hAnsi="Times New Roman" w:cs="Times New Roman"/>
          <w:b/>
          <w:sz w:val="24"/>
          <w:szCs w:val="24"/>
          <w:u w:val="single"/>
        </w:rPr>
        <w:t xml:space="preserve">CURRICULUM COMMITTEE REPORT </w:t>
      </w:r>
      <w:r w:rsidR="0015002A" w:rsidRPr="00BA5777">
        <w:rPr>
          <w:rFonts w:ascii="Times New Roman" w:hAnsi="Times New Roman" w:cs="Times New Roman"/>
          <w:b/>
          <w:sz w:val="24"/>
          <w:szCs w:val="24"/>
          <w:u w:val="single"/>
        </w:rPr>
        <w:t>202</w:t>
      </w:r>
      <w:r w:rsidR="00AC240C" w:rsidRPr="00BA5777">
        <w:rPr>
          <w:rFonts w:ascii="Times New Roman" w:hAnsi="Times New Roman" w:cs="Times New Roman"/>
          <w:b/>
          <w:sz w:val="24"/>
          <w:szCs w:val="24"/>
          <w:u w:val="single"/>
        </w:rPr>
        <w:t>1-2022</w:t>
      </w:r>
    </w:p>
    <w:p w14:paraId="2AA47002" w14:textId="2A33546B" w:rsidR="003476F1" w:rsidRPr="0085054C" w:rsidRDefault="00E04B13" w:rsidP="0085054C">
      <w:pPr>
        <w:spacing w:before="100" w:beforeAutospacing="1" w:after="100" w:afterAutospacing="1" w:line="240" w:lineRule="auto"/>
        <w:rPr>
          <w:rFonts w:ascii="Times New Roman" w:hAnsi="Times New Roman" w:cs="Times New Roman"/>
          <w:b/>
          <w:sz w:val="24"/>
          <w:szCs w:val="24"/>
          <w:u w:val="single"/>
        </w:rPr>
      </w:pPr>
      <w:r w:rsidRPr="0085054C">
        <w:rPr>
          <w:rFonts w:ascii="Times New Roman" w:hAnsi="Times New Roman" w:cs="Times New Roman"/>
          <w:b/>
          <w:sz w:val="24"/>
          <w:szCs w:val="24"/>
          <w:u w:val="single"/>
        </w:rPr>
        <w:t>Admission Changes</w:t>
      </w:r>
      <w:r w:rsidR="003476F1" w:rsidRPr="0085054C">
        <w:rPr>
          <w:rFonts w:ascii="Times New Roman" w:hAnsi="Times New Roman" w:cs="Times New Roman"/>
          <w:b/>
          <w:sz w:val="24"/>
          <w:szCs w:val="24"/>
          <w:u w:val="single"/>
        </w:rPr>
        <w:t xml:space="preserve"> </w:t>
      </w:r>
      <w:r w:rsidR="0015002A" w:rsidRPr="0085054C">
        <w:rPr>
          <w:rFonts w:ascii="Times New Roman" w:hAnsi="Times New Roman" w:cs="Times New Roman"/>
          <w:b/>
          <w:sz w:val="24"/>
          <w:szCs w:val="24"/>
          <w:u w:val="single"/>
        </w:rPr>
        <w:t>202</w:t>
      </w:r>
      <w:r w:rsidR="00AC240C" w:rsidRPr="0085054C">
        <w:rPr>
          <w:rFonts w:ascii="Times New Roman" w:hAnsi="Times New Roman" w:cs="Times New Roman"/>
          <w:b/>
          <w:sz w:val="24"/>
          <w:szCs w:val="24"/>
          <w:u w:val="single"/>
        </w:rPr>
        <w:t>1-2022</w:t>
      </w:r>
    </w:p>
    <w:p w14:paraId="6FCE3972" w14:textId="5D91A702"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 in History.  Remove GRE requirement.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Change in admission requirements). </w:t>
      </w:r>
    </w:p>
    <w:p w14:paraId="72D67132" w14:textId="7686B9A9"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MS in Chemistry.  Removal of </w:t>
      </w:r>
      <w:r w:rsidRPr="0085054C">
        <w:rPr>
          <w:rStyle w:val="diffdeleted"/>
          <w:rFonts w:ascii="Times New Roman" w:hAnsi="Times New Roman" w:cs="Times New Roman"/>
          <w:sz w:val="24"/>
          <w:szCs w:val="24"/>
        </w:rPr>
        <w:t>The Chemistry or Biochemistry subject GRE test for applicants who do not hold a BS or BA in Chemistry or Biochemistry.</w:t>
      </w:r>
      <w:r w:rsidRPr="0085054C">
        <w:rPr>
          <w:rStyle w:val="coursenumbe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Change in admission requirements). </w:t>
      </w:r>
    </w:p>
    <w:p w14:paraId="0E3A5B53" w14:textId="77777777" w:rsidR="00961BCA" w:rsidRPr="0085054C" w:rsidRDefault="00961BCA" w:rsidP="0085054C">
      <w:pPr>
        <w:spacing w:before="100" w:beforeAutospacing="1" w:after="100" w:afterAutospacing="1" w:line="240" w:lineRule="auto"/>
        <w:rPr>
          <w:rFonts w:ascii="Times New Roman" w:hAnsi="Times New Roman" w:cs="Times New Roman"/>
          <w:b/>
          <w:sz w:val="24"/>
          <w:szCs w:val="24"/>
        </w:rPr>
      </w:pPr>
    </w:p>
    <w:p w14:paraId="0169B959" w14:textId="77777777" w:rsidR="003B2C86" w:rsidRPr="0085054C" w:rsidRDefault="003B2C86" w:rsidP="0085054C">
      <w:pPr>
        <w:spacing w:before="100" w:beforeAutospacing="1" w:after="100" w:afterAutospacing="1" w:line="240" w:lineRule="auto"/>
        <w:rPr>
          <w:rFonts w:ascii="Times New Roman" w:hAnsi="Times New Roman" w:cs="Times New Roman"/>
          <w:b/>
          <w:sz w:val="24"/>
          <w:szCs w:val="24"/>
        </w:rPr>
      </w:pPr>
    </w:p>
    <w:p w14:paraId="7D3C78C5" w14:textId="57E5FE33" w:rsidR="0085054C" w:rsidRPr="0085054C" w:rsidRDefault="00DF2FB2" w:rsidP="0085054C">
      <w:pPr>
        <w:spacing w:before="100" w:beforeAutospacing="1" w:after="100" w:afterAutospacing="1" w:line="240" w:lineRule="auto"/>
        <w:rPr>
          <w:rStyle w:val="coursenumber"/>
          <w:rFonts w:ascii="Times New Roman" w:hAnsi="Times New Roman" w:cs="Times New Roman"/>
          <w:b/>
          <w:sz w:val="24"/>
          <w:szCs w:val="24"/>
          <w:u w:val="single"/>
        </w:rPr>
      </w:pPr>
      <w:r w:rsidRPr="0085054C">
        <w:rPr>
          <w:rFonts w:ascii="Times New Roman" w:hAnsi="Times New Roman" w:cs="Times New Roman"/>
          <w:b/>
          <w:sz w:val="24"/>
          <w:szCs w:val="24"/>
          <w:u w:val="single"/>
        </w:rPr>
        <w:t xml:space="preserve">New Graduate Courses </w:t>
      </w:r>
      <w:r w:rsidR="0015002A" w:rsidRPr="0085054C">
        <w:rPr>
          <w:rFonts w:ascii="Times New Roman" w:hAnsi="Times New Roman" w:cs="Times New Roman"/>
          <w:b/>
          <w:sz w:val="24"/>
          <w:szCs w:val="24"/>
          <w:u w:val="single"/>
        </w:rPr>
        <w:t>202</w:t>
      </w:r>
      <w:r w:rsidR="00AC240C" w:rsidRPr="0085054C">
        <w:rPr>
          <w:rFonts w:ascii="Times New Roman" w:hAnsi="Times New Roman" w:cs="Times New Roman"/>
          <w:b/>
          <w:sz w:val="24"/>
          <w:szCs w:val="24"/>
          <w:u w:val="single"/>
        </w:rPr>
        <w:t>1-2022</w:t>
      </w:r>
    </w:p>
    <w:p w14:paraId="2F890AEA" w14:textId="19744818" w:rsidR="00961BCA" w:rsidRPr="0085054C" w:rsidRDefault="00642208"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6936 </w:t>
      </w:r>
      <w:r w:rsidRPr="0085054C">
        <w:rPr>
          <w:rFonts w:ascii="Times New Roman" w:hAnsi="Times New Roman" w:cs="Times New Roman"/>
          <w:sz w:val="24"/>
          <w:szCs w:val="24"/>
        </w:rPr>
        <w:t xml:space="preserve">Advanced Topics and Research in Graph Theory. This is a research-based course in graph theory that builds upon knowledge learned in MATH 5835. The research process of a mathematician will be introduced and exercised while exploring advanced topics in graph theory and making discoveries through independent research.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MATH 5835.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(New 6900 level course).</w:t>
      </w:r>
    </w:p>
    <w:p w14:paraId="12067D81" w14:textId="13F22B09"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FNUT 6985 Dietetics Clinical Experience.</w:t>
      </w:r>
      <w:r w:rsidRPr="0085054C">
        <w:rPr>
          <w:rFonts w:ascii="Times New Roman" w:hAnsi="Times New Roman" w:cs="Times New Roman"/>
          <w:sz w:val="24"/>
          <w:szCs w:val="24"/>
        </w:rPr>
        <w:t xml:space="preserve"> Supervised practice providing opportunities to integrate application and management of medical nutrition therapy into professional practice. Fifteen lecture hours and 280 clinical experience hours.</w:t>
      </w:r>
      <w:r w:rsidRPr="0085054C">
        <w:rPr>
          <w:rFonts w:ascii="Times New Roman" w:hAnsi="Times New Roman" w:cs="Times New Roman"/>
          <w:color w:val="000000"/>
          <w:sz w:val="24"/>
          <w:szCs w:val="24"/>
        </w:rPr>
        <w:t xml:space="preserve"> </w:t>
      </w:r>
      <w:proofErr w:type="spellStart"/>
      <w:r w:rsidRPr="0085054C">
        <w:rPr>
          <w:rStyle w:val="diffadded"/>
          <w:rFonts w:ascii="Times New Roman" w:hAnsi="Times New Roman" w:cs="Times New Roman"/>
          <w:sz w:val="24"/>
          <w:szCs w:val="24"/>
        </w:rPr>
        <w:t>Prereq</w:t>
      </w:r>
      <w:proofErr w:type="spellEnd"/>
      <w:r w:rsidRPr="0085054C">
        <w:rPr>
          <w:rStyle w:val="diffadded"/>
          <w:rFonts w:ascii="Times New Roman" w:hAnsi="Times New Roman" w:cs="Times New Roman"/>
          <w:sz w:val="24"/>
          <w:szCs w:val="24"/>
        </w:rPr>
        <w:t xml:space="preserve">.: Restricted to students in the DFM program (MPH-RDN) track.3 </w:t>
      </w:r>
      <w:proofErr w:type="spellStart"/>
      <w:r w:rsidRPr="0085054C">
        <w:rPr>
          <w:rStyle w:val="diffadded"/>
          <w:rFonts w:ascii="Times New Roman" w:hAnsi="Times New Roman" w:cs="Times New Roman"/>
          <w:sz w:val="24"/>
          <w:szCs w:val="24"/>
        </w:rPr>
        <w:t>s.h.</w:t>
      </w:r>
      <w:proofErr w:type="spellEnd"/>
      <w:r w:rsidRPr="0085054C">
        <w:rPr>
          <w:rStyle w:val="diffadded"/>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Add a new 6900 level course.)</w:t>
      </w:r>
    </w:p>
    <w:p w14:paraId="6C9E3925" w14:textId="4C69A959"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MAT 6902 Foundations of Therapeutic Interventions.</w:t>
      </w:r>
      <w:r w:rsidRPr="0085054C">
        <w:rPr>
          <w:rFonts w:ascii="Times New Roman" w:hAnsi="Times New Roman" w:cs="Times New Roman"/>
          <w:sz w:val="24"/>
          <w:szCs w:val="24"/>
        </w:rPr>
        <w:t xml:space="preserve"> This course is designed to provide students with the foundational knowledge related to the use of manual, mechanical, and physical interventions to enhance the healing process. The student will be able to identify the parameters, indications, contraindications for the use of all interventions and when they are best utilized during the different stages of healing. Students will be presented with knowledge needed to understand how to best establish short- and long-term goals to be used throughout the intervention process.</w:t>
      </w:r>
      <w:r w:rsidRPr="0085054C">
        <w:rPr>
          <w:rFonts w:ascii="Times New Roman" w:hAnsi="Times New Roman" w:cs="Times New Roman"/>
          <w:color w:val="000000"/>
          <w:sz w:val="24"/>
          <w:szCs w:val="24"/>
        </w:rPr>
        <w:t xml:space="preserve"> </w:t>
      </w:r>
      <w:proofErr w:type="spellStart"/>
      <w:r w:rsidRPr="0085054C">
        <w:rPr>
          <w:rStyle w:val="diffadded"/>
          <w:rFonts w:ascii="Times New Roman" w:hAnsi="Times New Roman" w:cs="Times New Roman"/>
          <w:sz w:val="24"/>
          <w:szCs w:val="24"/>
        </w:rPr>
        <w:t>Prereq</w:t>
      </w:r>
      <w:proofErr w:type="spellEnd"/>
      <w:r w:rsidRPr="0085054C">
        <w:rPr>
          <w:rStyle w:val="diffadded"/>
          <w:rFonts w:ascii="Times New Roman" w:hAnsi="Times New Roman" w:cs="Times New Roman"/>
          <w:sz w:val="24"/>
          <w:szCs w:val="24"/>
        </w:rPr>
        <w:t xml:space="preserve">.: Admission to the MAT program.3 </w:t>
      </w:r>
      <w:proofErr w:type="spellStart"/>
      <w:proofErr w:type="gramStart"/>
      <w:r w:rsidRPr="0085054C">
        <w:rPr>
          <w:rStyle w:val="diffadded"/>
          <w:rFonts w:ascii="Times New Roman" w:hAnsi="Times New Roman" w:cs="Times New Roman"/>
          <w:sz w:val="24"/>
          <w:szCs w:val="24"/>
        </w:rPr>
        <w:t>s.h.</w:t>
      </w:r>
      <w:proofErr w:type="spellEnd"/>
      <w:r w:rsidRPr="0085054C">
        <w:rPr>
          <w:rStyle w:val="diffadded"/>
          <w:rFonts w:ascii="Times New Roman" w:hAnsi="Times New Roman" w:cs="Times New Roman"/>
          <w:sz w:val="24"/>
          <w:szCs w:val="24"/>
        </w:rPr>
        <w:t>.</w:t>
      </w:r>
      <w:proofErr w:type="gramEnd"/>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Add a new 6900 level course.)</w:t>
      </w:r>
    </w:p>
    <w:p w14:paraId="697F6866" w14:textId="5293EB31"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MAT 6902 Foundations of Therapeutic Interventions.</w:t>
      </w:r>
      <w:r w:rsidRPr="0085054C">
        <w:rPr>
          <w:rFonts w:ascii="Times New Roman" w:hAnsi="Times New Roman" w:cs="Times New Roman"/>
          <w:sz w:val="24"/>
          <w:szCs w:val="24"/>
        </w:rPr>
        <w:t xml:space="preserve"> This course is designed to provide students with the foundational knowledge related to the use of manual, mechanical, and physical interventions to enhance the healing process. The student will be able to identify the parameters, indications, contraindications for the use of all interventions and when they are best utilized during the different stages of healing. Students will be presented with knowledge needed to understand how to best establish short- and long-term goals to be used throughout the intervention process.</w:t>
      </w:r>
      <w:r w:rsidRPr="0085054C">
        <w:rPr>
          <w:rFonts w:ascii="Times New Roman" w:hAnsi="Times New Roman" w:cs="Times New Roman"/>
          <w:color w:val="000000"/>
          <w:sz w:val="24"/>
          <w:szCs w:val="24"/>
        </w:rPr>
        <w:t xml:space="preserve"> </w:t>
      </w:r>
      <w:proofErr w:type="spellStart"/>
      <w:r w:rsidRPr="0085054C">
        <w:rPr>
          <w:rStyle w:val="diffadded"/>
          <w:rFonts w:ascii="Times New Roman" w:hAnsi="Times New Roman" w:cs="Times New Roman"/>
          <w:sz w:val="24"/>
          <w:szCs w:val="24"/>
        </w:rPr>
        <w:t>Prereq</w:t>
      </w:r>
      <w:proofErr w:type="spellEnd"/>
      <w:r w:rsidRPr="0085054C">
        <w:rPr>
          <w:rStyle w:val="diffadded"/>
          <w:rFonts w:ascii="Times New Roman" w:hAnsi="Times New Roman" w:cs="Times New Roman"/>
          <w:sz w:val="24"/>
          <w:szCs w:val="24"/>
        </w:rPr>
        <w:t xml:space="preserve">.: Admission to the MAT program.3 </w:t>
      </w:r>
      <w:proofErr w:type="spellStart"/>
      <w:proofErr w:type="gramStart"/>
      <w:r w:rsidRPr="0085054C">
        <w:rPr>
          <w:rStyle w:val="diffadded"/>
          <w:rFonts w:ascii="Times New Roman" w:hAnsi="Times New Roman" w:cs="Times New Roman"/>
          <w:sz w:val="24"/>
          <w:szCs w:val="24"/>
        </w:rPr>
        <w:t>s.h.</w:t>
      </w:r>
      <w:proofErr w:type="spellEnd"/>
      <w:r w:rsidRPr="0085054C">
        <w:rPr>
          <w:rStyle w:val="diffadded"/>
          <w:rFonts w:ascii="Times New Roman" w:hAnsi="Times New Roman" w:cs="Times New Roman"/>
          <w:sz w:val="24"/>
          <w:szCs w:val="24"/>
        </w:rPr>
        <w:t>.</w:t>
      </w:r>
      <w:proofErr w:type="gramEnd"/>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Add a new 6900 level course.)</w:t>
      </w:r>
    </w:p>
    <w:p w14:paraId="43E5C98A" w14:textId="53D34DAD"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 6903 Foundations of Athletic Training Clinical Practice. </w:t>
      </w:r>
      <w:r w:rsidRPr="0085054C">
        <w:rPr>
          <w:rFonts w:ascii="Times New Roman" w:hAnsi="Times New Roman" w:cs="Times New Roman"/>
          <w:sz w:val="24"/>
          <w:szCs w:val="24"/>
        </w:rPr>
        <w:t xml:space="preserve">This course is designed to provide students with the foundational knowledge and skills necessary for athletic training clinical practice. Students will gain and understanding of the approach needed to successfully evaluate the functional components of movement, healthcare assessment, durable medical materials and application, and other skills utilized during athletic training clinical practice.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6908 and MAT 6902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Add a new 6900 level course</w:t>
      </w:r>
      <w:r w:rsidRPr="0085054C">
        <w:rPr>
          <w:rStyle w:val="coursenumber"/>
          <w:rFonts w:ascii="Times New Roman" w:hAnsi="Times New Roman" w:cs="Times New Roman"/>
          <w:sz w:val="24"/>
          <w:szCs w:val="24"/>
        </w:rPr>
        <w:t>.)</w:t>
      </w:r>
    </w:p>
    <w:p w14:paraId="288E8A20" w14:textId="4459D90C" w:rsidR="00961BCA" w:rsidRPr="0085054C" w:rsidRDefault="00961BCA" w:rsidP="0085054C">
      <w:pPr>
        <w:rPr>
          <w:rFonts w:ascii="Times New Roman" w:hAnsi="Times New Roman" w:cs="Times New Roman"/>
          <w:sz w:val="24"/>
          <w:szCs w:val="24"/>
        </w:rPr>
      </w:pPr>
      <w:r w:rsidRPr="0085054C">
        <w:rPr>
          <w:rFonts w:ascii="Times New Roman" w:hAnsi="Times New Roman" w:cs="Times New Roman"/>
          <w:sz w:val="24"/>
          <w:szCs w:val="24"/>
        </w:rPr>
        <w:t xml:space="preserve">MAT 6910 Clinical Practice 1. </w:t>
      </w:r>
      <w:r w:rsidR="0085054C" w:rsidRPr="0085054C">
        <w:rPr>
          <w:rFonts w:ascii="Times New Roman" w:hAnsi="Times New Roman" w:cs="Times New Roman"/>
          <w:sz w:val="24"/>
          <w:szCs w:val="24"/>
        </w:rPr>
        <w:t xml:space="preserve">This course will provide students an integrative experience focused on hands on clinical practice. Skills and knowledge learned in the Year 1 Summer courses will be applied during clinical experiences and through simulated opportunities. </w:t>
      </w:r>
      <w:proofErr w:type="spellStart"/>
      <w:r w:rsidR="0085054C" w:rsidRPr="0085054C">
        <w:rPr>
          <w:rFonts w:ascii="Times New Roman" w:hAnsi="Times New Roman" w:cs="Times New Roman"/>
          <w:sz w:val="24"/>
          <w:szCs w:val="24"/>
        </w:rPr>
        <w:t>Prerequ</w:t>
      </w:r>
      <w:proofErr w:type="spellEnd"/>
      <w:r w:rsidR="0085054C" w:rsidRPr="0085054C">
        <w:rPr>
          <w:rFonts w:ascii="Times New Roman" w:hAnsi="Times New Roman" w:cs="Times New Roman"/>
          <w:sz w:val="24"/>
          <w:szCs w:val="24"/>
        </w:rPr>
        <w:t xml:space="preserve">.: MAT 6908, MAT 6901, MAT 6902, MAT 6903. 2 </w:t>
      </w:r>
      <w:proofErr w:type="spellStart"/>
      <w:r w:rsidR="0085054C" w:rsidRPr="0085054C">
        <w:rPr>
          <w:rFonts w:ascii="Times New Roman" w:hAnsi="Times New Roman" w:cs="Times New Roman"/>
          <w:sz w:val="24"/>
          <w:szCs w:val="24"/>
        </w:rPr>
        <w:t>s.h.</w:t>
      </w:r>
      <w:proofErr w:type="spellEnd"/>
      <w:r w:rsidR="0085054C" w:rsidRPr="0085054C">
        <w:rPr>
          <w:rFonts w:ascii="Times New Roman" w:hAnsi="Times New Roman" w:cs="Times New Roman"/>
          <w:sz w:val="24"/>
          <w:szCs w:val="24"/>
          <w:shd w:val="clear" w:color="auto" w:fill="FFFFFF"/>
        </w:rPr>
        <w:t xml:space="preserve"> (</w:t>
      </w:r>
      <w:r w:rsidR="0085054C" w:rsidRPr="0085054C">
        <w:rPr>
          <w:rFonts w:ascii="Times New Roman" w:hAnsi="Times New Roman" w:cs="Times New Roman"/>
          <w:sz w:val="24"/>
          <w:szCs w:val="24"/>
        </w:rPr>
        <w:t>Add a new 6900 level course</w:t>
      </w:r>
      <w:r w:rsidR="0085054C" w:rsidRPr="0085054C">
        <w:rPr>
          <w:rStyle w:val="coursenumber"/>
          <w:rFonts w:ascii="Times New Roman" w:hAnsi="Times New Roman" w:cs="Times New Roman"/>
          <w:sz w:val="24"/>
          <w:szCs w:val="24"/>
        </w:rPr>
        <w:t>.)</w:t>
      </w:r>
    </w:p>
    <w:p w14:paraId="4C2501A0" w14:textId="337B2D08"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MAT 6916</w:t>
      </w:r>
      <w:r w:rsidR="0085054C" w:rsidRPr="0085054C">
        <w:rPr>
          <w:rFonts w:ascii="Times New Roman" w:hAnsi="Times New Roman" w:cs="Times New Roman"/>
          <w:sz w:val="24"/>
          <w:szCs w:val="24"/>
        </w:rPr>
        <w:t xml:space="preserve"> </w:t>
      </w:r>
      <w:r w:rsidRPr="0085054C">
        <w:rPr>
          <w:rFonts w:ascii="Times New Roman" w:hAnsi="Times New Roman" w:cs="Times New Roman"/>
          <w:sz w:val="24"/>
          <w:szCs w:val="24"/>
        </w:rPr>
        <w:t xml:space="preserve">Therapeutic Interventions 1. </w:t>
      </w:r>
      <w:r w:rsidRPr="0085054C">
        <w:rPr>
          <w:rFonts w:ascii="Times New Roman" w:hAnsi="Times New Roman" w:cs="Times New Roman"/>
          <w:color w:val="211D1E"/>
          <w:sz w:val="24"/>
          <w:szCs w:val="24"/>
        </w:rPr>
        <w:t xml:space="preserve">This course is designed to provide students with the interactive approach to the care and intervention of lower extremity injuries and illnesses. Students will develop short- and long-term goals, and problem lists as it relates to early, mid, and late healing phase interventions. The course will focus on the application of these interventions for conditions related to the foot, ankle, knee, and hip complex. </w:t>
      </w:r>
      <w:proofErr w:type="spellStart"/>
      <w:r w:rsidRPr="0085054C">
        <w:rPr>
          <w:rFonts w:ascii="Times New Roman" w:hAnsi="Times New Roman" w:cs="Times New Roman"/>
          <w:color w:val="211D1E"/>
          <w:sz w:val="24"/>
          <w:szCs w:val="24"/>
        </w:rPr>
        <w:t>Prereq</w:t>
      </w:r>
      <w:proofErr w:type="spellEnd"/>
      <w:r w:rsidRPr="0085054C">
        <w:rPr>
          <w:rFonts w:ascii="Times New Roman" w:hAnsi="Times New Roman" w:cs="Times New Roman"/>
          <w:color w:val="211D1E"/>
          <w:sz w:val="24"/>
          <w:szCs w:val="24"/>
        </w:rPr>
        <w:t xml:space="preserve">.: MAT 6901 MAT 6902 MAT 6903 MAT 6908 3 </w:t>
      </w:r>
      <w:proofErr w:type="spellStart"/>
      <w:r w:rsidRPr="0085054C">
        <w:rPr>
          <w:rFonts w:ascii="Times New Roman" w:hAnsi="Times New Roman" w:cs="Times New Roman"/>
          <w:color w:val="211D1E"/>
          <w:sz w:val="24"/>
          <w:szCs w:val="24"/>
        </w:rPr>
        <w:t>s.h.</w:t>
      </w:r>
      <w:proofErr w:type="spellEnd"/>
      <w:r w:rsidRPr="0085054C">
        <w:rPr>
          <w:rFonts w:ascii="Times New Roman" w:hAnsi="Times New Roman" w:cs="Times New Roman"/>
          <w:color w:val="211D1E"/>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Add a new 6900 level course</w:t>
      </w:r>
      <w:r w:rsidRPr="0085054C">
        <w:rPr>
          <w:rStyle w:val="coursenumber"/>
          <w:rFonts w:ascii="Times New Roman" w:hAnsi="Times New Roman" w:cs="Times New Roman"/>
          <w:sz w:val="24"/>
          <w:szCs w:val="24"/>
        </w:rPr>
        <w:t>.)</w:t>
      </w:r>
    </w:p>
    <w:p w14:paraId="42BC2739" w14:textId="177B5B2F"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 6926 Therapeutic Interventions 2. This course is designed to provide students with the interactive approach to the care and intervention of upper extremity injuries and illnesses. Students will develop short- and long-term goals, and problem lists as it relates to early, mid, and late healing phase interventions. The course will focus on the application of these interventions for conditions related to the fingers, hand, lower and upper arm, elbow, and shoulder complex.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6915, MAT 6916, MAT 6950, MAT 6910.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Add a new 6900 level course</w:t>
      </w:r>
      <w:r w:rsidRPr="0085054C">
        <w:rPr>
          <w:rStyle w:val="coursenumber"/>
          <w:rFonts w:ascii="Times New Roman" w:hAnsi="Times New Roman" w:cs="Times New Roman"/>
          <w:sz w:val="24"/>
          <w:szCs w:val="24"/>
        </w:rPr>
        <w:t>.)</w:t>
      </w:r>
    </w:p>
    <w:p w14:paraId="5B2937DB" w14:textId="7FD09104" w:rsidR="00E92F26" w:rsidRPr="0085054C" w:rsidRDefault="00E92F26" w:rsidP="0085054C">
      <w:pPr>
        <w:pStyle w:val="Default"/>
        <w:spacing w:before="100" w:beforeAutospacing="1" w:after="100" w:afterAutospacing="1"/>
        <w:rPr>
          <w:rFonts w:ascii="Times New Roman" w:hAnsi="Times New Roman" w:cs="Times New Roman"/>
          <w:color w:val="auto"/>
        </w:rPr>
      </w:pPr>
      <w:r w:rsidRPr="0085054C">
        <w:rPr>
          <w:rStyle w:val="coursenumber"/>
          <w:rFonts w:ascii="Times New Roman" w:hAnsi="Times New Roman" w:cs="Times New Roman"/>
          <w:color w:val="auto"/>
        </w:rPr>
        <w:t xml:space="preserve">BIOL 6904 Introduction to Biomedical Research. </w:t>
      </w:r>
      <w:r w:rsidRPr="0085054C">
        <w:rPr>
          <w:rFonts w:ascii="Times New Roman" w:hAnsi="Times New Roman" w:cs="Times New Roman"/>
          <w:color w:val="auto"/>
        </w:rPr>
        <w:t xml:space="preserve">This course is designed for a student who is interested in learning about preclinical and clinical biomedical research investigations. Students will develop an understanding of hypothesis development, searching for and critically evaluating academic manuscripts/literature, experimental design and implementation, data evaluation and biostatistics, and modes of scientific communication. Cross Listed: BIOL 4896 2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(add a new 6900 level course.)</w:t>
      </w:r>
    </w:p>
    <w:p w14:paraId="40102180" w14:textId="7F58521E" w:rsidR="00E92F26" w:rsidRPr="0085054C" w:rsidRDefault="00E92F26" w:rsidP="0085054C">
      <w:pPr>
        <w:pStyle w:val="Default"/>
        <w:spacing w:before="100" w:beforeAutospacing="1" w:after="100" w:afterAutospacing="1"/>
        <w:rPr>
          <w:rFonts w:ascii="Times New Roman" w:hAnsi="Times New Roman" w:cs="Times New Roman"/>
          <w:color w:val="auto"/>
        </w:rPr>
      </w:pPr>
      <w:r w:rsidRPr="0085054C">
        <w:rPr>
          <w:rFonts w:ascii="Times New Roman" w:hAnsi="Times New Roman" w:cs="Times New Roman"/>
          <w:color w:val="auto"/>
        </w:rPr>
        <w:t xml:space="preserve">BIOL 6961 Forest Ecology. A study of the structure, function, and management/conservation of forest ecosystems, including the biology and taxonomy of woody plants. Major emphasis on eastern North America. Two hours lecture, four hours lab per week. </w:t>
      </w:r>
      <w:proofErr w:type="spellStart"/>
      <w:r w:rsidRPr="0085054C">
        <w:rPr>
          <w:rFonts w:ascii="Times New Roman" w:hAnsi="Times New Roman" w:cs="Times New Roman"/>
          <w:color w:val="auto"/>
        </w:rPr>
        <w:t>Prereq</w:t>
      </w:r>
      <w:proofErr w:type="spellEnd"/>
      <w:r w:rsidRPr="0085054C">
        <w:rPr>
          <w:rFonts w:ascii="Times New Roman" w:hAnsi="Times New Roman" w:cs="Times New Roman"/>
          <w:color w:val="auto"/>
        </w:rPr>
        <w:t xml:space="preserve">.: 20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BIOL or GES, or combination thereof, or permission of instructor. </w:t>
      </w:r>
      <w:proofErr w:type="spellStart"/>
      <w:r w:rsidRPr="0085054C">
        <w:rPr>
          <w:rFonts w:ascii="Times New Roman" w:hAnsi="Times New Roman" w:cs="Times New Roman"/>
          <w:color w:val="auto"/>
        </w:rPr>
        <w:t>Corequ</w:t>
      </w:r>
      <w:proofErr w:type="spellEnd"/>
      <w:r w:rsidRPr="0085054C">
        <w:rPr>
          <w:rFonts w:ascii="Times New Roman" w:hAnsi="Times New Roman" w:cs="Times New Roman"/>
          <w:color w:val="auto"/>
        </w:rPr>
        <w:t xml:space="preserve">.: BIOL 6961L. Cross listed: Biol 4866. 2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(add a new 6900 level course.)</w:t>
      </w:r>
    </w:p>
    <w:p w14:paraId="0951C3B4" w14:textId="7A5338EA" w:rsidR="00E92F26" w:rsidRPr="0085054C" w:rsidRDefault="00E92F26" w:rsidP="0085054C">
      <w:pPr>
        <w:pStyle w:val="Default"/>
        <w:spacing w:before="100" w:beforeAutospacing="1" w:after="100" w:afterAutospacing="1"/>
        <w:rPr>
          <w:rFonts w:ascii="Times New Roman" w:hAnsi="Times New Roman" w:cs="Times New Roman"/>
          <w:color w:val="auto"/>
        </w:rPr>
      </w:pPr>
      <w:r w:rsidRPr="0085054C">
        <w:rPr>
          <w:rFonts w:ascii="Times New Roman" w:hAnsi="Times New Roman" w:cs="Times New Roman"/>
          <w:color w:val="auto"/>
        </w:rPr>
        <w:t xml:space="preserve">BIOL 6961L Forest Ecology Laboratory. Laboratory and field experiences in Forest Ecology. Two hours lab, twice a week. </w:t>
      </w:r>
      <w:proofErr w:type="spellStart"/>
      <w:r w:rsidRPr="0085054C">
        <w:rPr>
          <w:rFonts w:ascii="Times New Roman" w:hAnsi="Times New Roman" w:cs="Times New Roman"/>
          <w:color w:val="auto"/>
        </w:rPr>
        <w:t>Corequ</w:t>
      </w:r>
      <w:proofErr w:type="spellEnd"/>
      <w:r w:rsidRPr="0085054C">
        <w:rPr>
          <w:rFonts w:ascii="Times New Roman" w:hAnsi="Times New Roman" w:cs="Times New Roman"/>
          <w:color w:val="auto"/>
        </w:rPr>
        <w:t xml:space="preserve">. BIOL 6961. 2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(add a new 6900 level course.)</w:t>
      </w:r>
    </w:p>
    <w:p w14:paraId="08374297" w14:textId="2C3937C8" w:rsidR="00E92F26" w:rsidRPr="0085054C" w:rsidRDefault="00E92F26" w:rsidP="0085054C">
      <w:pPr>
        <w:shd w:val="clear" w:color="auto" w:fill="FFFFFF"/>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CSCI 6952 Deep Learning. Foundations of neural networks and deep learning. Master the practical aspects of implementing deep learning solutions, using a hands-on approach to understanding both theory and practice. Key architectures in deep learning are covered, including feedforward networks, convolution neural networks, recurrent neural networks, long short-term memory networks, autoencoders and generative adversarial networks. Apply deep learning to real world problems.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CSIS 3722 Development of Databases </w:t>
      </w:r>
      <w:proofErr w:type="spellStart"/>
      <w:r w:rsidRPr="0085054C">
        <w:rPr>
          <w:rFonts w:ascii="Times New Roman" w:hAnsi="Times New Roman" w:cs="Times New Roman"/>
          <w:sz w:val="24"/>
          <w:szCs w:val="24"/>
        </w:rPr>
        <w:t>Crosslisted</w:t>
      </w:r>
      <w:proofErr w:type="spellEnd"/>
      <w:r w:rsidRPr="0085054C">
        <w:rPr>
          <w:rFonts w:ascii="Times New Roman" w:hAnsi="Times New Roman" w:cs="Times New Roman"/>
          <w:sz w:val="24"/>
          <w:szCs w:val="24"/>
        </w:rPr>
        <w:t>.: CSCI 4852. (add a new 6900 level course.)</w:t>
      </w:r>
    </w:p>
    <w:p w14:paraId="32EE3FC4" w14:textId="65BB5820" w:rsidR="00E92F26" w:rsidRPr="0085054C" w:rsidRDefault="00E92F26" w:rsidP="0085054C">
      <w:pPr>
        <w:shd w:val="clear" w:color="auto" w:fill="FFFFFF"/>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DATX 5895 Selected Topics in Data Analytics. The study of a topic in data analytics in depth or the development of a special area of data analytics. May be repeated twice.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DATX 5805 or permission of the instructor. 1-3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5800 level course.) </w:t>
      </w:r>
    </w:p>
    <w:p w14:paraId="2081C2C4" w14:textId="5F30ABD9"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ISEN 6912 Network Flows. Flow problems on networks. Maximum flow minimum </w:t>
      </w:r>
      <w:proofErr w:type="gramStart"/>
      <w:r w:rsidRPr="0085054C">
        <w:rPr>
          <w:rFonts w:ascii="Times New Roman" w:hAnsi="Times New Roman" w:cs="Times New Roman"/>
          <w:sz w:val="24"/>
          <w:szCs w:val="24"/>
        </w:rPr>
        <w:t>cut</w:t>
      </w:r>
      <w:proofErr w:type="gramEnd"/>
      <w:r w:rsidRPr="0085054C">
        <w:rPr>
          <w:rFonts w:ascii="Times New Roman" w:hAnsi="Times New Roman" w:cs="Times New Roman"/>
          <w:sz w:val="24"/>
          <w:szCs w:val="24"/>
        </w:rPr>
        <w:t xml:space="preserve"> theorem. Labeling algorithms. Circulation and feasibility theorems. Sensitivity analysis. Incidence matrices. Shortest routes. Minimum cost flows, out-of-kilter algorithm. Critical path networks, </w:t>
      </w:r>
      <w:r w:rsidRPr="0085054C">
        <w:rPr>
          <w:rFonts w:ascii="Times New Roman" w:hAnsi="Times New Roman" w:cs="Times New Roman"/>
          <w:sz w:val="24"/>
          <w:szCs w:val="24"/>
        </w:rPr>
        <w:lastRenderedPageBreak/>
        <w:t xml:space="preserve">project cost curves. Multi-commodity flow problem, billows. Matching problems in graph theory.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ISEN 5801 or Math 3720.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2D1995D2" w14:textId="77777777"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ISEN 6939 Operations &amp; Supply Chain Strategy. This course explores manufacturing and service processes for transforming resources into technology-based products. It will cover strategies and processes for moving information and materials through the supply chain, strategies to support overall firm objectives, product development programs and capacity utilization requirements. The course will also explore manufacturing for flow design and facility layout; six sigma quality and statistical process control, lean supply chains, logistics, distribution and global sourcing; ERP', and inventory management.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ISEN 3710 or equivalent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0737048B" w14:textId="693D9712"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EDAD 8131 Social Emotional Wellness for Wounded Students from a Leadership Perspective. Selected topics for a focused study on problems, issues, or concerns that relate to educational leadership. To provide a wealth of strategies for educators who work with students who are beyond the point of at-risk and experienced trauma in their lives and are wounded. By examining key strategies necessary for schools will transform the lives of wounded students socially, emotionally, and academically. Recognizing the effective power of leadership and empathy in creating a sense of community and safety for wounded students, these strategies and resources will meet the needs of wounded children and empower educators to direct students on a path to academic and life success.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None.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36C0D7E9" w14:textId="2A1DADBA"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EDAD 7040A Clinical Practice for the Administrative Specialist. The clinical practice is an intensive, 21-week, organizational -based experience that expands the candidate’s awareness of the nature, characteristics and demands associated with one or more key. Leadership role in their organization and provides an opportunity to apply administrative theories, concepts and best practices under the mentorship of a veteran on-site administrator and a university supervisor. The experience, which is broken down into three 7-week terms, involves the completion of a series of administrative and leadership competencies spanning different areas of district or organizational operations, aligned with the National Education Leadership Preparation (NELP) District Level Standards. Candidates participate actively in a Virtual Clinical Learning Community and share their clinical experiences with other administrative candidates at geographically-dispersed and demographically-diverse school sites. Finally, they develop Competency Reports that they can elect to fashion into Administrative Portfolios documenting her or his clinical activities and the administrative and leadership lessons learned.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None. 1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(Corrected from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(add a new 6900 level course.)</w:t>
      </w:r>
    </w:p>
    <w:p w14:paraId="57F1C700" w14:textId="7AD97550"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EDAD 7040B Clinical Practice for the Administrative Specialist. The clinical practice is an intensive, 21-week, organizational -based experience that expands the candidate’s awareness of the nature, characteristics and demands associated with one or more key. Leadership role in their organization and provides an opportunity to apply administrative theories, concepts and best practices under the mentorship of a veteran on-site administrator and a university supervisor. The experience, which is broken down into three 7-week terms, involves the completion of a series of administrative and leadership competencies spanning different areas of district or organizational operations, aligned with the National Education Leadership Preparation (NELP) District Level Standards. Candidates participate actively in a Virtual Clinical Learning Community and share </w:t>
      </w:r>
      <w:r w:rsidRPr="0085054C">
        <w:rPr>
          <w:rFonts w:ascii="Times New Roman" w:hAnsi="Times New Roman" w:cs="Times New Roman"/>
          <w:sz w:val="24"/>
          <w:szCs w:val="24"/>
        </w:rPr>
        <w:lastRenderedPageBreak/>
        <w:t xml:space="preserve">their clinical experiences with other administrative candidates at geographically-dispersed and demographically-diverse school sites. Finally, they develop Competency Reports that they can elect to fashion into Administrative Portfolios documenting her or his clinical activities and the administrative and leadership lessons learned.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None. 1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(Corrected from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61040D47" w14:textId="03766DDC"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 6936 Head and Spine Evaluation and Management. This course will provide students with a comprehensive and evidence-based approach to the evaluation and clinical diagnosis of head and spine musculoskeletal injuries and illnesses related to pathophysiological and epidemiological factors. Students will learn process for establishing a plan of care, therapeutic interventions and referral necessary for conditions associated with the spine, thorax, and head conditions.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6925, MAT 6926, MAT 6930, MAT 6985.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501347B5" w14:textId="716144B2"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 6937 Athletic Training Healthcare Administration. This course is designed to examine and understand the issues and topics related to the administration of a professional athletic training healthcare practice. Students will gain an understanding of professional leadership, advocacy, models of healthcare, and systems of quality assessment and improvement.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6925, MAT 6926, MAT 6927, MAT 6930.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7BC2462A" w14:textId="3B954E36"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 6938 Clinical Practice 3. This course will provide students an integrative experience focused on hands on clinical practice. Skills and knowledge learned in the Year 1 Spring courses will be applied during clinical experiences and through simulated opportunities. This course will be completed during an immersive clinical experience.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6925, MAT 6926, MAT 6927, MAT 6930. 1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1E0A1D31" w14:textId="4F9E89A4"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 6946 General Medical Conditions Evaluation and </w:t>
      </w:r>
      <w:proofErr w:type="spellStart"/>
      <w:r w:rsidRPr="0085054C">
        <w:rPr>
          <w:rFonts w:ascii="Times New Roman" w:hAnsi="Times New Roman" w:cs="Times New Roman"/>
          <w:sz w:val="24"/>
          <w:szCs w:val="24"/>
        </w:rPr>
        <w:t>Management.This</w:t>
      </w:r>
      <w:proofErr w:type="spellEnd"/>
      <w:r w:rsidRPr="0085054C">
        <w:rPr>
          <w:rFonts w:ascii="Times New Roman" w:hAnsi="Times New Roman" w:cs="Times New Roman"/>
          <w:sz w:val="24"/>
          <w:szCs w:val="24"/>
        </w:rPr>
        <w:t xml:space="preserve"> course will provide students with a comprehensive and evidence-based approach to the evaluation and clinical diagnosis of general medical conditions related to pathophysiological and epidemiological factors. Students will learn process for establishing a plan of care, pharmacology and pharmacological interventions and referral necessary for conditions associated with the general medical </w:t>
      </w:r>
      <w:proofErr w:type="gramStart"/>
      <w:r w:rsidRPr="0085054C">
        <w:rPr>
          <w:rFonts w:ascii="Times New Roman" w:hAnsi="Times New Roman" w:cs="Times New Roman"/>
          <w:sz w:val="24"/>
          <w:szCs w:val="24"/>
        </w:rPr>
        <w:t xml:space="preserve">healthcare  </w:t>
      </w:r>
      <w:proofErr w:type="spellStart"/>
      <w:r w:rsidRPr="0085054C">
        <w:rPr>
          <w:rFonts w:ascii="Times New Roman" w:hAnsi="Times New Roman" w:cs="Times New Roman"/>
          <w:sz w:val="24"/>
          <w:szCs w:val="24"/>
        </w:rPr>
        <w:t>Prereq</w:t>
      </w:r>
      <w:proofErr w:type="spellEnd"/>
      <w:proofErr w:type="gramEnd"/>
      <w:r w:rsidRPr="0085054C">
        <w:rPr>
          <w:rFonts w:ascii="Times New Roman" w:hAnsi="Times New Roman" w:cs="Times New Roman"/>
          <w:sz w:val="24"/>
          <w:szCs w:val="24"/>
        </w:rPr>
        <w:t xml:space="preserve">.: MAT 6936, MAT 6937, MAT 6938.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1B9796C0" w14:textId="69E636AC"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 6947 Capstone Research Project 2 This course will allow the students to further progress the research project started in Capstone 1 to completion. Students will collect and analyze data associated with the project. Upon completion of the research project students will present the findings of their authentic research project. Completion and presentation of the project is required for graduation from the program.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6936, MAT 6937, MAT 6938. 2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23152D3F" w14:textId="3FCC4225"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 6948 Clinical Practice 4.  This course will provide students an integrative experience focused on hands on clinical practice. Skills and knowledge learned in the Year 1 Spring and Year 2 Summer courses will be applied during clinical experiences and through simulated opportunities.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6936, MAT 6937, MAT 6938. 2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0064DBC6" w14:textId="46FFF013"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 xml:space="preserve">MAT 6949 Advanced Medical Procedures. This course will allow students to gain knowledge and skills for advanced medical procedures used in athletic training practice. Students will apply knowledge learned in simulated and hands on experiences.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MAT 6936, MAT 6937, MAT 6938. 2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4D3EA8DF" w14:textId="058F3A2B" w:rsidR="00E92F26" w:rsidRPr="0085054C" w:rsidRDefault="00E92F26" w:rsidP="0085054C">
      <w:pPr>
        <w:pStyle w:val="Default"/>
        <w:spacing w:before="100" w:beforeAutospacing="1" w:after="100" w:afterAutospacing="1"/>
        <w:rPr>
          <w:rFonts w:ascii="Times New Roman" w:hAnsi="Times New Roman" w:cs="Times New Roman"/>
          <w:color w:val="auto"/>
        </w:rPr>
      </w:pPr>
      <w:r w:rsidRPr="0085054C">
        <w:rPr>
          <w:rFonts w:ascii="Times New Roman" w:hAnsi="Times New Roman" w:cs="Times New Roman"/>
          <w:color w:val="auto"/>
        </w:rPr>
        <w:t xml:space="preserve">MAT 6976 Comprehensive Approach to Healthcare. This course addresses and examines concepts related to psychological and behavioral health concerns typically encountered in athletic training healthcare. Students will also investigate content and concepts related to but not limited to social determinants of health, cultural competency and other issues in athletic training clinical practice.  </w:t>
      </w:r>
      <w:proofErr w:type="spellStart"/>
      <w:r w:rsidRPr="0085054C">
        <w:rPr>
          <w:rFonts w:ascii="Times New Roman" w:hAnsi="Times New Roman" w:cs="Times New Roman"/>
          <w:color w:val="auto"/>
        </w:rPr>
        <w:t>Prereq</w:t>
      </w:r>
      <w:proofErr w:type="spellEnd"/>
      <w:r w:rsidRPr="0085054C">
        <w:rPr>
          <w:rFonts w:ascii="Times New Roman" w:hAnsi="Times New Roman" w:cs="Times New Roman"/>
          <w:color w:val="auto"/>
        </w:rPr>
        <w:t xml:space="preserve">.: MAT 6945MAT 6990, MAT 6980, MAT 6998. 2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(add a new 6900 level course.)</w:t>
      </w:r>
    </w:p>
    <w:p w14:paraId="1A0BD056" w14:textId="62B73034" w:rsidR="00E92F26" w:rsidRPr="0085054C" w:rsidRDefault="00E92F26" w:rsidP="0085054C">
      <w:pPr>
        <w:pStyle w:val="Default"/>
        <w:spacing w:before="100" w:beforeAutospacing="1" w:after="100" w:afterAutospacing="1"/>
        <w:rPr>
          <w:rFonts w:ascii="Times New Roman" w:hAnsi="Times New Roman" w:cs="Times New Roman"/>
          <w:color w:val="auto"/>
        </w:rPr>
      </w:pPr>
      <w:r w:rsidRPr="0085054C">
        <w:rPr>
          <w:rFonts w:ascii="Times New Roman" w:hAnsi="Times New Roman" w:cs="Times New Roman"/>
          <w:color w:val="auto"/>
        </w:rPr>
        <w:t xml:space="preserve">MAT 6977 Athletic Training Healthcare Seminar. This course is designed to provide students with the knowledge and skills necessary for transition to professional practice. The course will evaluate current topics seen in athletic training healthcare. During the course students will be provide with techniques and mentoring to be successful in the certification process, certification maintenance, licensure, and other skills needed for professional athletic trainers </w:t>
      </w:r>
      <w:proofErr w:type="spellStart"/>
      <w:r w:rsidRPr="0085054C">
        <w:rPr>
          <w:rFonts w:ascii="Times New Roman" w:hAnsi="Times New Roman" w:cs="Times New Roman"/>
          <w:color w:val="auto"/>
        </w:rPr>
        <w:t>Prereq</w:t>
      </w:r>
      <w:proofErr w:type="spellEnd"/>
      <w:r w:rsidRPr="0085054C">
        <w:rPr>
          <w:rFonts w:ascii="Times New Roman" w:hAnsi="Times New Roman" w:cs="Times New Roman"/>
          <w:color w:val="auto"/>
        </w:rPr>
        <w:t xml:space="preserve">.: MAT 6946, MAT 6947, MAT 6948, MAT 6949, HAHS 5875. 3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(add a new 6900 level course.)</w:t>
      </w:r>
    </w:p>
    <w:p w14:paraId="1AF8B93E" w14:textId="28C117A7" w:rsidR="00E92F26" w:rsidRPr="0085054C" w:rsidRDefault="00E92F26" w:rsidP="0085054C">
      <w:pPr>
        <w:pStyle w:val="Default"/>
        <w:spacing w:before="100" w:beforeAutospacing="1" w:after="100" w:afterAutospacing="1"/>
        <w:rPr>
          <w:rFonts w:ascii="Times New Roman" w:hAnsi="Times New Roman" w:cs="Times New Roman"/>
          <w:color w:val="auto"/>
        </w:rPr>
      </w:pPr>
      <w:r w:rsidRPr="0085054C">
        <w:rPr>
          <w:rFonts w:ascii="Times New Roman" w:hAnsi="Times New Roman" w:cs="Times New Roman"/>
          <w:color w:val="auto"/>
        </w:rPr>
        <w:t xml:space="preserve">MAT 6978 Clinical Practice 5. This course will provide students an integrative experience focused on hands on clinical practice. Skills and knowledge learned in the Year 2 Fall and Year 2 Spring (7-week) courses will be applied during clinical experiences and through simulated opportunities. This course will be completed during an immersive clinical experience.  </w:t>
      </w:r>
      <w:proofErr w:type="spellStart"/>
      <w:r w:rsidRPr="0085054C">
        <w:rPr>
          <w:rFonts w:ascii="Times New Roman" w:hAnsi="Times New Roman" w:cs="Times New Roman"/>
          <w:color w:val="auto"/>
        </w:rPr>
        <w:t>Prereq</w:t>
      </w:r>
      <w:proofErr w:type="spellEnd"/>
      <w:r w:rsidRPr="0085054C">
        <w:rPr>
          <w:rFonts w:ascii="Times New Roman" w:hAnsi="Times New Roman" w:cs="Times New Roman"/>
          <w:color w:val="auto"/>
        </w:rPr>
        <w:t xml:space="preserve">.: MAT 6946, MAT 6967, MAT 6948, MAT 6949, HAHS 5875. 4 </w:t>
      </w:r>
      <w:proofErr w:type="spellStart"/>
      <w:r w:rsidRPr="0085054C">
        <w:rPr>
          <w:rFonts w:ascii="Times New Roman" w:hAnsi="Times New Roman" w:cs="Times New Roman"/>
          <w:color w:val="auto"/>
        </w:rPr>
        <w:t>s.h.</w:t>
      </w:r>
      <w:proofErr w:type="spellEnd"/>
      <w:r w:rsidRPr="0085054C">
        <w:rPr>
          <w:rFonts w:ascii="Times New Roman" w:hAnsi="Times New Roman" w:cs="Times New Roman"/>
          <w:color w:val="auto"/>
        </w:rPr>
        <w:t xml:space="preserve">  (add a new 6900 level course.)</w:t>
      </w:r>
    </w:p>
    <w:p w14:paraId="4995711B" w14:textId="12B53691" w:rsidR="00E92F26" w:rsidRPr="0085054C" w:rsidRDefault="00E92F26"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MAT 6927 Capstone Research Project 1. This class will provide the student with the structure and support to develop an authentic research project. The course will allow the student to identify a research question, critically review the literature, develop the experimental design of the study, methods, data collection and understand ethical issues associated with conducting human subjects research. </w:t>
      </w:r>
      <w:proofErr w:type="spellStart"/>
      <w:r w:rsidRPr="0085054C">
        <w:rPr>
          <w:rFonts w:ascii="Times New Roman" w:hAnsi="Times New Roman" w:cs="Times New Roman"/>
        </w:rPr>
        <w:t>Prereq</w:t>
      </w:r>
      <w:proofErr w:type="spellEnd"/>
      <w:proofErr w:type="gramStart"/>
      <w:r w:rsidRPr="0085054C">
        <w:rPr>
          <w:rFonts w:ascii="Times New Roman" w:hAnsi="Times New Roman" w:cs="Times New Roman"/>
        </w:rPr>
        <w:t>.:MAT</w:t>
      </w:r>
      <w:proofErr w:type="gramEnd"/>
      <w:r w:rsidRPr="0085054C">
        <w:rPr>
          <w:rFonts w:ascii="Times New Roman" w:hAnsi="Times New Roman" w:cs="Times New Roman"/>
        </w:rPr>
        <w:t xml:space="preserve"> 6915, MAT 6916, MAT 6910, MAT 6950. 2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auto"/>
        </w:rPr>
        <w:t>(add a new 6900 level course.)</w:t>
      </w:r>
    </w:p>
    <w:p w14:paraId="54E0B728" w14:textId="66D17CCA"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OMBA 6996 Independent Study &amp; Research. Special independent study and/or research in any area of business conducted by the student under the supervision of a graduate faculty member. Credit will be determined in each case based upon the nature and scope of the independent study project. Approval of faculty and program is required prior to registering.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graduate standing, admission to the OMBA Program or permission from the MBA </w:t>
      </w:r>
      <w:proofErr w:type="gramStart"/>
      <w:r w:rsidRPr="0085054C">
        <w:rPr>
          <w:rFonts w:ascii="Times New Roman" w:hAnsi="Times New Roman" w:cs="Times New Roman"/>
          <w:sz w:val="24"/>
          <w:szCs w:val="24"/>
        </w:rPr>
        <w:t>Program;.</w:t>
      </w:r>
      <w:proofErr w:type="gramEnd"/>
      <w:r w:rsidRPr="0085054C">
        <w:rPr>
          <w:rFonts w:ascii="Times New Roman" w:hAnsi="Times New Roman" w:cs="Times New Roman"/>
          <w:sz w:val="24"/>
          <w:szCs w:val="24"/>
        </w:rPr>
        <w:t xml:space="preserve">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50CD9DD9" w14:textId="16EF5D49"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7001 Substance Use Recovery Practices in Social Work. This course explores traditional and contemporary theories related to substance misuse and substance use disorders. Students will develop beginning-level practice application skills for intervening with individuals regarding their substance misuse. The course surveys a range of evidence-based approaches to: screening, assessment, and diagnosis of substance misuse/substance use disorder and related problems; determining the nature and severity of problems associated with substance use; evaluating </w:t>
      </w:r>
      <w:r w:rsidRPr="0085054C">
        <w:rPr>
          <w:rFonts w:ascii="Times New Roman" w:hAnsi="Times New Roman" w:cs="Times New Roman"/>
          <w:sz w:val="24"/>
          <w:szCs w:val="24"/>
        </w:rPr>
        <w:lastRenderedPageBreak/>
        <w:t xml:space="preserve">readiness to change; and, treatment planning and intervention to ameliorate substance use problems. Content of this course meets the forty (40) hours of chemical dependency specific education in: theories of addiction (5 hours), counseling procedures and strategies with addicted populations (14 hours), group process and techniques working with addicted populations (5 hours), assessment and diagnosis of addiction (3 hours), treatment planning (7 hours), ethics (6 hours). Throughout the course we practice the ethical and professional use of language related to substance misuse, as well individuals engaged in addictive behavior and experiencing substance use disorders.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Admission to the MSW program.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7348C617" w14:textId="010A6AC8"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7017 Advanced Treatment Planning and Outcomes. This course explores advanced techniques for evaluating practice in the field. Scientific methods are applied to the evaluation of social work practice and social work interventions are analyzed. Attention is placed on the student’s ability to identify </w:t>
      </w:r>
      <w:proofErr w:type="gramStart"/>
      <w:r w:rsidRPr="0085054C">
        <w:rPr>
          <w:rFonts w:ascii="Times New Roman" w:hAnsi="Times New Roman" w:cs="Times New Roman"/>
          <w:sz w:val="24"/>
          <w:szCs w:val="24"/>
        </w:rPr>
        <w:t>research based</w:t>
      </w:r>
      <w:proofErr w:type="gramEnd"/>
      <w:r w:rsidRPr="0085054C">
        <w:rPr>
          <w:rFonts w:ascii="Times New Roman" w:hAnsi="Times New Roman" w:cs="Times New Roman"/>
          <w:sz w:val="24"/>
          <w:szCs w:val="24"/>
        </w:rPr>
        <w:t xml:space="preserve"> treatment modalities and outcomes. Single system design methods will be emphasized. Strengths-based performance indicators are highlighted.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Admission to the MSW program.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level course.)</w:t>
      </w:r>
    </w:p>
    <w:p w14:paraId="6A84B995" w14:textId="1CAF02C8"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HIST 6959 Museum Curation and Interpretation. Introduction to the field of museum studies. The history and function of museums, especially in the United States. Museum administration, curation, exhibit development, collections management, outreach and education. No formal prerequisites, but students should ideally have completed either HIST 3715 or HIST 6942.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None. 4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(Add a new 6900 course)</w:t>
      </w:r>
    </w:p>
    <w:p w14:paraId="59DB42F0" w14:textId="4CFB046F"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HIST 6960 Research Seminar in American History.</w:t>
      </w:r>
      <w:r w:rsidRPr="0085054C">
        <w:rPr>
          <w:rFonts w:ascii="Times New Roman" w:hAnsi="Times New Roman" w:cs="Times New Roman"/>
          <w:color w:val="221E1F"/>
        </w:rPr>
        <w:t xml:space="preserve"> Guided research in selected topics from any period of American History. May be repeated twice with permission of instructor.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None.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 </w:t>
      </w:r>
      <w:r w:rsidRPr="0085054C">
        <w:rPr>
          <w:rFonts w:ascii="Times New Roman" w:hAnsi="Times New Roman" w:cs="Times New Roman"/>
        </w:rPr>
        <w:t>(Add a new 6900 course).</w:t>
      </w:r>
    </w:p>
    <w:p w14:paraId="6A201598" w14:textId="54E5F329"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HIST 6970 Research Seminar in European History. </w:t>
      </w:r>
      <w:r w:rsidRPr="0085054C">
        <w:rPr>
          <w:rFonts w:ascii="Times New Roman" w:hAnsi="Times New Roman" w:cs="Times New Roman"/>
          <w:color w:val="221E1F"/>
        </w:rPr>
        <w:t xml:space="preserve">Research Seminar in European History: Guided research in selected topics from any period of European History. May be repeated twice with permission of instructor.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None.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 </w:t>
      </w:r>
      <w:r w:rsidRPr="0085054C">
        <w:rPr>
          <w:rFonts w:ascii="Times New Roman" w:hAnsi="Times New Roman" w:cs="Times New Roman"/>
        </w:rPr>
        <w:t>(Add a new 6900 course).</w:t>
      </w:r>
    </w:p>
    <w:p w14:paraId="7097B419" w14:textId="14AE47C2"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HIST 6980 Research Seminar in World History. </w:t>
      </w:r>
      <w:r w:rsidRPr="0085054C">
        <w:rPr>
          <w:rFonts w:ascii="Times New Roman" w:hAnsi="Times New Roman" w:cs="Times New Roman"/>
          <w:color w:val="221E1F"/>
        </w:rPr>
        <w:t xml:space="preserve">Research Seminar in World History: Guided research in selected topics from any period of World History. May be repeated twice with permission of instructor.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None.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 </w:t>
      </w:r>
      <w:r w:rsidRPr="0085054C">
        <w:rPr>
          <w:rFonts w:ascii="Times New Roman" w:hAnsi="Times New Roman" w:cs="Times New Roman"/>
        </w:rPr>
        <w:t>(Add a new 6900 course).</w:t>
      </w:r>
    </w:p>
    <w:p w14:paraId="1EC40210" w14:textId="7D03AB79"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ISEN 6912 Network Flows. Flow problems on networks. Maximum flow minimum </w:t>
      </w:r>
      <w:proofErr w:type="gramStart"/>
      <w:r w:rsidRPr="0085054C">
        <w:rPr>
          <w:rFonts w:ascii="Times New Roman" w:hAnsi="Times New Roman" w:cs="Times New Roman"/>
        </w:rPr>
        <w:t>cut</w:t>
      </w:r>
      <w:proofErr w:type="gramEnd"/>
      <w:r w:rsidRPr="0085054C">
        <w:rPr>
          <w:rFonts w:ascii="Times New Roman" w:hAnsi="Times New Roman" w:cs="Times New Roman"/>
        </w:rPr>
        <w:t xml:space="preserve"> theorem. Labeling algorithms. Circulation and feasibility theorems. Sensitivity analysis. Incidence matrices. Shortest routes. Minimum cost flows, out-of-kilter algorithm. Critical path networks, project cost curves. Multi-commodity flow problem, billows. Matching problems in graph theory.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ISEN 5801 or Math 3720.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 </w:t>
      </w:r>
      <w:r w:rsidRPr="0085054C">
        <w:rPr>
          <w:rFonts w:ascii="Times New Roman" w:hAnsi="Times New Roman" w:cs="Times New Roman"/>
        </w:rPr>
        <w:t>(Add a new 6900 course).</w:t>
      </w:r>
    </w:p>
    <w:p w14:paraId="0B641022" w14:textId="10D64489"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ISEN 6939 Operations &amp; Supply Chain Strategy.  This course explores manufacturing and service processes for transforming resources into technology-based products. It will cover strategies and processes for moving information and materials through the supply chain, strategies to support overall firm objectives, product development programs and capacity utilization requirements. The course will also explore manufacturing for flow design and facility layout; six sigma quality and statistical process control, lean supply chains, logistics, distribution </w:t>
      </w:r>
      <w:r w:rsidRPr="0085054C">
        <w:rPr>
          <w:rFonts w:ascii="Times New Roman" w:hAnsi="Times New Roman" w:cs="Times New Roman"/>
        </w:rPr>
        <w:lastRenderedPageBreak/>
        <w:t xml:space="preserve">and global sourcing; ERP', and inventory management.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ISEN 3710 or equivalent.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 </w:t>
      </w:r>
      <w:r w:rsidRPr="0085054C">
        <w:rPr>
          <w:rFonts w:ascii="Times New Roman" w:hAnsi="Times New Roman" w:cs="Times New Roman"/>
        </w:rPr>
        <w:t>(Add a new 6900 course).</w:t>
      </w:r>
    </w:p>
    <w:p w14:paraId="557C4D51" w14:textId="070FEDC0"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OMBA 6900 Special Topics. Special topics and new developments in business. Subject matter to be announced in advance of each offering.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Permission of instructor.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 </w:t>
      </w:r>
      <w:r w:rsidRPr="0085054C">
        <w:rPr>
          <w:rFonts w:ascii="Times New Roman" w:hAnsi="Times New Roman" w:cs="Times New Roman"/>
        </w:rPr>
        <w:t>(Add a new 6900 course).</w:t>
      </w:r>
    </w:p>
    <w:p w14:paraId="2E7E79C4" w14:textId="09209826" w:rsidR="00F41CBB" w:rsidRPr="0085054C" w:rsidRDefault="00F41CBB"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ENGL 6954 Language Assessment. This course seeks to develop the language assessment literacy of teachers and TESOL Endorsement candidates. The content of the course emphasizes theoretical and practical study of instruments and procedures for assessing culturally and linguistically diverse students. Candidates will design and use standardized (formal) and instructional (informal) evaluative methods to learn to assess students’ linguistic and academic development, and will conduct critical analyses of existing tools for assessment in terms of their reliability, bias, and validity. Candidates will be able to use assessment to distinguish between levels of language proficiency in decisions of educational plan or placement.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(Addition of a new 6900 level course.)</w:t>
      </w:r>
    </w:p>
    <w:p w14:paraId="6CB32DB4" w14:textId="2163D985" w:rsidR="00642208" w:rsidRPr="0085054C" w:rsidRDefault="00F41CBB"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HIST 6961 History Program Internship.  Hands-on, experiential learning via an internship at any of a variety of History-Program-approved opportunities and sites in or beyond the Mahoning Valley. Emphasis on the development and application of discipline-related skills including critical-thinking, engagement with research materials, interpretation of sources, organization of materials, presentation of findings, or similar. Internship to be selected by student in consultation with Program Director. May be repeated once.3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(Addition of a new 6900 level course.)</w:t>
      </w:r>
    </w:p>
    <w:p w14:paraId="15AE091E" w14:textId="17B92363" w:rsidR="00AF79F7" w:rsidRPr="0085054C" w:rsidRDefault="003F6DCC" w:rsidP="0085054C">
      <w:pPr>
        <w:spacing w:before="100" w:beforeAutospacing="1" w:after="100" w:afterAutospacing="1" w:line="240" w:lineRule="auto"/>
        <w:rPr>
          <w:rFonts w:ascii="Times New Roman" w:hAnsi="Times New Roman" w:cs="Times New Roman"/>
          <w:b/>
          <w:sz w:val="24"/>
          <w:szCs w:val="24"/>
          <w:u w:val="single"/>
        </w:rPr>
      </w:pPr>
      <w:r w:rsidRPr="0085054C">
        <w:rPr>
          <w:rFonts w:ascii="Times New Roman" w:hAnsi="Times New Roman" w:cs="Times New Roman"/>
          <w:b/>
          <w:sz w:val="24"/>
          <w:szCs w:val="24"/>
          <w:u w:val="single"/>
        </w:rPr>
        <w:t xml:space="preserve">Deleted Graduate Courses </w:t>
      </w:r>
      <w:r w:rsidR="004819FC" w:rsidRPr="0085054C">
        <w:rPr>
          <w:rFonts w:ascii="Times New Roman" w:hAnsi="Times New Roman" w:cs="Times New Roman"/>
          <w:b/>
          <w:sz w:val="24"/>
          <w:szCs w:val="24"/>
          <w:u w:val="single"/>
        </w:rPr>
        <w:t>202</w:t>
      </w:r>
      <w:r w:rsidR="00642208" w:rsidRPr="0085054C">
        <w:rPr>
          <w:rFonts w:ascii="Times New Roman" w:hAnsi="Times New Roman" w:cs="Times New Roman"/>
          <w:b/>
          <w:sz w:val="24"/>
          <w:szCs w:val="24"/>
          <w:u w:val="single"/>
        </w:rPr>
        <w:t>1</w:t>
      </w:r>
      <w:r w:rsidR="004819FC" w:rsidRPr="0085054C">
        <w:rPr>
          <w:rFonts w:ascii="Times New Roman" w:hAnsi="Times New Roman" w:cs="Times New Roman"/>
          <w:b/>
          <w:sz w:val="24"/>
          <w:szCs w:val="24"/>
          <w:u w:val="single"/>
        </w:rPr>
        <w:t>-202</w:t>
      </w:r>
      <w:r w:rsidR="00642208" w:rsidRPr="0085054C">
        <w:rPr>
          <w:rFonts w:ascii="Times New Roman" w:hAnsi="Times New Roman" w:cs="Times New Roman"/>
          <w:b/>
          <w:sz w:val="24"/>
          <w:szCs w:val="24"/>
          <w:u w:val="single"/>
        </w:rPr>
        <w:t>2</w:t>
      </w:r>
    </w:p>
    <w:p w14:paraId="0EA37C34" w14:textId="77777777" w:rsidR="0085054C" w:rsidRDefault="00642208"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PHYT 8995 Dissertation in Health Science.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an 8900-level course). </w:t>
      </w:r>
    </w:p>
    <w:p w14:paraId="07BC94EF" w14:textId="77777777" w:rsidR="0085054C" w:rsidRDefault="00642208"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5875 Complex Variables.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88C22F6" w14:textId="77777777" w:rsidR="0085054C" w:rsidRDefault="00642208"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6928 Advanced Number Theory.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CEE8275" w14:textId="77777777" w:rsidR="0085054C" w:rsidRDefault="00642208"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6930 Differential Geometry.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A488BC5" w14:textId="77777777" w:rsidR="0085054C" w:rsidRDefault="00642208"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6942 Advanced Operations Research.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80C8093" w14:textId="77777777" w:rsidR="0085054C" w:rsidRDefault="00642208"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6965 Abstract Analysis 1.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08B4D39" w14:textId="77777777" w:rsid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5800 Mathematical Foundations of Actuarial Science1.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43B3833" w14:textId="77777777" w:rsid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5806 Seminar in Actuarial Science.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DBA5910" w14:textId="77777777" w:rsid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5847 Nonparametric Statistics.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72F1118" w14:textId="77777777" w:rsid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6945 Stochastic Processes.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39575D2" w14:textId="77777777" w:rsid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6946 Sampling Methods.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7C18798" w14:textId="77777777" w:rsid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6988 Modeling in Financial Economics.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C745CDF"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ART 5840A </w:t>
      </w:r>
      <w:r w:rsidRPr="0085054C">
        <w:rPr>
          <w:rFonts w:ascii="Times New Roman" w:hAnsi="Times New Roman" w:cs="Times New Roman"/>
          <w:color w:val="000000"/>
          <w:sz w:val="24"/>
          <w:szCs w:val="24"/>
        </w:rPr>
        <w:t xml:space="preserve">Topic Greek Art Architecture.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E9926B8"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ART 5840C </w:t>
      </w:r>
      <w:r w:rsidRPr="0085054C">
        <w:rPr>
          <w:rFonts w:ascii="Times New Roman" w:hAnsi="Times New Roman" w:cs="Times New Roman"/>
          <w:color w:val="000000"/>
          <w:sz w:val="24"/>
          <w:szCs w:val="24"/>
        </w:rPr>
        <w:t xml:space="preserve">Topics in Ancient Art Greek Art and Architecture.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63132D4"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CSCI 5822 </w:t>
      </w:r>
      <w:r w:rsidRPr="0085054C">
        <w:rPr>
          <w:rFonts w:ascii="Times New Roman" w:hAnsi="Times New Roman" w:cs="Times New Roman"/>
          <w:color w:val="000000"/>
          <w:sz w:val="24"/>
          <w:szCs w:val="24"/>
        </w:rPr>
        <w:t xml:space="preserve">Database Design and Information Retrieval.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41CF8D84"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5823 Communication Networks.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44B643BE"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CSCI 5860 Programming Language Structures</w:t>
      </w:r>
      <w:r w:rsidRPr="0085054C">
        <w:rPr>
          <w:rStyle w:val="Emphasis"/>
          <w:rFonts w:ascii="Times New Roman" w:hAnsi="Times New Roman" w:cs="Times New Roman"/>
          <w:i w:val="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r w:rsidRPr="0085054C">
        <w:rPr>
          <w:rStyle w:val="coursenumber"/>
          <w:rFonts w:ascii="Times New Roman" w:hAnsi="Times New Roman" w:cs="Times New Roman"/>
          <w:sz w:val="24"/>
          <w:szCs w:val="24"/>
        </w:rPr>
        <w:t xml:space="preserve"> </w:t>
      </w:r>
    </w:p>
    <w:p w14:paraId="12474511"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5881 Microcomputer System Architecture.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r w:rsidRPr="0085054C">
        <w:rPr>
          <w:rStyle w:val="coursenumber"/>
          <w:rFonts w:ascii="Times New Roman" w:hAnsi="Times New Roman" w:cs="Times New Roman"/>
          <w:sz w:val="24"/>
          <w:szCs w:val="24"/>
        </w:rPr>
        <w:t xml:space="preserve"> </w:t>
      </w:r>
    </w:p>
    <w:p w14:paraId="401AE5AF"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5895A Special Top Computer Forensics.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8AE006C"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5895B Robotic Sensing and Navigation.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B39B8B7"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lastRenderedPageBreak/>
        <w:t xml:space="preserve">CSCI 5895C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AB5889D"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5895D Special Topics Game Animation.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5800-level course).</w:t>
      </w:r>
    </w:p>
    <w:p w14:paraId="56585FBC"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5895E Spec Top UNIX System Admin.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6E1FB25D"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5895F Special Topics Biometrics.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38AD1C79" w14:textId="6A6CE1CF"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5895G Spec Top: Embedded Systems.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6B0B133F"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5895H Spec Top: Patent Analysis.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4445C80"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5895I Spec </w:t>
      </w:r>
      <w:proofErr w:type="spellStart"/>
      <w:r w:rsidRPr="0085054C">
        <w:rPr>
          <w:rFonts w:ascii="Times New Roman" w:hAnsi="Times New Roman" w:cs="Times New Roman"/>
          <w:color w:val="000000"/>
          <w:sz w:val="24"/>
          <w:szCs w:val="24"/>
        </w:rPr>
        <w:t>Tpc</w:t>
      </w:r>
      <w:proofErr w:type="spellEnd"/>
      <w:r w:rsidRPr="0085054C">
        <w:rPr>
          <w:rFonts w:ascii="Times New Roman" w:hAnsi="Times New Roman" w:cs="Times New Roman"/>
          <w:color w:val="000000"/>
          <w:sz w:val="24"/>
          <w:szCs w:val="24"/>
        </w:rPr>
        <w:t xml:space="preserve"> Applied Algorithms.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5800-level course</w:t>
      </w:r>
      <w:r w:rsidR="0085054C">
        <w:rPr>
          <w:rFonts w:ascii="Times New Roman" w:hAnsi="Times New Roman" w:cs="Times New Roman"/>
          <w:sz w:val="24"/>
          <w:szCs w:val="24"/>
        </w:rPr>
        <w:t>)</w:t>
      </w:r>
    </w:p>
    <w:p w14:paraId="6142F93B" w14:textId="77777777" w:rsid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color w:val="000000"/>
          <w:sz w:val="24"/>
          <w:szCs w:val="24"/>
        </w:rPr>
        <w:t xml:space="preserve">CSCI 5895J Spec </w:t>
      </w:r>
      <w:proofErr w:type="spellStart"/>
      <w:r w:rsidRPr="0085054C">
        <w:rPr>
          <w:rFonts w:ascii="Times New Roman" w:hAnsi="Times New Roman" w:cs="Times New Roman"/>
          <w:color w:val="000000"/>
          <w:sz w:val="24"/>
          <w:szCs w:val="24"/>
        </w:rPr>
        <w:t>Tpc</w:t>
      </w:r>
      <w:proofErr w:type="spellEnd"/>
      <w:r w:rsidRPr="0085054C">
        <w:rPr>
          <w:rFonts w:ascii="Times New Roman" w:hAnsi="Times New Roman" w:cs="Times New Roman"/>
          <w:color w:val="000000"/>
          <w:sz w:val="24"/>
          <w:szCs w:val="24"/>
        </w:rPr>
        <w:t xml:space="preserve"> Research Networking.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1A74556"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5895K ST Mobile Device Software Dev.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58EE384"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5895L Spec </w:t>
      </w:r>
      <w:proofErr w:type="spellStart"/>
      <w:r w:rsidRPr="0085054C">
        <w:rPr>
          <w:rFonts w:ascii="Times New Roman" w:hAnsi="Times New Roman" w:cs="Times New Roman"/>
          <w:color w:val="000000"/>
          <w:sz w:val="24"/>
          <w:szCs w:val="24"/>
        </w:rPr>
        <w:t>Tpc</w:t>
      </w:r>
      <w:proofErr w:type="spellEnd"/>
      <w:r w:rsidRPr="0085054C">
        <w:rPr>
          <w:rFonts w:ascii="Times New Roman" w:hAnsi="Times New Roman" w:cs="Times New Roman"/>
          <w:color w:val="000000"/>
          <w:sz w:val="24"/>
          <w:szCs w:val="24"/>
        </w:rPr>
        <w:t xml:space="preserve"> Data </w:t>
      </w:r>
      <w:proofErr w:type="spellStart"/>
      <w:r w:rsidRPr="0085054C">
        <w:rPr>
          <w:rFonts w:ascii="Times New Roman" w:hAnsi="Times New Roman" w:cs="Times New Roman"/>
          <w:color w:val="000000"/>
          <w:sz w:val="24"/>
          <w:szCs w:val="24"/>
        </w:rPr>
        <w:t>Intsv</w:t>
      </w:r>
      <w:proofErr w:type="spellEnd"/>
      <w:r w:rsidRPr="0085054C">
        <w:rPr>
          <w:rFonts w:ascii="Times New Roman" w:hAnsi="Times New Roman" w:cs="Times New Roman"/>
          <w:color w:val="000000"/>
          <w:sz w:val="24"/>
          <w:szCs w:val="24"/>
        </w:rPr>
        <w:t xml:space="preserve"> Cloud Comp.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24BDA691" w14:textId="1098A70E" w:rsidR="00961BCA" w:rsidRP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5895M Special Topic Software Testing.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5800-level course).</w:t>
      </w:r>
      <w:r w:rsidRPr="0085054C">
        <w:rPr>
          <w:rFonts w:ascii="Times New Roman" w:hAnsi="Times New Roman" w:cs="Times New Roman"/>
          <w:sz w:val="24"/>
          <w:szCs w:val="24"/>
          <w:shd w:val="clear" w:color="auto" w:fill="FFFFFF"/>
        </w:rPr>
        <w:t xml:space="preserve"> </w:t>
      </w:r>
    </w:p>
    <w:p w14:paraId="3A2F3670"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5895N ST Software Tools and Practices.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23959B54"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5895O Spec Topics Secure Programming.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2066005" w14:textId="77777777" w:rsid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5895P Special Topics Cloud Computing.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FEA2CB9" w14:textId="77777777" w:rsidR="0085054C"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5895Q Special Topics Robotics.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5800-level course).</w:t>
      </w:r>
    </w:p>
    <w:p w14:paraId="41C29445" w14:textId="77777777" w:rsidR="0085054C"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5895R Special Topics Software Tools.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1D17038" w14:textId="77777777" w:rsidR="000E52A3"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5895S Special Topics Advanced Web Programming.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7C76DF53" w14:textId="77777777" w:rsidR="000E52A3"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CSCI 5895T</w:t>
      </w:r>
      <w:r w:rsidRPr="0085054C">
        <w:rPr>
          <w:rFonts w:ascii="Times New Roman" w:hAnsi="Times New Roman" w:cs="Times New Roman"/>
          <w:color w:val="000000"/>
          <w:sz w:val="24"/>
          <w:szCs w:val="24"/>
        </w:rPr>
        <w:tab/>
        <w:t xml:space="preserve"> Special Topics Introduction to the Theoretical Foundation of Social </w:t>
      </w:r>
      <w:r w:rsidRPr="0085054C">
        <w:rPr>
          <w:rFonts w:ascii="Times New Roman" w:hAnsi="Times New Roman" w:cs="Times New Roman"/>
          <w:color w:val="000000"/>
          <w:sz w:val="24"/>
          <w:szCs w:val="24"/>
        </w:rPr>
        <w:tab/>
      </w:r>
      <w:r w:rsidRPr="0085054C">
        <w:rPr>
          <w:rFonts w:ascii="Times New Roman" w:hAnsi="Times New Roman" w:cs="Times New Roman"/>
          <w:color w:val="000000"/>
          <w:sz w:val="24"/>
          <w:szCs w:val="24"/>
        </w:rPr>
        <w:tab/>
      </w:r>
      <w:r w:rsidRPr="0085054C">
        <w:rPr>
          <w:rFonts w:ascii="Times New Roman" w:hAnsi="Times New Roman" w:cs="Times New Roman"/>
          <w:color w:val="000000"/>
          <w:sz w:val="24"/>
          <w:szCs w:val="24"/>
        </w:rPr>
        <w:tab/>
        <w:t xml:space="preserve">Networking.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27A1AA11" w14:textId="3F8D0F58" w:rsidR="000E52A3" w:rsidRPr="0085054C"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6900 Computing Information System Workshop.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2CD6615" w14:textId="0E0B75E3" w:rsidR="000E52A3" w:rsidRPr="0085054C"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6910 Computer Software Systems.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6900-level course).</w:t>
      </w:r>
      <w:r w:rsidRPr="0085054C">
        <w:rPr>
          <w:rStyle w:val="coursenumber"/>
          <w:rFonts w:ascii="Times New Roman" w:hAnsi="Times New Roman" w:cs="Times New Roman"/>
          <w:sz w:val="24"/>
          <w:szCs w:val="24"/>
        </w:rPr>
        <w:tab/>
      </w:r>
    </w:p>
    <w:p w14:paraId="5074FEFD" w14:textId="3190C8C7" w:rsidR="00961BCA" w:rsidRPr="0085054C"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6915 Computer Organization Architecture.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22B4A4A6" w14:textId="77777777" w:rsidR="000E52A3"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6921 Strategic Project and Change Planning.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33C8E74" w14:textId="071D3C9D" w:rsidR="00961BCA" w:rsidRPr="0085054C"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CSCI 6995F Special Topics Biometrics.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3EDCF18" w14:textId="77777777" w:rsidR="000E52A3"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CSCI 6995N Special Topics Software Tools and Practices.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18CDD4D" w14:textId="77777777" w:rsidR="000E52A3"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CSIS 6975 Ethics, Legal Issues, Privacy and Information Security-1.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w:t>
      </w:r>
      <w:r w:rsidRPr="0085054C">
        <w:rPr>
          <w:rFonts w:ascii="Times New Roman" w:hAnsi="Times New Roman" w:cs="Times New Roman"/>
          <w:sz w:val="24"/>
          <w:szCs w:val="24"/>
        </w:rPr>
        <w:tab/>
      </w:r>
      <w:r w:rsidRPr="0085054C">
        <w:rPr>
          <w:rFonts w:ascii="Times New Roman" w:hAnsi="Times New Roman" w:cs="Times New Roman"/>
          <w:sz w:val="24"/>
          <w:szCs w:val="24"/>
        </w:rPr>
        <w:tab/>
        <w:t xml:space="preserve">course). </w:t>
      </w:r>
    </w:p>
    <w:p w14:paraId="0F72E545" w14:textId="77777777" w:rsidR="000E52A3" w:rsidRDefault="00961BCA" w:rsidP="00F211FD">
      <w:pPr>
        <w:spacing w:after="0" w:line="240" w:lineRule="auto"/>
        <w:rP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CRJS 5820 Advanced Legal Research.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78E06C4C" w14:textId="77777777" w:rsidR="000E52A3" w:rsidRDefault="00961BCA" w:rsidP="00F211FD">
      <w:pPr>
        <w:spacing w:after="0" w:line="240" w:lineRule="auto"/>
        <w:rPr>
          <w:rStyle w:val="coursenumber"/>
          <w:rFonts w:ascii="Times New Roman" w:hAnsi="Times New Roman" w:cs="Times New Roman"/>
          <w:color w:val="000000"/>
          <w:sz w:val="24"/>
          <w:szCs w:val="24"/>
        </w:rPr>
      </w:pPr>
      <w:r w:rsidRPr="0085054C">
        <w:rPr>
          <w:rFonts w:ascii="Times New Roman" w:hAnsi="Times New Roman" w:cs="Times New Roman"/>
          <w:color w:val="000000"/>
          <w:sz w:val="24"/>
          <w:szCs w:val="24"/>
        </w:rPr>
        <w:t xml:space="preserve">CRJS 6971 Human Resources in Policing.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E9AA242" w14:textId="77777777" w:rsidR="000E52A3"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CRJS 6981 Correctional Case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6900-level course).</w:t>
      </w:r>
    </w:p>
    <w:p w14:paraId="3FBB3764" w14:textId="77777777" w:rsidR="000E52A3" w:rsidRDefault="00961BCA" w:rsidP="00F211FD">
      <w:pPr>
        <w:spacing w:after="0" w:line="240" w:lineRule="auto"/>
        <w:rPr>
          <w:rStyle w:val="coursenumber"/>
          <w:rFonts w:ascii="Times New Roman" w:hAnsi="Times New Roman" w:cs="Times New Roman"/>
          <w:color w:val="000000"/>
          <w:sz w:val="24"/>
          <w:szCs w:val="24"/>
        </w:rPr>
      </w:pPr>
      <w:r w:rsidRPr="0085054C">
        <w:rPr>
          <w:rFonts w:ascii="Times New Roman" w:hAnsi="Times New Roman" w:cs="Times New Roman"/>
          <w:sz w:val="24"/>
          <w:szCs w:val="24"/>
        </w:rPr>
        <w:t xml:space="preserve">RESC 6900 The Respiratory Care Profession.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D8E85D3" w14:textId="77777777" w:rsidR="000E52A3" w:rsidRDefault="00961BCA" w:rsidP="00F211FD">
      <w:pPr>
        <w:spacing w:after="0" w:line="240" w:lineRule="auto"/>
        <w:rPr>
          <w:rStyle w:val="coursenumber"/>
          <w:rFonts w:ascii="Times New Roman" w:hAnsi="Times New Roman" w:cs="Times New Roman"/>
          <w:color w:val="000000"/>
          <w:sz w:val="24"/>
          <w:szCs w:val="24"/>
        </w:rPr>
      </w:pPr>
      <w:r w:rsidRPr="0085054C">
        <w:rPr>
          <w:rFonts w:ascii="Times New Roman" w:hAnsi="Times New Roman" w:cs="Times New Roman"/>
          <w:sz w:val="24"/>
          <w:szCs w:val="24"/>
        </w:rPr>
        <w:t xml:space="preserve">RESC 6920 Technology Applications for Health and Human Services.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6900-</w:t>
      </w: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t>level course).</w:t>
      </w:r>
    </w:p>
    <w:p w14:paraId="33938AD0" w14:textId="39F9EB95" w:rsidR="000E52A3" w:rsidRP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RESC 6926 Advanced Mechanical Ventilation.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191EE9E" w14:textId="4FD85C1D" w:rsidR="000E52A3" w:rsidRP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7006 Social Work in Aging.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r w:rsidRPr="0085054C">
        <w:rPr>
          <w:rFonts w:ascii="Times New Roman" w:hAnsi="Times New Roman" w:cs="Times New Roman"/>
          <w:sz w:val="24"/>
          <w:szCs w:val="24"/>
        </w:rPr>
        <w:tab/>
      </w:r>
    </w:p>
    <w:p w14:paraId="367C16F0" w14:textId="5E0F3141" w:rsidR="000E52A3"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SCWK 7007 Social Work in Child and Family Settings.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7D5E3C41"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5840B Topics in Ancient Art: Roman Art and Architecture</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5800-level course).</w:t>
      </w:r>
    </w:p>
    <w:p w14:paraId="6946C3D8"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ART 6910 Studio Problems in Sculpture.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A714AB5"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6911 Studio Problems in Sculpture</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5972CAE"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ART 6912 Studio Problems in Sculpture. </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74B0020"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6920 Historical and Philosophical Foundations of Art Education.</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5ADCC2E"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ART 6922 Graduate Seminar in Art Education.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6BE2512"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6923 Graduate Art Thesis.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A3AB5C2"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6924 Graduate Studio Project and Exhibition.</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C8B1BA8" w14:textId="547C28EC"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6930 Studio Problems in Ceramics.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FB0D546" w14:textId="795BAD03"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lastRenderedPageBreak/>
        <w:t xml:space="preserve">ART 6931 Studio Problems in </w:t>
      </w:r>
      <w:proofErr w:type="gramStart"/>
      <w:r w:rsidRPr="0085054C">
        <w:rPr>
          <w:rStyle w:val="coursenumber"/>
          <w:rFonts w:ascii="Times New Roman" w:hAnsi="Times New Roman" w:cs="Times New Roman"/>
          <w:sz w:val="24"/>
          <w:szCs w:val="24"/>
        </w:rPr>
        <w:t>Ceramics .</w:t>
      </w:r>
      <w:proofErr w:type="gramEnd"/>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FBFCCD7" w14:textId="4D094E9D"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ART 6932 Studio Problems in </w:t>
      </w:r>
      <w:proofErr w:type="gramStart"/>
      <w:r w:rsidRPr="0085054C">
        <w:rPr>
          <w:rStyle w:val="coursenumber"/>
          <w:rFonts w:ascii="Times New Roman" w:hAnsi="Times New Roman" w:cs="Times New Roman"/>
          <w:sz w:val="24"/>
          <w:szCs w:val="24"/>
        </w:rPr>
        <w:t>Ceramics .</w:t>
      </w:r>
      <w:proofErr w:type="gramEnd"/>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418E7CD" w14:textId="7919C70E"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6940 Studio Problems in Printmaking.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A14F9BB" w14:textId="6CF6651C"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6941 Studio Problems in Printmaking.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AEAD941" w14:textId="4391DB48"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6942 Studio Problems in Printmaking.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5541279" w14:textId="4D963997"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6950 Studio Problems in Painting.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A556ED8" w14:textId="77DA7DED"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6951 Studio Problems in Painting.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72121E0" w14:textId="7522925A"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6952 Studio Problems in Painting.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BB55D58" w14:textId="4A8A40E4"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6960A Special Topics in Art History: 19th Century European.</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96273C2" w14:textId="34E83E4D"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6960B Special Topics in Art History Arts of Anatolia.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4EC540B" w14:textId="4CAAD0C9"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ART 6960C:ST Art Hist </w:t>
      </w:r>
      <w:proofErr w:type="gramStart"/>
      <w:r w:rsidRPr="0085054C">
        <w:rPr>
          <w:rStyle w:val="coursenumber"/>
          <w:rFonts w:ascii="Times New Roman" w:hAnsi="Times New Roman" w:cs="Times New Roman"/>
          <w:sz w:val="24"/>
          <w:szCs w:val="24"/>
        </w:rPr>
        <w:t>Pre Col Ancient</w:t>
      </w:r>
      <w:proofErr w:type="gramEnd"/>
      <w:r w:rsidRPr="0085054C">
        <w:rPr>
          <w:rStyle w:val="coursenumber"/>
          <w:rFonts w:ascii="Times New Roman" w:hAnsi="Times New Roman" w:cs="Times New Roman"/>
          <w:sz w:val="24"/>
          <w:szCs w:val="24"/>
        </w:rPr>
        <w:t xml:space="preserve"> Am.</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450FA4E" w14:textId="50188D6E"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6960D Special Topics in Art History South and Southeast Asian Art and Architecture.</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430BA9D" w14:textId="58F689B4"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6970 Studio Problems in Photography.</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71C99CE" w14:textId="050DA8F1"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6971 Studio Problems in Photography.</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FED0116" w14:textId="7816E443"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ART 6972 Studio Problems in Photography.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4BEB90E" w14:textId="213FDFD1"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6980 Studio Problems Digital Media.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92F8118"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6981 Studio Problems Digital Media.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D30CAA7" w14:textId="07913874"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6982 Studio Problems Digital Media.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3D17F12" w14:textId="5E787672"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6990 Interdisciplinary Studio.</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695B2C5" w14:textId="4E64CF80"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6990A Interdisciplinary Studio: Ceramics.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147BFB9" w14:textId="76938D5F"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6990B Interdisciplinary Studio: Digital Media.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893119E" w14:textId="56AE44D5"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6990D Interdisciplinary Studio: Painting.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83E1FA3"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6990E Interdisciplinary Studio: Photography.</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5C19741"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6990F Interdisciplinary Studio: Printmaking.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8CB12FD" w14:textId="34874DD4"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6990G Interdisciplinary Studio: Sculpture.</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1FACD76" w14:textId="2ED47F44"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 Interdisciplinary Studio 2.</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73DCB65"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ART 6991A Interdisciplinary Studio 2 Ceramics.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99F8C7C"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6991B Interdisciplinary Studio 2: Digital Media.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A6C327A"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6991C Interdisciplinary Studio 2: Painting/Drawing.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3EC4A19"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6991D Interdisciplinary Studio 2: Painting.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E07C63A"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6991E Interdisciplinary Studio 2 Photography.</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B5B4945"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6991F Interdisciplinary Studio 2: Printmaking.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7BD5543"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6991G Interdisciplinary Studio 2: Sculpture.</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5EF7EF9"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 Interdisciplinary Studio 3.</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D6334CA"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6992A Interdisciplinary Studio 3 Ceramics.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25D02B7"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6992B Interdisciplinary Studio 3 Digital Media.</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4B14E3B"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6992D Interdisciplinary Studio 3 Painting.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38FD17F"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6992E Interdisciplinary Studio 3 Photography.</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00ED6C6"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6992F Interdisciplinary Studio 3 Printmaking.</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D4F51E3"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6992G Interdisciplinary Studio 3 Sculpture.</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4788CA9" w14:textId="77777777" w:rsidR="000E52A3"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6994 Strategies in Interdisciplinary Practice 1.</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50313DE" w14:textId="260F4FE3"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6995 Strategies in Interdisciplinary Practice 2.</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0AC2D49" w14:textId="0FB8F707"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6996 Seminar in Interdisciplinary Theory 1.</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345A507" w14:textId="45E993E5"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6997 Seminar Interdisciplinary Theory 2.</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D577108" w14:textId="2CDB958E" w:rsidR="00961BCA" w:rsidRPr="0085054C"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ART 6998 Seminar Interdisciplinary Theory 3.</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8164F04"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lastRenderedPageBreak/>
        <w:t xml:space="preserve">CRJS 5892 Comparative and International Criminal Justice Systems. </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1CDA1D2" w14:textId="53DF4992"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CRJS 6970 Applied Police Management.</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0573AEA" w14:textId="4AE21249"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CRJS 6980 Managing Correctional Operations.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42AB46B"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5895E Selected Topics Galois Theory.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2F824C5D"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5895G ST Advanced Number Theory.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17D9EB1" w14:textId="52C37592"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5895H ST History of Math and Science.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697CD92" w14:textId="141DE715" w:rsidR="000E52A3"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MATH 5895I ST Adv Differential Equations.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27E2602" w14:textId="3E881B9B"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5895K ST Individual Based Modeling.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24060C15" w14:textId="08B61FBA"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5895M Selected Topics in Mathematics PIC Math.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030A121" w14:textId="4DEBD333"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MATH 5895N Selected Topics in Mathematics Advanced Operations Research.</w:t>
      </w:r>
      <w:r w:rsidRPr="0085054C">
        <w:rPr>
          <w:rStyle w:val="coursenumbe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6922698F"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5895O Selected Topics in Mathematics Analysis for Teachers.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1555EA0"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MATH 5895P Special Topics Discrete Math for Teachers</w:t>
      </w:r>
      <w:r w:rsidRPr="0085054C">
        <w:rPr>
          <w:rStyle w:val="coursenumbe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4CCC5A19" w14:textId="74BEA88F"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5895Q Special Topics Topological Data Analysis and Neuroscience.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35A3C8D1" w14:textId="531BF086"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5895R Selected Topics in Mathematics Computing Weight Multiplicities.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45935D82" w14:textId="71E71AB2"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5895T Selected Topics in Mathematics Research in Combinatorics.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1336536D" w14:textId="49F80C95"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5895U Selected Topics in Mathematics Undergraduate Research in Math.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68178924" w14:textId="77777777" w:rsidR="000E52A3"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MATH 5895X Selected Topics in Mathematics Rings and Fields.</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Delete a 5800-level course).</w:t>
      </w:r>
    </w:p>
    <w:p w14:paraId="0C08455A"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5895Y Selected Topics in Mathematics Mathematical Neuroscience.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2C9485F"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6900S Workshop Integrating Problem Solving and Technologies for Grades 7-12.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796BE87"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6995A Special Topics Partial Differential Equations.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27B7EA7"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6995B Special Topics Advanced Calculus.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6F226FE" w14:textId="598A8775"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6995C Special Topics Functional Analysis.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C032F03"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6995D Special Topics Mathematical Logic.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2AE2934"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6995I Special Topics: Advanced Linear Algebra for Teachers.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14C6FB7"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MATH 6995J Selected Topics Cryptography.</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6900-level course). </w:t>
      </w:r>
    </w:p>
    <w:p w14:paraId="220A9224"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6995K Special Topics Elementary Notions of Category Theory.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5BE5460" w14:textId="2FEFEAAC"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MATH 6995N Special Topics Advanced Linear Algebra 2.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18ABC0F"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6995O Special Topics: Advanced Number Theory.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0C524BB"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MATH 6995R Special Topics Artistic Math.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93EB2B5"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5825 PC Applications in Business.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0130052"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5845 Work in America.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00FFB755"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MGT 5860 Comparative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58FD223B"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5875 Decision Support/Expert Systems.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238E0DA0"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6954 International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7D31F5A"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6958 Managing in Emerging Economies.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6F163CA"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lastRenderedPageBreak/>
        <w:t>MGT 6960 Strategic Issues Facing Multinational Enterprises in the 21st Century.</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6900-level course). </w:t>
      </w:r>
    </w:p>
    <w:p w14:paraId="2F61940B"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MGT 6968A Special Topic Information and Technology Strategy.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257D22C"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6968B Special Topic Business Intelligence.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05EEC9E"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6968C Special Topic Social Media and E Commerce.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EFCC74B" w14:textId="77777777" w:rsidR="000E52A3"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MGT 6968D Special Topic Entrepreneurship.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58B16E0"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6968E Special Topic Entrepreneurship </w:t>
      </w:r>
      <w:proofErr w:type="spellStart"/>
      <w:r w:rsidRPr="0085054C">
        <w:rPr>
          <w:rFonts w:ascii="Times New Roman" w:hAnsi="Times New Roman" w:cs="Times New Roman"/>
          <w:sz w:val="24"/>
          <w:szCs w:val="24"/>
        </w:rPr>
        <w:t>Oppor</w:t>
      </w:r>
      <w:proofErr w:type="spellEnd"/>
      <w:r w:rsidRPr="0085054C">
        <w:rPr>
          <w:rFonts w:ascii="Times New Roman" w:hAnsi="Times New Roman" w:cs="Times New Roman"/>
          <w:sz w:val="24"/>
          <w:szCs w:val="24"/>
        </w:rPr>
        <w:t xml:space="preserve"> Disc.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6D670C1"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6968F Special Topic Films and Leadership.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93F37EE"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6968G Special Topic Business Process Integration.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0FE8C4B" w14:textId="53DABADB"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6968I Special Topic Information and Technology Strategy.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E83CF66" w14:textId="59516D2B"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6968J Special Topic Ind Inst Mgt Env Pro.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A29A043" w14:textId="3CE00546" w:rsidR="000E52A3"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MGT 6968K Special Topic Six Sigma and Lean.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8058E24" w14:textId="2A8C0F09"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6968M Special Topic Entrepreneurship.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D9BD407" w14:textId="09F61BEF"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MGT 6968N Special Topic </w:t>
      </w:r>
      <w:proofErr w:type="gramStart"/>
      <w:r w:rsidRPr="0085054C">
        <w:rPr>
          <w:rStyle w:val="coursenumber"/>
          <w:rFonts w:ascii="Times New Roman" w:hAnsi="Times New Roman" w:cs="Times New Roman"/>
          <w:sz w:val="24"/>
          <w:szCs w:val="24"/>
        </w:rPr>
        <w:t>Non Profit</w:t>
      </w:r>
      <w:proofErr w:type="gramEnd"/>
      <w:r w:rsidRPr="0085054C">
        <w:rPr>
          <w:rStyle w:val="coursenumber"/>
          <w:rFonts w:ascii="Times New Roman" w:hAnsi="Times New Roman" w:cs="Times New Roman"/>
          <w:sz w:val="24"/>
          <w:szCs w:val="24"/>
        </w:rPr>
        <w:t xml:space="preserve"> Leadership.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4F3113E" w14:textId="419A6163"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6968P Special Topic Project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E87899D" w14:textId="5A96EA54"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MGT 6968Q Special Topic Managing Emerging Economies.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059AFD6" w14:textId="6AA890C6"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6968R Special Topic Manage Business Global Recession.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26FB1C1" w14:textId="5FC6EA39"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6968S Special Topic Supply Chain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FECB5C5"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6968T Special Topic Entrepreneurship Technology Innovation.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3BBA4F3"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6968U Special Topics in Management Certified Associate in Project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5F21574"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6968W Special Topic Data Warehouse and Business Intelligence.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0A9D0DD"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6968X Special Topics Projects in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A120D8D" w14:textId="77777777" w:rsidR="000E52A3"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6968Y Special Topic Business Consulting.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BA8445C" w14:textId="23644E06"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6968Z Special Topic Executive MBA Elective.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0ACEC0A" w14:textId="019EBE1B"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6970 Entrepreneurship.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0FAD4C6" w14:textId="41EFCA28"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MGT 6976 Strategic Consulting Project.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A5BCA64" w14:textId="272B2ACA"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MKTG 6948 Global Marketing Communication.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319106D" w14:textId="3E15468C"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MKTG 6951 Export Strategy.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EBB3D8D" w14:textId="4DDB1DDF"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MKTG 6968 Special Topics in Marketing.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C8DE6D8" w14:textId="6A15C827"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MKTG 6968D Special Topic Firm Reputation Management.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4D70964" w14:textId="5972C172" w:rsidR="00961BCA" w:rsidRP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MKTG 6968J Special Topics Exporting.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E2C3AC8" w14:textId="77777777" w:rsidR="000E52A3"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MKTG 6968M</w:t>
      </w:r>
      <w:r w:rsidRPr="0085054C">
        <w:rPr>
          <w:rFonts w:ascii="Times New Roman" w:hAnsi="Times New Roman" w:cs="Times New Roman"/>
          <w:sz w:val="24"/>
          <w:szCs w:val="24"/>
        </w:rPr>
        <w:t xml:space="preserve"> Special Topics in Marketing Applied Analytics.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6900-level course).</w:t>
      </w:r>
    </w:p>
    <w:p w14:paraId="2C25A900" w14:textId="793731EE" w:rsidR="000E52A3" w:rsidRPr="00854873"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MKTG 6968N Selected Topics Customer Analytics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FC9AB4B" w14:textId="77777777" w:rsidR="000E52A3"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 xml:space="preserve">MUED 5814A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w:t>
      </w:r>
      <w:proofErr w:type="spellStart"/>
      <w:r w:rsidRPr="000E52A3">
        <w:rPr>
          <w:rFonts w:ascii="Times New Roman" w:hAnsi="Times New Roman" w:cs="Times New Roman"/>
          <w:sz w:val="24"/>
          <w:szCs w:val="24"/>
        </w:rPr>
        <w:t>Tpc</w:t>
      </w:r>
      <w:proofErr w:type="spellEnd"/>
      <w:r w:rsidRPr="000E52A3">
        <w:rPr>
          <w:rFonts w:ascii="Times New Roman" w:hAnsi="Times New Roman" w:cs="Times New Roman"/>
          <w:sz w:val="24"/>
          <w:szCs w:val="24"/>
        </w:rPr>
        <w:t xml:space="preserve"> Rhythmic Mvmt Child</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2E91F58" w14:textId="77777777" w:rsidR="000E52A3"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 xml:space="preserve">MUED 5814B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w:t>
      </w:r>
      <w:proofErr w:type="spellStart"/>
      <w:r w:rsidRPr="000E52A3">
        <w:rPr>
          <w:rFonts w:ascii="Times New Roman" w:hAnsi="Times New Roman" w:cs="Times New Roman"/>
          <w:sz w:val="24"/>
          <w:szCs w:val="24"/>
        </w:rPr>
        <w:t>Tpc</w:t>
      </w:r>
      <w:proofErr w:type="spellEnd"/>
      <w:r w:rsidRPr="000E52A3">
        <w:rPr>
          <w:rFonts w:ascii="Times New Roman" w:hAnsi="Times New Roman" w:cs="Times New Roman"/>
          <w:sz w:val="24"/>
          <w:szCs w:val="24"/>
        </w:rPr>
        <w:t xml:space="preserve"> Adv Music Technology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2248D08" w14:textId="77777777" w:rsidR="000E52A3"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 xml:space="preserve">MUED 5814C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w:t>
      </w:r>
      <w:proofErr w:type="spellStart"/>
      <w:r w:rsidRPr="000E52A3">
        <w:rPr>
          <w:rFonts w:ascii="Times New Roman" w:hAnsi="Times New Roman" w:cs="Times New Roman"/>
          <w:sz w:val="24"/>
          <w:szCs w:val="24"/>
        </w:rPr>
        <w:t>Tpc</w:t>
      </w:r>
      <w:proofErr w:type="spellEnd"/>
      <w:r w:rsidRPr="000E52A3">
        <w:rPr>
          <w:rFonts w:ascii="Times New Roman" w:hAnsi="Times New Roman" w:cs="Times New Roman"/>
          <w:sz w:val="24"/>
          <w:szCs w:val="24"/>
        </w:rPr>
        <w:t xml:space="preserve"> Advanced Conducting</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00A50F9" w14:textId="77777777" w:rsidR="000E52A3"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 xml:space="preserve">MUED 5814D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Topic Instrument Repair</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EA71FCB" w14:textId="77777777" w:rsidR="000E52A3"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 xml:space="preserve">MUED 5814F </w:t>
      </w:r>
      <w:proofErr w:type="spellStart"/>
      <w:r w:rsidRPr="000E52A3">
        <w:rPr>
          <w:rFonts w:ascii="Times New Roman" w:hAnsi="Times New Roman" w:cs="Times New Roman"/>
          <w:sz w:val="24"/>
          <w:szCs w:val="24"/>
        </w:rPr>
        <w:t>Spl</w:t>
      </w:r>
      <w:proofErr w:type="spellEnd"/>
      <w:r w:rsidRPr="000E52A3">
        <w:rPr>
          <w:rFonts w:ascii="Times New Roman" w:hAnsi="Times New Roman" w:cs="Times New Roman"/>
          <w:sz w:val="24"/>
          <w:szCs w:val="24"/>
        </w:rPr>
        <w:t xml:space="preserve"> Topics Jazz Improvisation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326C1B5" w14:textId="6C72795F"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5814G Spec Topic Prod the HS Musical</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6739CFD" w14:textId="6C7BAE32"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 xml:space="preserve">MUED 5814H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w:t>
      </w:r>
      <w:proofErr w:type="spellStart"/>
      <w:r w:rsidRPr="000E52A3">
        <w:rPr>
          <w:rFonts w:ascii="Times New Roman" w:hAnsi="Times New Roman" w:cs="Times New Roman"/>
          <w:sz w:val="24"/>
          <w:szCs w:val="24"/>
        </w:rPr>
        <w:t>Tpc</w:t>
      </w:r>
      <w:proofErr w:type="spellEnd"/>
      <w:r w:rsidRPr="000E52A3">
        <w:rPr>
          <w:rFonts w:ascii="Times New Roman" w:hAnsi="Times New Roman" w:cs="Times New Roman"/>
          <w:sz w:val="24"/>
          <w:szCs w:val="24"/>
        </w:rPr>
        <w:t xml:space="preserve"> Adv </w:t>
      </w:r>
      <w:proofErr w:type="spellStart"/>
      <w:r w:rsidRPr="000E52A3">
        <w:rPr>
          <w:rFonts w:ascii="Times New Roman" w:hAnsi="Times New Roman" w:cs="Times New Roman"/>
          <w:sz w:val="24"/>
          <w:szCs w:val="24"/>
        </w:rPr>
        <w:t>Instrmntl</w:t>
      </w:r>
      <w:proofErr w:type="spellEnd"/>
      <w:r w:rsidRPr="000E52A3">
        <w:rPr>
          <w:rFonts w:ascii="Times New Roman" w:hAnsi="Times New Roman" w:cs="Times New Roman"/>
          <w:sz w:val="24"/>
          <w:szCs w:val="24"/>
        </w:rPr>
        <w:t xml:space="preserve"> Pedagogy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677EECB" w14:textId="43DC387D" w:rsidR="00961BCA" w:rsidRPr="0085054C"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 xml:space="preserve">MUED 5814I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w:t>
      </w:r>
      <w:proofErr w:type="spellStart"/>
      <w:r w:rsidRPr="000E52A3">
        <w:rPr>
          <w:rFonts w:ascii="Times New Roman" w:hAnsi="Times New Roman" w:cs="Times New Roman"/>
          <w:sz w:val="24"/>
          <w:szCs w:val="24"/>
        </w:rPr>
        <w:t>Tpc</w:t>
      </w:r>
      <w:proofErr w:type="spellEnd"/>
      <w:r w:rsidRPr="000E52A3">
        <w:rPr>
          <w:rFonts w:ascii="Times New Roman" w:hAnsi="Times New Roman" w:cs="Times New Roman"/>
          <w:sz w:val="24"/>
          <w:szCs w:val="24"/>
        </w:rPr>
        <w:t xml:space="preserve"> Philosophies of Music</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B4BE961" w14:textId="4C184A72" w:rsidR="00961BCA" w:rsidRPr="0085054C"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 xml:space="preserve">MUED 5814J </w:t>
      </w:r>
      <w:proofErr w:type="spellStart"/>
      <w:r w:rsidRPr="000E52A3">
        <w:rPr>
          <w:rFonts w:ascii="Times New Roman" w:hAnsi="Times New Roman" w:cs="Times New Roman"/>
          <w:sz w:val="24"/>
          <w:szCs w:val="24"/>
        </w:rPr>
        <w:t>Sel</w:t>
      </w:r>
      <w:proofErr w:type="spellEnd"/>
      <w:r w:rsidRPr="000E52A3">
        <w:rPr>
          <w:rFonts w:ascii="Times New Roman" w:hAnsi="Times New Roman" w:cs="Times New Roman"/>
          <w:sz w:val="24"/>
          <w:szCs w:val="24"/>
        </w:rPr>
        <w:t xml:space="preserve"> </w:t>
      </w:r>
      <w:proofErr w:type="spellStart"/>
      <w:r w:rsidRPr="000E52A3">
        <w:rPr>
          <w:rFonts w:ascii="Times New Roman" w:hAnsi="Times New Roman" w:cs="Times New Roman"/>
          <w:sz w:val="24"/>
          <w:szCs w:val="24"/>
        </w:rPr>
        <w:t>Tpc</w:t>
      </w:r>
      <w:proofErr w:type="spellEnd"/>
      <w:r w:rsidRPr="000E52A3">
        <w:rPr>
          <w:rFonts w:ascii="Times New Roman" w:hAnsi="Times New Roman" w:cs="Times New Roman"/>
          <w:sz w:val="24"/>
          <w:szCs w:val="24"/>
        </w:rPr>
        <w:t xml:space="preserve"> Adv Marching Band Tech</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A44D3A0" w14:textId="18C1564B"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5814K ST Start Successful Begin Band</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F611D44" w14:textId="1AF62944"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lastRenderedPageBreak/>
        <w:t>MUED 5841A Music Workshop Adv Conducting</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22FE082" w14:textId="5640A176"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5841B Music WS Wind Band Literature</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60954D1" w14:textId="3151EECD"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5841C WS Introduction to Pro Tools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55EDED5" w14:textId="012863B4"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 xml:space="preserve">MUED 5841D: </w:t>
      </w:r>
      <w:proofErr w:type="spellStart"/>
      <w:r w:rsidRPr="000E52A3">
        <w:rPr>
          <w:rFonts w:ascii="Times New Roman" w:hAnsi="Times New Roman" w:cs="Times New Roman"/>
          <w:sz w:val="24"/>
          <w:szCs w:val="24"/>
        </w:rPr>
        <w:t>Workshp</w:t>
      </w:r>
      <w:proofErr w:type="spellEnd"/>
      <w:r w:rsidRPr="000E52A3">
        <w:rPr>
          <w:rFonts w:ascii="Times New Roman" w:hAnsi="Times New Roman" w:cs="Times New Roman"/>
          <w:sz w:val="24"/>
          <w:szCs w:val="24"/>
        </w:rPr>
        <w:t xml:space="preserve"> Teaching Jazz Ensemble</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1D10257" w14:textId="59FA42A0"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5841E Workshop Brass Literature</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F59CED0" w14:textId="70DADCF2"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5841F Music Workshop-Conducting-Score Analysis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A326C7D" w14:textId="6595A1B8"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5841G Music Workshop Marching Band Tech</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0023ADED" w14:textId="0354A300"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MUED 5841: WS Choral Conducting</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26AFAA0E" w14:textId="07D50745"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5800A Organ</w:t>
      </w:r>
      <w:r w:rsidRPr="0085054C">
        <w:rPr>
          <w:rFonts w:ascii="Times New Roman" w:hAnsi="Times New Roman" w:cs="Times New Roman"/>
          <w:sz w:val="24"/>
          <w:szCs w:val="24"/>
        </w:rPr>
        <w:t>.</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5800-level course). </w:t>
      </w:r>
    </w:p>
    <w:p w14:paraId="0C9449CF" w14:textId="04107FAC"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5800B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5800-level course). </w:t>
      </w:r>
    </w:p>
    <w:p w14:paraId="4A711316" w14:textId="160E1D95"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6901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4A9C3063" w14:textId="48F9291E" w:rsidR="00961BCA" w:rsidRPr="0085054C" w:rsidRDefault="00961BCA" w:rsidP="00F211FD">
      <w:pPr>
        <w:spacing w:after="0" w:line="240" w:lineRule="auto"/>
        <w:rPr>
          <w:rFonts w:ascii="Times New Roman" w:hAnsi="Times New Roman" w:cs="Times New Roman"/>
          <w:sz w:val="24"/>
          <w:szCs w:val="24"/>
        </w:rPr>
      </w:pPr>
      <w:r w:rsidRPr="000E52A3">
        <w:rPr>
          <w:rFonts w:ascii="Times New Roman" w:hAnsi="Times New Roman" w:cs="Times New Roman"/>
          <w:sz w:val="24"/>
          <w:szCs w:val="24"/>
        </w:rPr>
        <w:t>ORGN 6902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4944DF1" w14:textId="77777777" w:rsidR="000E52A3"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6903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1C7859C5" w14:textId="77777777" w:rsidR="000E52A3"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6904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FC31EB7" w14:textId="77777777" w:rsidR="000E52A3"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6905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3DDA8E7C" w14:textId="59A666D0"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ORGN 6906 Organ</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0AF6D1D" w14:textId="77777777" w:rsidR="000E52A3"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PSYC 6907 Psychology of Adjustment</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6AC2E8EB" w14:textId="4763F4B4"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PSYC 6930 Child and Adolescent Health Psychology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2802ED3" w14:textId="41145440" w:rsidR="00961BCA" w:rsidRPr="0085054C" w:rsidRDefault="00961BCA" w:rsidP="00F211FD">
      <w:pPr>
        <w:spacing w:after="0" w:line="240" w:lineRule="auto"/>
        <w:rPr>
          <w:rStyle w:val="coursenumber"/>
          <w:rFonts w:ascii="Times New Roman" w:hAnsi="Times New Roman" w:cs="Times New Roman"/>
          <w:sz w:val="24"/>
          <w:szCs w:val="24"/>
        </w:rPr>
      </w:pPr>
      <w:r w:rsidRPr="000E52A3">
        <w:rPr>
          <w:rFonts w:ascii="Times New Roman" w:hAnsi="Times New Roman" w:cs="Times New Roman"/>
          <w:sz w:val="24"/>
          <w:szCs w:val="24"/>
        </w:rPr>
        <w:t>PSYC 6936 Cognitive and Social Development</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71F02411" w14:textId="73C0713B"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PSYC 6940 Personality Theory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6900-level course). </w:t>
      </w:r>
    </w:p>
    <w:p w14:paraId="5A561ECF" w14:textId="70C11E35"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PSYC 7000 Psychopharmacology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7000-level course). </w:t>
      </w:r>
    </w:p>
    <w:p w14:paraId="638AE365" w14:textId="0A211703"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5823 Laser Physics and Photonics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r w:rsidRPr="0085054C">
        <w:rPr>
          <w:rStyle w:val="coursenumber"/>
          <w:rFonts w:ascii="Times New Roman" w:hAnsi="Times New Roman" w:cs="Times New Roman"/>
          <w:sz w:val="24"/>
          <w:szCs w:val="24"/>
        </w:rPr>
        <w:t>(Informational Item.</w:t>
      </w:r>
    </w:p>
    <w:p w14:paraId="2C25C542" w14:textId="6C109A07"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5826 Nuclear Physics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r w:rsidRPr="0085054C">
        <w:rPr>
          <w:rStyle w:val="coursenumber"/>
          <w:rFonts w:ascii="Times New Roman" w:hAnsi="Times New Roman" w:cs="Times New Roman"/>
          <w:sz w:val="24"/>
          <w:szCs w:val="24"/>
        </w:rPr>
        <w:t>(Informational Item.</w:t>
      </w:r>
    </w:p>
    <w:p w14:paraId="57D22DE7" w14:textId="2BAEE67A"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5850A Spec Topics General Relativity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3878DDD9" w14:textId="5F63DA82"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5850C Special Topics in Physics Modern Physics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course).</w:t>
      </w:r>
    </w:p>
    <w:p w14:paraId="2BE6602F" w14:textId="5B5C5CB1"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5850D Special Topics in Physics Advanced Data Analysis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0F3D16A0" w14:textId="578DD733"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5850E: Special Topics in Physics: Lab Safety in Secondary Schools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66588216" w14:textId="0F30D949"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6900A Workshop 5th Grade Educators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08C38BC0" w14:textId="6EBDF320"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6900B Workshop 6th Grade Educators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15FB9278" w14:textId="1CF67705"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6900C Workshop 7th to 10th Grade Educators</w:t>
      </w:r>
      <w:r w:rsidRPr="0085054C">
        <w:rPr>
          <w:rFonts w:ascii="Times New Roman" w:hAnsi="Times New Roman" w:cs="Times New Roman"/>
          <w:sz w:val="24"/>
          <w:szCs w:val="24"/>
        </w:rPr>
        <w:t>.</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course). </w:t>
      </w:r>
    </w:p>
    <w:p w14:paraId="6F2571B5" w14:textId="1887406C"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PHYS 6900D Workshop Sound Wave and Light.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23CD14CA" w14:textId="12331D98"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6900E Workshop 3rd to 4th Grade Educators</w:t>
      </w:r>
      <w:r w:rsidRPr="0085054C">
        <w:rPr>
          <w:rFonts w:ascii="Times New Roman" w:hAnsi="Times New Roman" w:cs="Times New Roman"/>
          <w:sz w:val="24"/>
          <w:szCs w:val="24"/>
        </w:rPr>
        <w:t>.</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course). </w:t>
      </w:r>
    </w:p>
    <w:p w14:paraId="4D341522" w14:textId="4E03184D"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6900F Workshop 7th to 8th Grade Educators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570FEECA" w14:textId="254E4B7F"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6971 Condensed Matter 1</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13F87632" w14:textId="399CAB41"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6977 Physical Measures and Fundamental Characteristics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0BF25239" w14:textId="77777777" w:rsidR="00941751" w:rsidRDefault="00961BCA" w:rsidP="00F211FD">
      <w:pPr>
        <w:spacing w:after="0" w:line="240" w:lineRule="auto"/>
        <w:rPr>
          <w:rFonts w:ascii="Times New Roman" w:hAnsi="Times New Roman" w:cs="Times New Roman"/>
          <w:sz w:val="24"/>
          <w:szCs w:val="24"/>
        </w:rPr>
      </w:pPr>
      <w:r w:rsidRPr="00941751">
        <w:rPr>
          <w:rFonts w:ascii="Times New Roman" w:hAnsi="Times New Roman" w:cs="Times New Roman"/>
          <w:sz w:val="24"/>
          <w:szCs w:val="24"/>
        </w:rPr>
        <w:t>PHYS 6980 Computer Environment Application Analysis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Delete a course).</w:t>
      </w:r>
    </w:p>
    <w:p w14:paraId="29EB276D" w14:textId="7170B590"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6981 Experimental Diagnostic Technology</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1EA41BE8" w14:textId="7A61DE3E"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PHYS 6989 Engineering Physics Internship</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664CCA71" w14:textId="3B961A56"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 xml:space="preserve">STAT 5895A </w:t>
      </w:r>
      <w:proofErr w:type="spellStart"/>
      <w:r w:rsidRPr="00941751">
        <w:rPr>
          <w:rFonts w:ascii="Times New Roman" w:hAnsi="Times New Roman" w:cs="Times New Roman"/>
          <w:sz w:val="24"/>
          <w:szCs w:val="24"/>
        </w:rPr>
        <w:t>Sel</w:t>
      </w:r>
      <w:proofErr w:type="spellEnd"/>
      <w:r w:rsidRPr="00941751">
        <w:rPr>
          <w:rFonts w:ascii="Times New Roman" w:hAnsi="Times New Roman" w:cs="Times New Roman"/>
          <w:sz w:val="24"/>
          <w:szCs w:val="24"/>
        </w:rPr>
        <w:t xml:space="preserve"> Top Actuarial Models 1</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1FEB5BA4" w14:textId="41E39413"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STAT 5895B Special Topics in Statistics Stochastic Processes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763B009B" w14:textId="52B46AAD" w:rsidR="00961BCA" w:rsidRPr="0085054C" w:rsidRDefault="00961BCA"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STAT 5895C Special Topics in Statistics Design and Analysis of Experiment.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509338B6" w14:textId="3BFAFECE"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STAT 5895D Special Topics in Statistics Bayesian Stats</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2BC6273A" w14:textId="33FC13D6"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STAT 5895E Special Topics in Statistics SASS Programming 1</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6329E7FE" w14:textId="7EDC91D2" w:rsidR="00961BCA" w:rsidRPr="0085054C" w:rsidRDefault="00961BCA" w:rsidP="00F211FD">
      <w:pPr>
        <w:spacing w:after="0" w:line="240" w:lineRule="auto"/>
        <w:rPr>
          <w:rStyle w:val="coursenumber"/>
          <w:rFonts w:ascii="Times New Roman" w:hAnsi="Times New Roman" w:cs="Times New Roman"/>
          <w:sz w:val="24"/>
          <w:szCs w:val="24"/>
        </w:rPr>
      </w:pPr>
      <w:r w:rsidRPr="00941751">
        <w:rPr>
          <w:rFonts w:ascii="Times New Roman" w:hAnsi="Times New Roman" w:cs="Times New Roman"/>
          <w:sz w:val="24"/>
          <w:szCs w:val="24"/>
        </w:rPr>
        <w:t>STAT 5895I Special Topics in Statistics Data Analytics Project</w:t>
      </w:r>
      <w:r w:rsidRPr="0085054C">
        <w:rPr>
          <w:rFonts w:ascii="Times New Roman" w:hAnsi="Times New Roman" w:cs="Times New Roman"/>
          <w:sz w:val="24"/>
          <w:szCs w:val="24"/>
        </w:rPr>
        <w:t>.</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course). </w:t>
      </w:r>
    </w:p>
    <w:p w14:paraId="32416E3D" w14:textId="1D083F7C" w:rsidR="00961BCA" w:rsidRPr="0085054C" w:rsidRDefault="00961BCA"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ART 6921 Current Issues, Perspectives, and Curriculum Practices in Art Education.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0AE63A97" w14:textId="270DE98C" w:rsidR="00961BCA" w:rsidRPr="0085054C" w:rsidRDefault="00961BCA" w:rsidP="00F211FD">
      <w:pPr>
        <w:spacing w:after="0"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lastRenderedPageBreak/>
        <w:t>CHEN 5810 The Business of Engineering.</w:t>
      </w:r>
      <w:r w:rsidRPr="0085054C">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 xml:space="preserve">Delete a course). </w:t>
      </w:r>
    </w:p>
    <w:p w14:paraId="31F58AAD" w14:textId="6AF103CC" w:rsidR="00961BCA" w:rsidRPr="00941751" w:rsidRDefault="00961BCA" w:rsidP="00F211FD">
      <w:pPr>
        <w:spacing w:after="0"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MKTG 6968O Special Topics in Marketing Advanced Consumer Behavior</w:t>
      </w:r>
      <w:r w:rsidRPr="0085054C">
        <w:rPr>
          <w:rFonts w:ascii="Times New Roman" w:hAnsi="Times New Roman" w:cs="Times New Roman"/>
          <w:shd w:val="clear" w:color="auto" w:fill="FFFFFF"/>
        </w:rPr>
        <w:t xml:space="preserve"> (</w:t>
      </w:r>
      <w:r w:rsidRPr="0085054C">
        <w:rPr>
          <w:rFonts w:ascii="Times New Roman" w:hAnsi="Times New Roman" w:cs="Times New Roman"/>
        </w:rPr>
        <w:t xml:space="preserve">Delete a course). </w:t>
      </w:r>
    </w:p>
    <w:p w14:paraId="360EE159" w14:textId="2F914C34" w:rsidR="00642208"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5832</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13F39803" w14:textId="1331FF6D"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w:t>
      </w:r>
      <w:r>
        <w:rPr>
          <w:rFonts w:ascii="Times New Roman" w:hAnsi="Times New Roman" w:cs="Times New Roman"/>
          <w:sz w:val="24"/>
          <w:szCs w:val="24"/>
        </w:rPr>
        <w:t>O</w:t>
      </w:r>
      <w:r w:rsidRPr="0085054C">
        <w:rPr>
          <w:rFonts w:ascii="Times New Roman" w:hAnsi="Times New Roman" w:cs="Times New Roman"/>
          <w:sz w:val="24"/>
          <w:szCs w:val="24"/>
        </w:rPr>
        <w:t>L 5868</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2CAFD96A" w14:textId="704B2942"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5869</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730C980E" w14:textId="704DB5FA"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6929</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34EEF213" w14:textId="2656F04E"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6934</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2B351E7C" w14:textId="5E921C5C"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6951</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4AF61BB7" w14:textId="77777777" w:rsidR="00941751" w:rsidRPr="0085054C" w:rsidRDefault="00941751" w:rsidP="00F211FD">
      <w:pPr>
        <w:spacing w:after="0"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BIOL 6952</w:t>
      </w:r>
      <w:r>
        <w:rPr>
          <w:rFonts w:ascii="Times New Roman" w:hAnsi="Times New Roman" w:cs="Times New Roman"/>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Delete a course). </w:t>
      </w:r>
    </w:p>
    <w:p w14:paraId="7075CB5D" w14:textId="79F0D16E"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6959</w:t>
      </w:r>
      <w:r>
        <w:rPr>
          <w:rFonts w:ascii="Times New Roman" w:hAnsi="Times New Roman" w:cs="Times New Roman"/>
          <w:sz w:val="24"/>
          <w:szCs w:val="24"/>
        </w:rPr>
        <w:t xml:space="preserve"> (Delete a course).</w:t>
      </w:r>
    </w:p>
    <w:p w14:paraId="5568E9C5" w14:textId="5A3F2D73"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6962</w:t>
      </w:r>
      <w:r>
        <w:rPr>
          <w:rFonts w:ascii="Times New Roman" w:hAnsi="Times New Roman" w:cs="Times New Roman"/>
          <w:sz w:val="24"/>
          <w:szCs w:val="24"/>
        </w:rPr>
        <w:t xml:space="preserve"> (Delete a course).</w:t>
      </w:r>
    </w:p>
    <w:p w14:paraId="7FE1408D" w14:textId="7F511193"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6966</w:t>
      </w:r>
      <w:r>
        <w:rPr>
          <w:rFonts w:ascii="Times New Roman" w:hAnsi="Times New Roman" w:cs="Times New Roman"/>
          <w:sz w:val="24"/>
          <w:szCs w:val="24"/>
        </w:rPr>
        <w:t xml:space="preserve"> (Delete a course).</w:t>
      </w:r>
    </w:p>
    <w:p w14:paraId="586F4A6C" w14:textId="299C4A2A"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6993</w:t>
      </w:r>
      <w:r>
        <w:rPr>
          <w:rFonts w:ascii="Times New Roman" w:hAnsi="Times New Roman" w:cs="Times New Roman"/>
          <w:sz w:val="24"/>
          <w:szCs w:val="24"/>
        </w:rPr>
        <w:t xml:space="preserve"> (Delete a course).</w:t>
      </w:r>
    </w:p>
    <w:p w14:paraId="2B8548F9" w14:textId="07FE73C1"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5868L</w:t>
      </w:r>
      <w:r>
        <w:rPr>
          <w:rFonts w:ascii="Times New Roman" w:hAnsi="Times New Roman" w:cs="Times New Roman"/>
          <w:sz w:val="24"/>
          <w:szCs w:val="24"/>
        </w:rPr>
        <w:t xml:space="preserve"> (Delete a course).</w:t>
      </w:r>
    </w:p>
    <w:p w14:paraId="0DDAD95A" w14:textId="0E02DE2E"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5869</w:t>
      </w:r>
      <w:proofErr w:type="gramStart"/>
      <w:r w:rsidRPr="0085054C">
        <w:rPr>
          <w:rFonts w:ascii="Times New Roman" w:hAnsi="Times New Roman" w:cs="Times New Roman"/>
          <w:sz w:val="24"/>
          <w:szCs w:val="24"/>
        </w:rPr>
        <w:t>L</w:t>
      </w:r>
      <w:r>
        <w:rPr>
          <w:rFonts w:ascii="Times New Roman" w:hAnsi="Times New Roman" w:cs="Times New Roman"/>
          <w:sz w:val="24"/>
          <w:szCs w:val="24"/>
        </w:rPr>
        <w:t>(</w:t>
      </w:r>
      <w:proofErr w:type="gramEnd"/>
      <w:r>
        <w:rPr>
          <w:rFonts w:ascii="Times New Roman" w:hAnsi="Times New Roman" w:cs="Times New Roman"/>
          <w:sz w:val="24"/>
          <w:szCs w:val="24"/>
        </w:rPr>
        <w:t>Delete a course).</w:t>
      </w:r>
    </w:p>
    <w:p w14:paraId="1F1240A9" w14:textId="038232F8"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6929L</w:t>
      </w:r>
      <w:r>
        <w:rPr>
          <w:rFonts w:ascii="Times New Roman" w:hAnsi="Times New Roman" w:cs="Times New Roman"/>
          <w:sz w:val="24"/>
          <w:szCs w:val="24"/>
        </w:rPr>
        <w:t xml:space="preserve"> (Delete a course).</w:t>
      </w:r>
    </w:p>
    <w:p w14:paraId="73BEE007" w14:textId="0F205583"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BIOL 6934L</w:t>
      </w:r>
      <w:r>
        <w:rPr>
          <w:rFonts w:ascii="Times New Roman" w:hAnsi="Times New Roman" w:cs="Times New Roman"/>
          <w:sz w:val="24"/>
          <w:szCs w:val="24"/>
        </w:rPr>
        <w:t xml:space="preserve"> (Delete a course).</w:t>
      </w:r>
    </w:p>
    <w:p w14:paraId="55114EF3" w14:textId="6B25CC24"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5836</w:t>
      </w:r>
      <w:r>
        <w:rPr>
          <w:rFonts w:ascii="Times New Roman" w:hAnsi="Times New Roman" w:cs="Times New Roman"/>
          <w:sz w:val="24"/>
          <w:szCs w:val="24"/>
        </w:rPr>
        <w:t xml:space="preserve"> (Delete a course).</w:t>
      </w:r>
    </w:p>
    <w:p w14:paraId="5FED35E5" w14:textId="65501875"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5862</w:t>
      </w:r>
      <w:r>
        <w:rPr>
          <w:rFonts w:ascii="Times New Roman" w:hAnsi="Times New Roman" w:cs="Times New Roman"/>
          <w:sz w:val="24"/>
          <w:szCs w:val="24"/>
        </w:rPr>
        <w:t xml:space="preserve"> (Delete a course).</w:t>
      </w:r>
    </w:p>
    <w:p w14:paraId="6B355B0F" w14:textId="0F7AFA6D"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6933</w:t>
      </w:r>
      <w:r>
        <w:rPr>
          <w:rFonts w:ascii="Times New Roman" w:hAnsi="Times New Roman" w:cs="Times New Roman"/>
          <w:sz w:val="24"/>
          <w:szCs w:val="24"/>
        </w:rPr>
        <w:t xml:space="preserve"> (Delete a course).</w:t>
      </w:r>
    </w:p>
    <w:p w14:paraId="163F6F79" w14:textId="3C4E96DC"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6963</w:t>
      </w:r>
      <w:r>
        <w:rPr>
          <w:rFonts w:ascii="Times New Roman" w:hAnsi="Times New Roman" w:cs="Times New Roman"/>
          <w:sz w:val="24"/>
          <w:szCs w:val="24"/>
        </w:rPr>
        <w:t xml:space="preserve"> (Delete a course).</w:t>
      </w:r>
    </w:p>
    <w:p w14:paraId="6289B890" w14:textId="0EBFCF1A"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6969</w:t>
      </w:r>
      <w:r>
        <w:rPr>
          <w:rFonts w:ascii="Times New Roman" w:hAnsi="Times New Roman" w:cs="Times New Roman"/>
          <w:sz w:val="24"/>
          <w:szCs w:val="24"/>
        </w:rPr>
        <w:t xml:space="preserve"> (Delete a course).</w:t>
      </w:r>
    </w:p>
    <w:p w14:paraId="1380BF14" w14:textId="0BA386D6"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6971</w:t>
      </w:r>
      <w:r>
        <w:rPr>
          <w:rFonts w:ascii="Times New Roman" w:hAnsi="Times New Roman" w:cs="Times New Roman"/>
          <w:sz w:val="24"/>
          <w:szCs w:val="24"/>
        </w:rPr>
        <w:t xml:space="preserve"> (Delete a course).</w:t>
      </w:r>
    </w:p>
    <w:p w14:paraId="72EA9193" w14:textId="77957541"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6972</w:t>
      </w:r>
      <w:r>
        <w:rPr>
          <w:rFonts w:ascii="Times New Roman" w:hAnsi="Times New Roman" w:cs="Times New Roman"/>
          <w:sz w:val="24"/>
          <w:szCs w:val="24"/>
        </w:rPr>
        <w:t xml:space="preserve"> (Delete a course).</w:t>
      </w:r>
    </w:p>
    <w:p w14:paraId="026A043A" w14:textId="78AD47C0"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697</w:t>
      </w:r>
      <w:r>
        <w:rPr>
          <w:rFonts w:ascii="Times New Roman" w:hAnsi="Times New Roman" w:cs="Times New Roman"/>
          <w:sz w:val="24"/>
          <w:szCs w:val="24"/>
        </w:rPr>
        <w:t>3 (Delete a course).</w:t>
      </w:r>
    </w:p>
    <w:p w14:paraId="2AA6996C" w14:textId="35F1659B"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6985</w:t>
      </w:r>
      <w:r w:rsidR="00923A3F">
        <w:rPr>
          <w:rFonts w:ascii="Times New Roman" w:hAnsi="Times New Roman" w:cs="Times New Roman"/>
          <w:sz w:val="24"/>
          <w:szCs w:val="24"/>
        </w:rPr>
        <w:t xml:space="preserve"> (Delete a course).</w:t>
      </w:r>
    </w:p>
    <w:p w14:paraId="3ECA4187" w14:textId="3EFA1795"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6989</w:t>
      </w:r>
      <w:r w:rsidR="00923A3F">
        <w:rPr>
          <w:rFonts w:ascii="Times New Roman" w:hAnsi="Times New Roman" w:cs="Times New Roman"/>
          <w:sz w:val="24"/>
          <w:szCs w:val="24"/>
        </w:rPr>
        <w:t xml:space="preserve"> (Delete a course).</w:t>
      </w:r>
    </w:p>
    <w:p w14:paraId="72F88AC5" w14:textId="6B804079"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5861L</w:t>
      </w:r>
      <w:r w:rsidR="00923A3F">
        <w:rPr>
          <w:rFonts w:ascii="Times New Roman" w:hAnsi="Times New Roman" w:cs="Times New Roman"/>
          <w:sz w:val="24"/>
          <w:szCs w:val="24"/>
        </w:rPr>
        <w:t xml:space="preserve"> (Delete a course).</w:t>
      </w:r>
    </w:p>
    <w:p w14:paraId="2E2A197A" w14:textId="6A6F1B81"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5862L</w:t>
      </w:r>
      <w:r w:rsidR="00923A3F">
        <w:rPr>
          <w:rFonts w:ascii="Times New Roman" w:hAnsi="Times New Roman" w:cs="Times New Roman"/>
          <w:sz w:val="24"/>
          <w:szCs w:val="24"/>
        </w:rPr>
        <w:t xml:space="preserve"> (Delete a course).</w:t>
      </w:r>
    </w:p>
    <w:p w14:paraId="69012DE5" w14:textId="7AF44742"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6979B</w:t>
      </w:r>
      <w:r w:rsidR="00923A3F">
        <w:rPr>
          <w:rFonts w:ascii="Times New Roman" w:hAnsi="Times New Roman" w:cs="Times New Roman"/>
          <w:sz w:val="24"/>
          <w:szCs w:val="24"/>
        </w:rPr>
        <w:t xml:space="preserve"> (Delete a course).</w:t>
      </w:r>
    </w:p>
    <w:p w14:paraId="06AA3C19" w14:textId="2FBBD431"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6989B</w:t>
      </w:r>
      <w:r w:rsidR="00923A3F">
        <w:rPr>
          <w:rFonts w:ascii="Times New Roman" w:hAnsi="Times New Roman" w:cs="Times New Roman"/>
          <w:sz w:val="24"/>
          <w:szCs w:val="24"/>
        </w:rPr>
        <w:t xml:space="preserve"> (Delete a course).</w:t>
      </w:r>
    </w:p>
    <w:p w14:paraId="45C8CC9B" w14:textId="4020E462"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6989C</w:t>
      </w:r>
      <w:r w:rsidR="00923A3F">
        <w:rPr>
          <w:rFonts w:ascii="Times New Roman" w:hAnsi="Times New Roman" w:cs="Times New Roman"/>
          <w:sz w:val="24"/>
          <w:szCs w:val="24"/>
        </w:rPr>
        <w:t xml:space="preserve"> (Delete a course).</w:t>
      </w:r>
    </w:p>
    <w:p w14:paraId="1F7D18A5" w14:textId="48E65E1D"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w:t>
      </w:r>
      <w:proofErr w:type="gramStart"/>
      <w:r w:rsidRPr="0085054C">
        <w:rPr>
          <w:rFonts w:ascii="Times New Roman" w:hAnsi="Times New Roman" w:cs="Times New Roman"/>
          <w:sz w:val="24"/>
          <w:szCs w:val="24"/>
        </w:rPr>
        <w:t>C</w:t>
      </w:r>
      <w:r w:rsidR="00923A3F">
        <w:rPr>
          <w:rFonts w:ascii="Times New Roman" w:hAnsi="Times New Roman" w:cs="Times New Roman"/>
          <w:sz w:val="24"/>
          <w:szCs w:val="24"/>
        </w:rPr>
        <w:t>(</w:t>
      </w:r>
      <w:proofErr w:type="gramEnd"/>
      <w:r w:rsidR="00923A3F">
        <w:rPr>
          <w:rFonts w:ascii="Times New Roman" w:hAnsi="Times New Roman" w:cs="Times New Roman"/>
          <w:sz w:val="24"/>
          <w:szCs w:val="24"/>
        </w:rPr>
        <w:t>Delete a course).</w:t>
      </w:r>
    </w:p>
    <w:p w14:paraId="78CE99A6" w14:textId="02BDEBCC" w:rsidR="00941751" w:rsidRDefault="00941751"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6991F</w:t>
      </w:r>
      <w:r w:rsidR="00C74544">
        <w:rPr>
          <w:rFonts w:ascii="Times New Roman" w:hAnsi="Times New Roman" w:cs="Times New Roman"/>
          <w:sz w:val="24"/>
          <w:szCs w:val="24"/>
        </w:rPr>
        <w:t xml:space="preserve"> </w:t>
      </w:r>
      <w:r w:rsidR="00923A3F">
        <w:rPr>
          <w:rFonts w:ascii="Times New Roman" w:hAnsi="Times New Roman" w:cs="Times New Roman"/>
          <w:sz w:val="24"/>
          <w:szCs w:val="24"/>
        </w:rPr>
        <w:t>(Delete a course).</w:t>
      </w:r>
    </w:p>
    <w:p w14:paraId="4AABE7F4" w14:textId="77777777" w:rsidR="008B1A12" w:rsidRDefault="008B1A12" w:rsidP="008B1A12">
      <w:pPr>
        <w:spacing w:after="0" w:line="240" w:lineRule="auto"/>
        <w:rPr>
          <w:rFonts w:ascii="Times New Roman" w:hAnsi="Times New Roman" w:cs="Times New Roman"/>
          <w:sz w:val="24"/>
          <w:szCs w:val="24"/>
        </w:rPr>
        <w:sectPr w:rsidR="008B1A12" w:rsidSect="00864EDE">
          <w:type w:val="continuous"/>
          <w:pgSz w:w="12240" w:h="15840"/>
          <w:pgMar w:top="1440" w:right="1440" w:bottom="1440" w:left="1440" w:header="720" w:footer="720" w:gutter="0"/>
          <w:cols w:space="720"/>
          <w:docGrid w:linePitch="360"/>
        </w:sectPr>
      </w:pPr>
    </w:p>
    <w:p w14:paraId="2767F9CA" w14:textId="33D3C8D1" w:rsidR="006C5783" w:rsidRDefault="006C5783"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6991J</w:t>
      </w:r>
      <w:r w:rsidR="00F211FD">
        <w:rPr>
          <w:rFonts w:ascii="Times New Roman" w:hAnsi="Times New Roman" w:cs="Times New Roman"/>
          <w:sz w:val="24"/>
          <w:szCs w:val="24"/>
        </w:rPr>
        <w:t xml:space="preserve"> (Delete a course).</w:t>
      </w:r>
    </w:p>
    <w:p w14:paraId="5573EBE7" w14:textId="369F60A0"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6991M</w:t>
      </w:r>
      <w:r w:rsidR="00F211FD">
        <w:rPr>
          <w:rFonts w:ascii="Times New Roman" w:hAnsi="Times New Roman" w:cs="Times New Roman"/>
          <w:sz w:val="24"/>
          <w:szCs w:val="24"/>
        </w:rPr>
        <w:t xml:space="preserve"> (Delete a course).</w:t>
      </w:r>
    </w:p>
    <w:p w14:paraId="769C4C61" w14:textId="26347E2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6991N</w:t>
      </w:r>
      <w:r w:rsidR="00F211FD">
        <w:rPr>
          <w:rFonts w:ascii="Times New Roman" w:hAnsi="Times New Roman" w:cs="Times New Roman"/>
          <w:sz w:val="24"/>
          <w:szCs w:val="24"/>
        </w:rPr>
        <w:t xml:space="preserve"> (Delete a course).</w:t>
      </w:r>
    </w:p>
    <w:p w14:paraId="3A67055D" w14:textId="13CC71F2"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w:t>
      </w:r>
      <w:r>
        <w:rPr>
          <w:rFonts w:ascii="Times New Roman" w:hAnsi="Times New Roman" w:cs="Times New Roman"/>
          <w:sz w:val="24"/>
          <w:szCs w:val="24"/>
        </w:rPr>
        <w:t>O</w:t>
      </w:r>
      <w:r w:rsidR="00F211FD">
        <w:rPr>
          <w:rFonts w:ascii="Times New Roman" w:hAnsi="Times New Roman" w:cs="Times New Roman"/>
          <w:sz w:val="24"/>
          <w:szCs w:val="24"/>
        </w:rPr>
        <w:t xml:space="preserve"> (Delete a course).</w:t>
      </w:r>
    </w:p>
    <w:p w14:paraId="34666CFE" w14:textId="396D364F"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w:t>
      </w:r>
      <w:r>
        <w:rPr>
          <w:rFonts w:ascii="Times New Roman" w:hAnsi="Times New Roman" w:cs="Times New Roman"/>
          <w:sz w:val="24"/>
          <w:szCs w:val="24"/>
        </w:rPr>
        <w:t>P</w:t>
      </w:r>
      <w:r w:rsidR="00F211FD">
        <w:rPr>
          <w:rFonts w:ascii="Times New Roman" w:hAnsi="Times New Roman" w:cs="Times New Roman"/>
          <w:sz w:val="24"/>
          <w:szCs w:val="24"/>
        </w:rPr>
        <w:t xml:space="preserve"> (Delete a course).</w:t>
      </w:r>
    </w:p>
    <w:p w14:paraId="4165F06A" w14:textId="0F23B2CC"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6991R</w:t>
      </w:r>
      <w:r w:rsidR="00F211FD">
        <w:rPr>
          <w:rFonts w:ascii="Times New Roman" w:hAnsi="Times New Roman" w:cs="Times New Roman"/>
          <w:sz w:val="24"/>
          <w:szCs w:val="24"/>
        </w:rPr>
        <w:t xml:space="preserve"> (Delete a course).</w:t>
      </w:r>
    </w:p>
    <w:p w14:paraId="0F575F88" w14:textId="56ED8269"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w:t>
      </w:r>
      <w:r>
        <w:rPr>
          <w:rFonts w:ascii="Times New Roman" w:hAnsi="Times New Roman" w:cs="Times New Roman"/>
          <w:sz w:val="24"/>
          <w:szCs w:val="24"/>
        </w:rPr>
        <w:t>S</w:t>
      </w:r>
      <w:r w:rsidR="00F211FD">
        <w:rPr>
          <w:rFonts w:ascii="Times New Roman" w:hAnsi="Times New Roman" w:cs="Times New Roman"/>
          <w:sz w:val="24"/>
          <w:szCs w:val="24"/>
        </w:rPr>
        <w:t xml:space="preserve"> (Delete a course).</w:t>
      </w:r>
    </w:p>
    <w:p w14:paraId="38A072C1" w14:textId="0456EA7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w:t>
      </w:r>
      <w:r>
        <w:rPr>
          <w:rFonts w:ascii="Times New Roman" w:hAnsi="Times New Roman" w:cs="Times New Roman"/>
          <w:sz w:val="24"/>
          <w:szCs w:val="24"/>
        </w:rPr>
        <w:t>V</w:t>
      </w:r>
      <w:r w:rsidR="00F211FD">
        <w:rPr>
          <w:rFonts w:ascii="Times New Roman" w:hAnsi="Times New Roman" w:cs="Times New Roman"/>
          <w:sz w:val="24"/>
          <w:szCs w:val="24"/>
        </w:rPr>
        <w:t xml:space="preserve"> (Delete a course).</w:t>
      </w:r>
    </w:p>
    <w:p w14:paraId="48A0944B" w14:textId="0B16DF6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CHEM 6991</w:t>
      </w:r>
      <w:r w:rsidR="00F211FD">
        <w:rPr>
          <w:rFonts w:ascii="Times New Roman" w:hAnsi="Times New Roman" w:cs="Times New Roman"/>
          <w:sz w:val="24"/>
          <w:szCs w:val="24"/>
        </w:rPr>
        <w:t xml:space="preserve"> (Delete a course).</w:t>
      </w:r>
    </w:p>
    <w:p w14:paraId="134361FB" w14:textId="77777777" w:rsidR="00F211FD"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ACCT 6925</w:t>
      </w:r>
      <w:r w:rsidR="00F211FD">
        <w:rPr>
          <w:rFonts w:ascii="Times New Roman" w:hAnsi="Times New Roman" w:cs="Times New Roman"/>
          <w:sz w:val="24"/>
          <w:szCs w:val="24"/>
        </w:rPr>
        <w:t xml:space="preserve"> (Delete a course).</w:t>
      </w:r>
    </w:p>
    <w:p w14:paraId="39067F76" w14:textId="631E264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AMER 5850</w:t>
      </w:r>
      <w:r w:rsidR="00F211FD">
        <w:rPr>
          <w:rFonts w:ascii="Times New Roman" w:hAnsi="Times New Roman" w:cs="Times New Roman"/>
          <w:sz w:val="24"/>
          <w:szCs w:val="24"/>
        </w:rPr>
        <w:t xml:space="preserve"> (Delete a course).</w:t>
      </w:r>
    </w:p>
    <w:p w14:paraId="7B550EB2" w14:textId="3A043C49" w:rsidR="00C74544" w:rsidRDefault="00C74544" w:rsidP="00F211F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85054C">
        <w:rPr>
          <w:rFonts w:ascii="Times New Roman" w:hAnsi="Times New Roman" w:cs="Times New Roman"/>
          <w:sz w:val="24"/>
          <w:szCs w:val="24"/>
        </w:rPr>
        <w:t>MER 5845</w:t>
      </w:r>
      <w:r w:rsidR="00E322BA">
        <w:rPr>
          <w:rFonts w:ascii="Times New Roman" w:hAnsi="Times New Roman" w:cs="Times New Roman"/>
          <w:sz w:val="24"/>
          <w:szCs w:val="24"/>
        </w:rPr>
        <w:t xml:space="preserve"> (Delete a course).</w:t>
      </w:r>
    </w:p>
    <w:p w14:paraId="0710340E" w14:textId="78EEB22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 xml:space="preserve">AMER </w:t>
      </w:r>
      <w:r>
        <w:rPr>
          <w:rFonts w:ascii="Times New Roman" w:hAnsi="Times New Roman" w:cs="Times New Roman"/>
          <w:sz w:val="24"/>
          <w:szCs w:val="24"/>
        </w:rPr>
        <w:t>6900</w:t>
      </w:r>
      <w:r w:rsidR="00E322BA">
        <w:rPr>
          <w:rFonts w:ascii="Times New Roman" w:hAnsi="Times New Roman" w:cs="Times New Roman"/>
          <w:sz w:val="24"/>
          <w:szCs w:val="24"/>
        </w:rPr>
        <w:t xml:space="preserve"> (Delete a course).</w:t>
      </w:r>
    </w:p>
    <w:p w14:paraId="052D0F5C" w14:textId="3B7BA699"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6910</w:t>
      </w:r>
      <w:r w:rsidR="00E322BA">
        <w:rPr>
          <w:rFonts w:ascii="Times New Roman" w:hAnsi="Times New Roman" w:cs="Times New Roman"/>
          <w:sz w:val="24"/>
          <w:szCs w:val="24"/>
        </w:rPr>
        <w:t xml:space="preserve"> (Delete a course).</w:t>
      </w:r>
    </w:p>
    <w:p w14:paraId="57A192A3" w14:textId="10255866" w:rsidR="00E92F26"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6930</w:t>
      </w:r>
      <w:r w:rsidR="00E322BA">
        <w:rPr>
          <w:rFonts w:ascii="Times New Roman" w:hAnsi="Times New Roman" w:cs="Times New Roman"/>
          <w:sz w:val="24"/>
          <w:szCs w:val="24"/>
        </w:rPr>
        <w:t xml:space="preserve"> (Delete a course).</w:t>
      </w:r>
    </w:p>
    <w:p w14:paraId="71C9D827" w14:textId="609B634A"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6970</w:t>
      </w:r>
      <w:r w:rsidR="00E322BA">
        <w:rPr>
          <w:rFonts w:ascii="Times New Roman" w:hAnsi="Times New Roman" w:cs="Times New Roman"/>
          <w:sz w:val="24"/>
          <w:szCs w:val="24"/>
        </w:rPr>
        <w:t xml:space="preserve"> (Delete a course).</w:t>
      </w:r>
    </w:p>
    <w:p w14:paraId="7A80B309" w14:textId="4A9B9765"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6975</w:t>
      </w:r>
      <w:r w:rsidR="00E322BA">
        <w:rPr>
          <w:rFonts w:ascii="Times New Roman" w:hAnsi="Times New Roman" w:cs="Times New Roman"/>
          <w:sz w:val="24"/>
          <w:szCs w:val="24"/>
        </w:rPr>
        <w:t xml:space="preserve"> (Delete a course)</w:t>
      </w:r>
    </w:p>
    <w:p w14:paraId="0D84109C" w14:textId="5F278835"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6980</w:t>
      </w:r>
      <w:r w:rsidR="00E322BA">
        <w:rPr>
          <w:rFonts w:ascii="Times New Roman" w:hAnsi="Times New Roman" w:cs="Times New Roman"/>
          <w:sz w:val="24"/>
          <w:szCs w:val="24"/>
        </w:rPr>
        <w:t xml:space="preserve"> (Delete a course).</w:t>
      </w:r>
    </w:p>
    <w:p w14:paraId="51CA5082" w14:textId="39BD3D6A"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6982</w:t>
      </w:r>
      <w:r w:rsidR="00E322BA">
        <w:rPr>
          <w:rFonts w:ascii="Times New Roman" w:hAnsi="Times New Roman" w:cs="Times New Roman"/>
          <w:sz w:val="24"/>
          <w:szCs w:val="24"/>
        </w:rPr>
        <w:t xml:space="preserve"> (Delete a course).</w:t>
      </w:r>
    </w:p>
    <w:p w14:paraId="2A95DE67" w14:textId="337BED2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AMER </w:t>
      </w:r>
      <w:r>
        <w:rPr>
          <w:rFonts w:ascii="Times New Roman" w:hAnsi="Times New Roman" w:cs="Times New Roman"/>
          <w:sz w:val="24"/>
          <w:szCs w:val="24"/>
        </w:rPr>
        <w:t>6985</w:t>
      </w:r>
      <w:r w:rsidR="00E322BA">
        <w:rPr>
          <w:rFonts w:ascii="Times New Roman" w:hAnsi="Times New Roman" w:cs="Times New Roman"/>
          <w:sz w:val="24"/>
          <w:szCs w:val="24"/>
        </w:rPr>
        <w:t xml:space="preserve"> (Delete a course).</w:t>
      </w:r>
    </w:p>
    <w:p w14:paraId="5E42210B" w14:textId="4D20B85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ANTH 6910A</w:t>
      </w:r>
      <w:r w:rsidR="00E322BA">
        <w:rPr>
          <w:rFonts w:ascii="Times New Roman" w:hAnsi="Times New Roman" w:cs="Times New Roman"/>
          <w:sz w:val="24"/>
          <w:szCs w:val="24"/>
        </w:rPr>
        <w:t xml:space="preserve"> (Delete a course).</w:t>
      </w:r>
    </w:p>
    <w:p w14:paraId="7388F546" w14:textId="294B08E4"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ANTH 6910</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1665E632" w14:textId="3A324B9B"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ANTH 6910</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07A33FBB" w14:textId="352A4A1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BUS 6920</w:t>
      </w:r>
      <w:r w:rsidR="00E322BA">
        <w:rPr>
          <w:rFonts w:ascii="Times New Roman" w:hAnsi="Times New Roman" w:cs="Times New Roman"/>
          <w:sz w:val="24"/>
          <w:szCs w:val="24"/>
        </w:rPr>
        <w:t xml:space="preserve"> (Delete a course).</w:t>
      </w:r>
    </w:p>
    <w:p w14:paraId="642DFDC8" w14:textId="3A62D6F4"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5821</w:t>
      </w:r>
      <w:r w:rsidR="00E322BA">
        <w:rPr>
          <w:rFonts w:ascii="Times New Roman" w:hAnsi="Times New Roman" w:cs="Times New Roman"/>
          <w:sz w:val="24"/>
          <w:szCs w:val="24"/>
        </w:rPr>
        <w:t xml:space="preserve"> (Delete a course).</w:t>
      </w:r>
    </w:p>
    <w:p w14:paraId="30148205" w14:textId="2BF71D8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w:t>
      </w:r>
      <w:r>
        <w:rPr>
          <w:rFonts w:ascii="Times New Roman" w:hAnsi="Times New Roman" w:cs="Times New Roman"/>
          <w:sz w:val="24"/>
          <w:szCs w:val="24"/>
        </w:rPr>
        <w:t>2</w:t>
      </w:r>
      <w:r w:rsidR="00E322BA">
        <w:rPr>
          <w:rFonts w:ascii="Times New Roman" w:hAnsi="Times New Roman" w:cs="Times New Roman"/>
          <w:sz w:val="24"/>
          <w:szCs w:val="24"/>
        </w:rPr>
        <w:t xml:space="preserve"> (Delete a course).</w:t>
      </w:r>
    </w:p>
    <w:p w14:paraId="27AFB5C8" w14:textId="642D3DC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w:t>
      </w:r>
      <w:r>
        <w:rPr>
          <w:rFonts w:ascii="Times New Roman" w:hAnsi="Times New Roman" w:cs="Times New Roman"/>
          <w:sz w:val="24"/>
          <w:szCs w:val="24"/>
        </w:rPr>
        <w:t>3</w:t>
      </w:r>
      <w:r w:rsidR="00E322BA">
        <w:rPr>
          <w:rFonts w:ascii="Times New Roman" w:hAnsi="Times New Roman" w:cs="Times New Roman"/>
          <w:sz w:val="24"/>
          <w:szCs w:val="24"/>
        </w:rPr>
        <w:t xml:space="preserve"> (Delete a course).</w:t>
      </w:r>
    </w:p>
    <w:p w14:paraId="3B04AF7F" w14:textId="36853B8F"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w:t>
      </w:r>
      <w:r>
        <w:rPr>
          <w:rFonts w:ascii="Times New Roman" w:hAnsi="Times New Roman" w:cs="Times New Roman"/>
          <w:sz w:val="24"/>
          <w:szCs w:val="24"/>
        </w:rPr>
        <w:t>5</w:t>
      </w:r>
      <w:r w:rsidR="00E322BA">
        <w:rPr>
          <w:rFonts w:ascii="Times New Roman" w:hAnsi="Times New Roman" w:cs="Times New Roman"/>
          <w:sz w:val="24"/>
          <w:szCs w:val="24"/>
        </w:rPr>
        <w:t xml:space="preserve"> (Delete a course).</w:t>
      </w:r>
    </w:p>
    <w:p w14:paraId="3454F9EC" w14:textId="4C381FBC"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w:t>
      </w:r>
      <w:r>
        <w:rPr>
          <w:rFonts w:ascii="Times New Roman" w:hAnsi="Times New Roman" w:cs="Times New Roman"/>
          <w:sz w:val="24"/>
          <w:szCs w:val="24"/>
        </w:rPr>
        <w:t>79</w:t>
      </w:r>
      <w:r w:rsidR="00E322BA">
        <w:rPr>
          <w:rFonts w:ascii="Times New Roman" w:hAnsi="Times New Roman" w:cs="Times New Roman"/>
          <w:sz w:val="24"/>
          <w:szCs w:val="24"/>
        </w:rPr>
        <w:t xml:space="preserve"> (Delete a course).</w:t>
      </w:r>
    </w:p>
    <w:p w14:paraId="7FD956FC" w14:textId="3D59E0A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w:t>
      </w:r>
      <w:r>
        <w:rPr>
          <w:rFonts w:ascii="Times New Roman" w:hAnsi="Times New Roman" w:cs="Times New Roman"/>
          <w:sz w:val="24"/>
          <w:szCs w:val="24"/>
        </w:rPr>
        <w:t>88</w:t>
      </w:r>
      <w:r w:rsidR="00E322BA">
        <w:rPr>
          <w:rFonts w:ascii="Times New Roman" w:hAnsi="Times New Roman" w:cs="Times New Roman"/>
          <w:sz w:val="24"/>
          <w:szCs w:val="24"/>
        </w:rPr>
        <w:t xml:space="preserve"> (Delete a course).</w:t>
      </w:r>
    </w:p>
    <w:p w14:paraId="469EFE81" w14:textId="6328AB1D"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w:t>
      </w:r>
      <w:r>
        <w:rPr>
          <w:rFonts w:ascii="Times New Roman" w:hAnsi="Times New Roman" w:cs="Times New Roman"/>
          <w:sz w:val="24"/>
          <w:szCs w:val="24"/>
        </w:rPr>
        <w:t>95</w:t>
      </w:r>
      <w:r w:rsidR="00E322BA">
        <w:rPr>
          <w:rFonts w:ascii="Times New Roman" w:hAnsi="Times New Roman" w:cs="Times New Roman"/>
          <w:sz w:val="24"/>
          <w:szCs w:val="24"/>
        </w:rPr>
        <w:t xml:space="preserve"> (Delete a course).</w:t>
      </w:r>
    </w:p>
    <w:p w14:paraId="08DD2CC9" w14:textId="22BC1379"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w:t>
      </w:r>
      <w:r>
        <w:rPr>
          <w:rFonts w:ascii="Times New Roman" w:hAnsi="Times New Roman" w:cs="Times New Roman"/>
          <w:sz w:val="24"/>
          <w:szCs w:val="24"/>
        </w:rPr>
        <w:t>98</w:t>
      </w:r>
      <w:r w:rsidR="00E322BA">
        <w:rPr>
          <w:rFonts w:ascii="Times New Roman" w:hAnsi="Times New Roman" w:cs="Times New Roman"/>
          <w:sz w:val="24"/>
          <w:szCs w:val="24"/>
        </w:rPr>
        <w:t xml:space="preserve"> (Delete a course).</w:t>
      </w:r>
    </w:p>
    <w:p w14:paraId="309032EC" w14:textId="2E8BD4C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w:t>
      </w:r>
      <w:r>
        <w:rPr>
          <w:rFonts w:ascii="Times New Roman" w:hAnsi="Times New Roman" w:cs="Times New Roman"/>
          <w:sz w:val="24"/>
          <w:szCs w:val="24"/>
        </w:rPr>
        <w:t>65</w:t>
      </w:r>
      <w:r w:rsidR="00E322BA">
        <w:rPr>
          <w:rFonts w:ascii="Times New Roman" w:hAnsi="Times New Roman" w:cs="Times New Roman"/>
          <w:sz w:val="24"/>
          <w:szCs w:val="24"/>
        </w:rPr>
        <w:t xml:space="preserve"> (Delete a course).</w:t>
      </w:r>
    </w:p>
    <w:p w14:paraId="7DD8EDAA" w14:textId="6A80BD4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w:t>
      </w:r>
      <w:r>
        <w:rPr>
          <w:rFonts w:ascii="Times New Roman" w:hAnsi="Times New Roman" w:cs="Times New Roman"/>
          <w:sz w:val="24"/>
          <w:szCs w:val="24"/>
        </w:rPr>
        <w:t>67</w:t>
      </w:r>
      <w:r w:rsidR="00E322BA">
        <w:rPr>
          <w:rFonts w:ascii="Times New Roman" w:hAnsi="Times New Roman" w:cs="Times New Roman"/>
          <w:sz w:val="24"/>
          <w:szCs w:val="24"/>
        </w:rPr>
        <w:t xml:space="preserve"> (Delete a course).</w:t>
      </w:r>
    </w:p>
    <w:p w14:paraId="0D27D94F" w14:textId="516A917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COUN </w:t>
      </w:r>
      <w:r>
        <w:rPr>
          <w:rFonts w:ascii="Times New Roman" w:hAnsi="Times New Roman" w:cs="Times New Roman"/>
          <w:sz w:val="24"/>
          <w:szCs w:val="24"/>
        </w:rPr>
        <w:t>6912</w:t>
      </w:r>
      <w:r w:rsidR="00E322BA">
        <w:rPr>
          <w:rFonts w:ascii="Times New Roman" w:hAnsi="Times New Roman" w:cs="Times New Roman"/>
          <w:sz w:val="24"/>
          <w:szCs w:val="24"/>
        </w:rPr>
        <w:t xml:space="preserve"> (Delete a course).</w:t>
      </w:r>
    </w:p>
    <w:p w14:paraId="684F15A4" w14:textId="79CF475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5821G</w:t>
      </w:r>
      <w:r w:rsidR="00E322BA">
        <w:rPr>
          <w:rFonts w:ascii="Times New Roman" w:hAnsi="Times New Roman" w:cs="Times New Roman"/>
          <w:sz w:val="24"/>
          <w:szCs w:val="24"/>
        </w:rPr>
        <w:t xml:space="preserve"> (Delete a course).</w:t>
      </w:r>
    </w:p>
    <w:p w14:paraId="5ED581D3" w14:textId="4D9C939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5821</w:t>
      </w:r>
      <w:r>
        <w:rPr>
          <w:rFonts w:ascii="Times New Roman" w:hAnsi="Times New Roman" w:cs="Times New Roman"/>
          <w:sz w:val="24"/>
          <w:szCs w:val="24"/>
        </w:rPr>
        <w:t>T</w:t>
      </w:r>
      <w:r w:rsidR="00E322BA">
        <w:rPr>
          <w:rFonts w:ascii="Times New Roman" w:hAnsi="Times New Roman" w:cs="Times New Roman"/>
          <w:sz w:val="24"/>
          <w:szCs w:val="24"/>
        </w:rPr>
        <w:t xml:space="preserve"> (Delete a course).</w:t>
      </w:r>
    </w:p>
    <w:p w14:paraId="4B40EF39" w14:textId="4C7DB9C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5821</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62205348" w14:textId="0E306C3B"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5822E</w:t>
      </w:r>
      <w:r w:rsidR="00E322BA">
        <w:rPr>
          <w:rFonts w:ascii="Times New Roman" w:hAnsi="Times New Roman" w:cs="Times New Roman"/>
          <w:sz w:val="24"/>
          <w:szCs w:val="24"/>
        </w:rPr>
        <w:t xml:space="preserve"> (Delete a course).</w:t>
      </w:r>
    </w:p>
    <w:p w14:paraId="68CA38CD" w14:textId="0C764A9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5822</w:t>
      </w:r>
      <w:r>
        <w:rPr>
          <w:rFonts w:ascii="Times New Roman" w:hAnsi="Times New Roman" w:cs="Times New Roman"/>
          <w:sz w:val="24"/>
          <w:szCs w:val="24"/>
        </w:rPr>
        <w:t>N</w:t>
      </w:r>
      <w:r w:rsidR="00E322BA">
        <w:rPr>
          <w:rFonts w:ascii="Times New Roman" w:hAnsi="Times New Roman" w:cs="Times New Roman"/>
          <w:sz w:val="24"/>
          <w:szCs w:val="24"/>
        </w:rPr>
        <w:t xml:space="preserve"> (Delete a course).</w:t>
      </w:r>
    </w:p>
    <w:p w14:paraId="24D59DE3" w14:textId="02BC4B6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5822</w:t>
      </w:r>
      <w:r>
        <w:rPr>
          <w:rFonts w:ascii="Times New Roman" w:hAnsi="Times New Roman" w:cs="Times New Roman"/>
          <w:sz w:val="24"/>
          <w:szCs w:val="24"/>
        </w:rPr>
        <w:t>P</w:t>
      </w:r>
      <w:r w:rsidR="00E322BA">
        <w:rPr>
          <w:rFonts w:ascii="Times New Roman" w:hAnsi="Times New Roman" w:cs="Times New Roman"/>
          <w:sz w:val="24"/>
          <w:szCs w:val="24"/>
        </w:rPr>
        <w:t xml:space="preserve"> (Delete a course).</w:t>
      </w:r>
    </w:p>
    <w:p w14:paraId="4827DB26" w14:textId="3C3EF42D"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5822</w:t>
      </w:r>
      <w:r>
        <w:rPr>
          <w:rFonts w:ascii="Times New Roman" w:hAnsi="Times New Roman" w:cs="Times New Roman"/>
          <w:sz w:val="24"/>
          <w:szCs w:val="24"/>
        </w:rPr>
        <w:t>T</w:t>
      </w:r>
      <w:r w:rsidR="00E322BA">
        <w:rPr>
          <w:rFonts w:ascii="Times New Roman" w:hAnsi="Times New Roman" w:cs="Times New Roman"/>
          <w:sz w:val="24"/>
          <w:szCs w:val="24"/>
        </w:rPr>
        <w:t xml:space="preserve"> (Delete a course).</w:t>
      </w:r>
    </w:p>
    <w:p w14:paraId="21E9E413" w14:textId="522A9D3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5822</w:t>
      </w:r>
      <w:r>
        <w:rPr>
          <w:rFonts w:ascii="Times New Roman" w:hAnsi="Times New Roman" w:cs="Times New Roman"/>
          <w:sz w:val="24"/>
          <w:szCs w:val="24"/>
        </w:rPr>
        <w:t>W</w:t>
      </w:r>
      <w:r w:rsidR="00E322BA">
        <w:rPr>
          <w:rFonts w:ascii="Times New Roman" w:hAnsi="Times New Roman" w:cs="Times New Roman"/>
          <w:sz w:val="24"/>
          <w:szCs w:val="24"/>
        </w:rPr>
        <w:t xml:space="preserve"> (Delete a course).</w:t>
      </w:r>
    </w:p>
    <w:p w14:paraId="40420852" w14:textId="7D04A37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5895C</w:t>
      </w:r>
      <w:r w:rsidR="00E322BA">
        <w:rPr>
          <w:rFonts w:ascii="Times New Roman" w:hAnsi="Times New Roman" w:cs="Times New Roman"/>
          <w:sz w:val="24"/>
          <w:szCs w:val="24"/>
        </w:rPr>
        <w:t xml:space="preserve"> (Delete a course).</w:t>
      </w:r>
    </w:p>
    <w:p w14:paraId="73854586" w14:textId="44CD9CB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5895</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781972CE" w14:textId="60F615E4"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5895</w:t>
      </w:r>
      <w:r>
        <w:rPr>
          <w:rFonts w:ascii="Times New Roman" w:hAnsi="Times New Roman" w:cs="Times New Roman"/>
          <w:sz w:val="24"/>
          <w:szCs w:val="24"/>
        </w:rPr>
        <w:t>P</w:t>
      </w:r>
      <w:r w:rsidR="00E322BA">
        <w:rPr>
          <w:rFonts w:ascii="Times New Roman" w:hAnsi="Times New Roman" w:cs="Times New Roman"/>
          <w:sz w:val="24"/>
          <w:szCs w:val="24"/>
        </w:rPr>
        <w:t xml:space="preserve"> (Delete a course).</w:t>
      </w:r>
    </w:p>
    <w:p w14:paraId="2D9197AA" w14:textId="06EE216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5967A</w:t>
      </w:r>
      <w:r w:rsidR="00E322BA">
        <w:rPr>
          <w:rFonts w:ascii="Times New Roman" w:hAnsi="Times New Roman" w:cs="Times New Roman"/>
          <w:sz w:val="24"/>
          <w:szCs w:val="24"/>
        </w:rPr>
        <w:t xml:space="preserve"> (Delete a course).</w:t>
      </w:r>
    </w:p>
    <w:p w14:paraId="4021EA9D" w14:textId="73425EDE"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27CBFB5B" w14:textId="47E8250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3F32B5B7" w14:textId="2A2067A4"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2072A75F" w14:textId="13CE438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E</w:t>
      </w:r>
      <w:r w:rsidR="00E322BA">
        <w:rPr>
          <w:rFonts w:ascii="Times New Roman" w:hAnsi="Times New Roman" w:cs="Times New Roman"/>
          <w:sz w:val="24"/>
          <w:szCs w:val="24"/>
        </w:rPr>
        <w:t xml:space="preserve"> (Delete a course).</w:t>
      </w:r>
    </w:p>
    <w:p w14:paraId="5203A6CE" w14:textId="3AF2F87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F</w:t>
      </w:r>
      <w:r w:rsidR="00E322BA">
        <w:rPr>
          <w:rFonts w:ascii="Times New Roman" w:hAnsi="Times New Roman" w:cs="Times New Roman"/>
          <w:sz w:val="24"/>
          <w:szCs w:val="24"/>
        </w:rPr>
        <w:t xml:space="preserve"> (Delete a course).</w:t>
      </w:r>
    </w:p>
    <w:p w14:paraId="7F609F48" w14:textId="444368A2"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G</w:t>
      </w:r>
      <w:r w:rsidR="00E322BA">
        <w:rPr>
          <w:rFonts w:ascii="Times New Roman" w:hAnsi="Times New Roman" w:cs="Times New Roman"/>
          <w:sz w:val="24"/>
          <w:szCs w:val="24"/>
        </w:rPr>
        <w:t xml:space="preserve"> (Delete a course).</w:t>
      </w:r>
    </w:p>
    <w:p w14:paraId="6C745487" w14:textId="7DAE191E"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I</w:t>
      </w:r>
      <w:r w:rsidR="00E322BA">
        <w:rPr>
          <w:rFonts w:ascii="Times New Roman" w:hAnsi="Times New Roman" w:cs="Times New Roman"/>
          <w:sz w:val="24"/>
          <w:szCs w:val="24"/>
        </w:rPr>
        <w:t xml:space="preserve"> (Delete a course).</w:t>
      </w:r>
    </w:p>
    <w:p w14:paraId="06D55DE8" w14:textId="08BBA16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J</w:t>
      </w:r>
      <w:r w:rsidR="00E322BA">
        <w:rPr>
          <w:rFonts w:ascii="Times New Roman" w:hAnsi="Times New Roman" w:cs="Times New Roman"/>
          <w:sz w:val="24"/>
          <w:szCs w:val="24"/>
        </w:rPr>
        <w:t xml:space="preserve"> (Delete a course).</w:t>
      </w:r>
    </w:p>
    <w:p w14:paraId="06216378" w14:textId="21A446E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K</w:t>
      </w:r>
      <w:r w:rsidR="00E322BA">
        <w:rPr>
          <w:rFonts w:ascii="Times New Roman" w:hAnsi="Times New Roman" w:cs="Times New Roman"/>
          <w:sz w:val="24"/>
          <w:szCs w:val="24"/>
        </w:rPr>
        <w:t xml:space="preserve"> (Delete a course).</w:t>
      </w:r>
    </w:p>
    <w:p w14:paraId="68B4DC58" w14:textId="11261639"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L</w:t>
      </w:r>
      <w:r w:rsidR="00E322BA">
        <w:rPr>
          <w:rFonts w:ascii="Times New Roman" w:hAnsi="Times New Roman" w:cs="Times New Roman"/>
          <w:sz w:val="24"/>
          <w:szCs w:val="24"/>
        </w:rPr>
        <w:t xml:space="preserve"> (Delete a course).</w:t>
      </w:r>
    </w:p>
    <w:p w14:paraId="0321E92A" w14:textId="68B9A61E"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M</w:t>
      </w:r>
      <w:r w:rsidR="00E322BA">
        <w:rPr>
          <w:rFonts w:ascii="Times New Roman" w:hAnsi="Times New Roman" w:cs="Times New Roman"/>
          <w:sz w:val="24"/>
          <w:szCs w:val="24"/>
        </w:rPr>
        <w:t xml:space="preserve"> (Delete a course).</w:t>
      </w:r>
    </w:p>
    <w:p w14:paraId="14EFB8E6" w14:textId="7488C4D4"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COUN 5967</w:t>
      </w:r>
      <w:r>
        <w:rPr>
          <w:rFonts w:ascii="Times New Roman" w:hAnsi="Times New Roman" w:cs="Times New Roman"/>
          <w:sz w:val="24"/>
          <w:szCs w:val="24"/>
        </w:rPr>
        <w:t>N</w:t>
      </w:r>
      <w:r w:rsidR="00E322BA">
        <w:rPr>
          <w:rFonts w:ascii="Times New Roman" w:hAnsi="Times New Roman" w:cs="Times New Roman"/>
          <w:sz w:val="24"/>
          <w:szCs w:val="24"/>
        </w:rPr>
        <w:t xml:space="preserve"> (Delete a course).</w:t>
      </w:r>
    </w:p>
    <w:p w14:paraId="20B9EBCB" w14:textId="75750B6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O</w:t>
      </w:r>
      <w:r w:rsidR="00E322BA">
        <w:rPr>
          <w:rFonts w:ascii="Times New Roman" w:hAnsi="Times New Roman" w:cs="Times New Roman"/>
          <w:sz w:val="24"/>
          <w:szCs w:val="24"/>
        </w:rPr>
        <w:t xml:space="preserve"> (Delete a course).</w:t>
      </w:r>
    </w:p>
    <w:p w14:paraId="6767CCD8" w14:textId="6AEA05E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P</w:t>
      </w:r>
      <w:r w:rsidR="00E322BA">
        <w:rPr>
          <w:rFonts w:ascii="Times New Roman" w:hAnsi="Times New Roman" w:cs="Times New Roman"/>
          <w:sz w:val="24"/>
          <w:szCs w:val="24"/>
        </w:rPr>
        <w:t xml:space="preserve"> (Delete a course).</w:t>
      </w:r>
    </w:p>
    <w:p w14:paraId="294E04DF" w14:textId="2D28AB1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Q</w:t>
      </w:r>
      <w:r w:rsidR="00E322BA">
        <w:rPr>
          <w:rFonts w:ascii="Times New Roman" w:hAnsi="Times New Roman" w:cs="Times New Roman"/>
          <w:sz w:val="24"/>
          <w:szCs w:val="24"/>
        </w:rPr>
        <w:t xml:space="preserve"> (Delete a course).</w:t>
      </w:r>
    </w:p>
    <w:p w14:paraId="2923FDA5" w14:textId="03775BCF"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R</w:t>
      </w:r>
      <w:r w:rsidR="00E322BA">
        <w:rPr>
          <w:rFonts w:ascii="Times New Roman" w:hAnsi="Times New Roman" w:cs="Times New Roman"/>
          <w:sz w:val="24"/>
          <w:szCs w:val="24"/>
        </w:rPr>
        <w:t xml:space="preserve"> (Delete a course).</w:t>
      </w:r>
    </w:p>
    <w:p w14:paraId="7CA30B2F" w14:textId="0B61356A"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S</w:t>
      </w:r>
      <w:r w:rsidR="00E322BA">
        <w:rPr>
          <w:rFonts w:ascii="Times New Roman" w:hAnsi="Times New Roman" w:cs="Times New Roman"/>
          <w:sz w:val="24"/>
          <w:szCs w:val="24"/>
        </w:rPr>
        <w:t xml:space="preserve"> (Delete a course).</w:t>
      </w:r>
    </w:p>
    <w:p w14:paraId="742E704C" w14:textId="77777777" w:rsidR="00E322BA" w:rsidRDefault="00C74544" w:rsidP="00E322BA">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T</w:t>
      </w:r>
      <w:r w:rsidR="00E322BA">
        <w:rPr>
          <w:rFonts w:ascii="Times New Roman" w:hAnsi="Times New Roman" w:cs="Times New Roman"/>
          <w:sz w:val="24"/>
          <w:szCs w:val="24"/>
        </w:rPr>
        <w:t xml:space="preserve"> (Delete a course).</w:t>
      </w:r>
    </w:p>
    <w:p w14:paraId="4B8A3F4F" w14:textId="10133BEF"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V</w:t>
      </w:r>
      <w:r w:rsidR="00E322BA">
        <w:rPr>
          <w:rFonts w:ascii="Times New Roman" w:hAnsi="Times New Roman" w:cs="Times New Roman"/>
          <w:sz w:val="24"/>
          <w:szCs w:val="24"/>
        </w:rPr>
        <w:t xml:space="preserve"> (Delete a course).</w:t>
      </w:r>
    </w:p>
    <w:p w14:paraId="3AB4C607" w14:textId="0A94CCB0"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W</w:t>
      </w:r>
      <w:r w:rsidR="00E322BA">
        <w:rPr>
          <w:rFonts w:ascii="Times New Roman" w:hAnsi="Times New Roman" w:cs="Times New Roman"/>
          <w:sz w:val="24"/>
          <w:szCs w:val="24"/>
        </w:rPr>
        <w:t xml:space="preserve"> (Delete a course).</w:t>
      </w:r>
    </w:p>
    <w:p w14:paraId="029D147F" w14:textId="153E38C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X</w:t>
      </w:r>
      <w:r w:rsidR="00E322BA">
        <w:rPr>
          <w:rFonts w:ascii="Times New Roman" w:hAnsi="Times New Roman" w:cs="Times New Roman"/>
          <w:sz w:val="24"/>
          <w:szCs w:val="24"/>
        </w:rPr>
        <w:t xml:space="preserve"> (Delete a course).</w:t>
      </w:r>
    </w:p>
    <w:p w14:paraId="65431DD4" w14:textId="5ADC4407" w:rsidR="00E322BA"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Y</w:t>
      </w:r>
      <w:r w:rsidR="00E322BA">
        <w:rPr>
          <w:rFonts w:ascii="Times New Roman" w:hAnsi="Times New Roman" w:cs="Times New Roman"/>
          <w:sz w:val="24"/>
          <w:szCs w:val="24"/>
        </w:rPr>
        <w:t xml:space="preserve"> (Delete a course).</w:t>
      </w:r>
    </w:p>
    <w:p w14:paraId="7E20436C" w14:textId="1133E71F"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5967</w:t>
      </w:r>
      <w:r>
        <w:rPr>
          <w:rFonts w:ascii="Times New Roman" w:hAnsi="Times New Roman" w:cs="Times New Roman"/>
          <w:sz w:val="24"/>
          <w:szCs w:val="24"/>
        </w:rPr>
        <w:t>Z</w:t>
      </w:r>
      <w:r w:rsidR="00E322BA">
        <w:rPr>
          <w:rFonts w:ascii="Times New Roman" w:hAnsi="Times New Roman" w:cs="Times New Roman"/>
          <w:sz w:val="24"/>
          <w:szCs w:val="24"/>
        </w:rPr>
        <w:t xml:space="preserve"> (Delete a course).</w:t>
      </w:r>
    </w:p>
    <w:p w14:paraId="01AB6B13" w14:textId="6AF616B5"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6990B</w:t>
      </w:r>
      <w:r w:rsidR="00E322BA">
        <w:rPr>
          <w:rFonts w:ascii="Times New Roman" w:hAnsi="Times New Roman" w:cs="Times New Roman"/>
          <w:sz w:val="24"/>
          <w:szCs w:val="24"/>
        </w:rPr>
        <w:t xml:space="preserve"> (Delete a course).</w:t>
      </w:r>
    </w:p>
    <w:p w14:paraId="4018DA7B" w14:textId="4BC52570"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6990</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2858EA1B" w14:textId="5F606C40"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COUN 6990</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5555D18A" w14:textId="47635F10"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ECE 6910</w:t>
      </w:r>
      <w:r w:rsidR="00E322BA">
        <w:rPr>
          <w:rFonts w:ascii="Times New Roman" w:hAnsi="Times New Roman" w:cs="Times New Roman"/>
          <w:sz w:val="24"/>
          <w:szCs w:val="24"/>
        </w:rPr>
        <w:t xml:space="preserve"> (Delete a course).</w:t>
      </w:r>
    </w:p>
    <w:p w14:paraId="58548D2C" w14:textId="134B15C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ECE 691</w:t>
      </w:r>
      <w:r>
        <w:rPr>
          <w:rFonts w:ascii="Times New Roman" w:hAnsi="Times New Roman" w:cs="Times New Roman"/>
          <w:sz w:val="24"/>
          <w:szCs w:val="24"/>
        </w:rPr>
        <w:t>1</w:t>
      </w:r>
      <w:r w:rsidR="00E322BA">
        <w:rPr>
          <w:rFonts w:ascii="Times New Roman" w:hAnsi="Times New Roman" w:cs="Times New Roman"/>
          <w:sz w:val="24"/>
          <w:szCs w:val="24"/>
        </w:rPr>
        <w:t xml:space="preserve"> (Delete a course).</w:t>
      </w:r>
    </w:p>
    <w:p w14:paraId="3EB8BC5B" w14:textId="0AFF8F4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ECE 69</w:t>
      </w:r>
      <w:r>
        <w:rPr>
          <w:rFonts w:ascii="Times New Roman" w:hAnsi="Times New Roman" w:cs="Times New Roman"/>
          <w:sz w:val="24"/>
          <w:szCs w:val="24"/>
        </w:rPr>
        <w:t>20</w:t>
      </w:r>
      <w:r w:rsidR="00E322BA">
        <w:rPr>
          <w:rFonts w:ascii="Times New Roman" w:hAnsi="Times New Roman" w:cs="Times New Roman"/>
          <w:sz w:val="24"/>
          <w:szCs w:val="24"/>
        </w:rPr>
        <w:t xml:space="preserve"> (Delete a course).</w:t>
      </w:r>
    </w:p>
    <w:p w14:paraId="501ED410" w14:textId="6EFA451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ECE 69</w:t>
      </w:r>
      <w:r>
        <w:rPr>
          <w:rFonts w:ascii="Times New Roman" w:hAnsi="Times New Roman" w:cs="Times New Roman"/>
          <w:sz w:val="24"/>
          <w:szCs w:val="24"/>
        </w:rPr>
        <w:t>21</w:t>
      </w:r>
      <w:r w:rsidR="00E322BA">
        <w:rPr>
          <w:rFonts w:ascii="Times New Roman" w:hAnsi="Times New Roman" w:cs="Times New Roman"/>
          <w:sz w:val="24"/>
          <w:szCs w:val="24"/>
        </w:rPr>
        <w:t xml:space="preserve"> (Delete a course).</w:t>
      </w:r>
    </w:p>
    <w:p w14:paraId="67A83673" w14:textId="2C52B54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ECON 5856</w:t>
      </w:r>
      <w:r w:rsidR="00E322BA">
        <w:rPr>
          <w:rFonts w:ascii="Times New Roman" w:hAnsi="Times New Roman" w:cs="Times New Roman"/>
          <w:sz w:val="24"/>
          <w:szCs w:val="24"/>
        </w:rPr>
        <w:t xml:space="preserve"> (Delete a course).</w:t>
      </w:r>
    </w:p>
    <w:p w14:paraId="659547D0" w14:textId="3148EE9A"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ECON </w:t>
      </w:r>
      <w:r>
        <w:rPr>
          <w:rFonts w:ascii="Times New Roman" w:hAnsi="Times New Roman" w:cs="Times New Roman"/>
          <w:sz w:val="24"/>
          <w:szCs w:val="24"/>
        </w:rPr>
        <w:t>6941</w:t>
      </w:r>
      <w:r w:rsidR="00E322BA">
        <w:rPr>
          <w:rFonts w:ascii="Times New Roman" w:hAnsi="Times New Roman" w:cs="Times New Roman"/>
          <w:sz w:val="24"/>
          <w:szCs w:val="24"/>
        </w:rPr>
        <w:t xml:space="preserve"> (Delete a course).</w:t>
      </w:r>
    </w:p>
    <w:p w14:paraId="597493B8" w14:textId="67B82F31"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ECON </w:t>
      </w:r>
      <w:r>
        <w:rPr>
          <w:rFonts w:ascii="Times New Roman" w:hAnsi="Times New Roman" w:cs="Times New Roman"/>
          <w:sz w:val="24"/>
          <w:szCs w:val="24"/>
        </w:rPr>
        <w:t>6946</w:t>
      </w:r>
      <w:r w:rsidR="00E322BA">
        <w:rPr>
          <w:rFonts w:ascii="Times New Roman" w:hAnsi="Times New Roman" w:cs="Times New Roman"/>
          <w:sz w:val="24"/>
          <w:szCs w:val="24"/>
        </w:rPr>
        <w:t xml:space="preserve"> (Delete a course).</w:t>
      </w:r>
    </w:p>
    <w:p w14:paraId="336EA8B8" w14:textId="6D530AC3"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ECON </w:t>
      </w:r>
      <w:r>
        <w:rPr>
          <w:rFonts w:ascii="Times New Roman" w:hAnsi="Times New Roman" w:cs="Times New Roman"/>
          <w:sz w:val="24"/>
          <w:szCs w:val="24"/>
        </w:rPr>
        <w:t>6955</w:t>
      </w:r>
      <w:r w:rsidR="00E322BA">
        <w:rPr>
          <w:rFonts w:ascii="Times New Roman" w:hAnsi="Times New Roman" w:cs="Times New Roman"/>
          <w:sz w:val="24"/>
          <w:szCs w:val="24"/>
        </w:rPr>
        <w:t xml:space="preserve"> (Delete a course).</w:t>
      </w:r>
    </w:p>
    <w:p w14:paraId="26047344" w14:textId="5830C99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ECON </w:t>
      </w:r>
      <w:r>
        <w:rPr>
          <w:rFonts w:ascii="Times New Roman" w:hAnsi="Times New Roman" w:cs="Times New Roman"/>
          <w:sz w:val="24"/>
          <w:szCs w:val="24"/>
        </w:rPr>
        <w:t>6981</w:t>
      </w:r>
      <w:r w:rsidR="00E322BA">
        <w:rPr>
          <w:rFonts w:ascii="Times New Roman" w:hAnsi="Times New Roman" w:cs="Times New Roman"/>
          <w:sz w:val="24"/>
          <w:szCs w:val="24"/>
        </w:rPr>
        <w:t xml:space="preserve"> (Delete a course).</w:t>
      </w:r>
    </w:p>
    <w:p w14:paraId="3BF6D85A" w14:textId="722AA03E"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ECON </w:t>
      </w:r>
      <w:r>
        <w:rPr>
          <w:rFonts w:ascii="Times New Roman" w:hAnsi="Times New Roman" w:cs="Times New Roman"/>
          <w:sz w:val="24"/>
          <w:szCs w:val="24"/>
        </w:rPr>
        <w:t>6985</w:t>
      </w:r>
      <w:r w:rsidR="00E322BA">
        <w:rPr>
          <w:rFonts w:ascii="Times New Roman" w:hAnsi="Times New Roman" w:cs="Times New Roman"/>
          <w:sz w:val="24"/>
          <w:szCs w:val="24"/>
        </w:rPr>
        <w:t xml:space="preserve"> (Delete a course).</w:t>
      </w:r>
    </w:p>
    <w:p w14:paraId="04BBA33B" w14:textId="3AE3E9C4"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w:t>
      </w:r>
      <w:r>
        <w:rPr>
          <w:rFonts w:ascii="Times New Roman" w:hAnsi="Times New Roman" w:cs="Times New Roman"/>
          <w:sz w:val="24"/>
          <w:szCs w:val="24"/>
        </w:rPr>
        <w:t>DAD 6931</w:t>
      </w:r>
      <w:r w:rsidR="00E322BA">
        <w:rPr>
          <w:rFonts w:ascii="Times New Roman" w:hAnsi="Times New Roman" w:cs="Times New Roman"/>
          <w:sz w:val="24"/>
          <w:szCs w:val="24"/>
        </w:rPr>
        <w:t xml:space="preserve"> (Delete a course).</w:t>
      </w:r>
    </w:p>
    <w:p w14:paraId="1E56D87B" w14:textId="147341F0" w:rsidR="00C74544" w:rsidRDefault="00C74544" w:rsidP="00F211FD">
      <w:pPr>
        <w:spacing w:after="0" w:line="240" w:lineRule="auto"/>
        <w:rPr>
          <w:rFonts w:ascii="Times New Roman" w:hAnsi="Times New Roman" w:cs="Times New Roman"/>
          <w:sz w:val="24"/>
          <w:szCs w:val="24"/>
        </w:rPr>
      </w:pPr>
      <w:r>
        <w:rPr>
          <w:rFonts w:ascii="Times New Roman" w:hAnsi="Times New Roman" w:cs="Times New Roman"/>
          <w:sz w:val="24"/>
          <w:szCs w:val="24"/>
        </w:rPr>
        <w:t>EDAC 6955</w:t>
      </w:r>
      <w:r w:rsidR="00E322BA">
        <w:rPr>
          <w:rFonts w:ascii="Times New Roman" w:hAnsi="Times New Roman" w:cs="Times New Roman"/>
          <w:sz w:val="24"/>
          <w:szCs w:val="24"/>
        </w:rPr>
        <w:t xml:space="preserve"> (Delete a course).</w:t>
      </w:r>
    </w:p>
    <w:p w14:paraId="764E4C89" w14:textId="5C9BD31F"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6982</w:t>
      </w:r>
      <w:r w:rsidR="00E322BA">
        <w:rPr>
          <w:rFonts w:ascii="Times New Roman" w:hAnsi="Times New Roman" w:cs="Times New Roman"/>
          <w:sz w:val="24"/>
          <w:szCs w:val="24"/>
        </w:rPr>
        <w:t xml:space="preserve"> (Delete a course).</w:t>
      </w:r>
    </w:p>
    <w:p w14:paraId="1A9F4D1E" w14:textId="3B33F947"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w:t>
      </w:r>
      <w:r>
        <w:rPr>
          <w:rFonts w:ascii="Times New Roman" w:hAnsi="Times New Roman" w:cs="Times New Roman"/>
          <w:sz w:val="24"/>
          <w:szCs w:val="24"/>
        </w:rPr>
        <w:t>90</w:t>
      </w:r>
      <w:r w:rsidR="00E322BA">
        <w:rPr>
          <w:rFonts w:ascii="Times New Roman" w:hAnsi="Times New Roman" w:cs="Times New Roman"/>
          <w:sz w:val="24"/>
          <w:szCs w:val="24"/>
        </w:rPr>
        <w:t xml:space="preserve"> (Delete a course).</w:t>
      </w:r>
    </w:p>
    <w:p w14:paraId="32EC15C0" w14:textId="0E697ED9"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w:t>
      </w:r>
      <w:r>
        <w:rPr>
          <w:rFonts w:ascii="Times New Roman" w:hAnsi="Times New Roman" w:cs="Times New Roman"/>
          <w:sz w:val="24"/>
          <w:szCs w:val="24"/>
        </w:rPr>
        <w:t>95</w:t>
      </w:r>
      <w:r w:rsidR="00E322BA">
        <w:rPr>
          <w:rFonts w:ascii="Times New Roman" w:hAnsi="Times New Roman" w:cs="Times New Roman"/>
          <w:sz w:val="24"/>
          <w:szCs w:val="24"/>
        </w:rPr>
        <w:t xml:space="preserve"> (Delete a course).</w:t>
      </w:r>
    </w:p>
    <w:p w14:paraId="42800861" w14:textId="68A3EC5B"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EDAD </w:t>
      </w:r>
      <w:r>
        <w:rPr>
          <w:rFonts w:ascii="Times New Roman" w:hAnsi="Times New Roman" w:cs="Times New Roman"/>
          <w:sz w:val="24"/>
          <w:szCs w:val="24"/>
        </w:rPr>
        <w:t>7014</w:t>
      </w:r>
      <w:r w:rsidR="00E322BA">
        <w:rPr>
          <w:rFonts w:ascii="Times New Roman" w:hAnsi="Times New Roman" w:cs="Times New Roman"/>
          <w:sz w:val="24"/>
          <w:szCs w:val="24"/>
        </w:rPr>
        <w:t xml:space="preserve"> (Delete a course).</w:t>
      </w:r>
    </w:p>
    <w:p w14:paraId="2702178F" w14:textId="28625EDC"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EDAD </w:t>
      </w:r>
      <w:r>
        <w:rPr>
          <w:rFonts w:ascii="Times New Roman" w:hAnsi="Times New Roman" w:cs="Times New Roman"/>
          <w:sz w:val="24"/>
          <w:szCs w:val="24"/>
        </w:rPr>
        <w:t>8185</w:t>
      </w:r>
      <w:r w:rsidR="00E322BA">
        <w:rPr>
          <w:rFonts w:ascii="Times New Roman" w:hAnsi="Times New Roman" w:cs="Times New Roman"/>
          <w:sz w:val="24"/>
          <w:szCs w:val="24"/>
        </w:rPr>
        <w:t xml:space="preserve"> (Delete a course).</w:t>
      </w:r>
    </w:p>
    <w:p w14:paraId="59C42895" w14:textId="3AD36F6A"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EDAD </w:t>
      </w:r>
      <w:r>
        <w:rPr>
          <w:rFonts w:ascii="Times New Roman" w:hAnsi="Times New Roman" w:cs="Times New Roman"/>
          <w:sz w:val="24"/>
          <w:szCs w:val="24"/>
        </w:rPr>
        <w:t>8931</w:t>
      </w:r>
      <w:r w:rsidR="00E322BA">
        <w:rPr>
          <w:rFonts w:ascii="Times New Roman" w:hAnsi="Times New Roman" w:cs="Times New Roman"/>
          <w:sz w:val="24"/>
          <w:szCs w:val="24"/>
        </w:rPr>
        <w:t xml:space="preserve"> (Delete a course).</w:t>
      </w:r>
    </w:p>
    <w:p w14:paraId="6BEACF33" w14:textId="5136E8B6"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6982A</w:t>
      </w:r>
      <w:r w:rsidR="00E322BA">
        <w:rPr>
          <w:rFonts w:ascii="Times New Roman" w:hAnsi="Times New Roman" w:cs="Times New Roman"/>
          <w:sz w:val="24"/>
          <w:szCs w:val="24"/>
        </w:rPr>
        <w:t xml:space="preserve"> (Delete a course).</w:t>
      </w:r>
    </w:p>
    <w:p w14:paraId="07D0790E" w14:textId="54EADAD8"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6990A</w:t>
      </w:r>
      <w:r w:rsidR="00E322BA">
        <w:rPr>
          <w:rFonts w:ascii="Times New Roman" w:hAnsi="Times New Roman" w:cs="Times New Roman"/>
          <w:sz w:val="24"/>
          <w:szCs w:val="24"/>
        </w:rPr>
        <w:t xml:space="preserve"> (Delete a course).</w:t>
      </w:r>
    </w:p>
    <w:p w14:paraId="7F707673" w14:textId="6843D250"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6990</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108C730A" w14:textId="460E4CDC" w:rsidR="00C74544" w:rsidRDefault="00C74544"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6990</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46AE9D12" w14:textId="08A100BE"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6990</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29550966" w14:textId="3A8CEA9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6990</w:t>
      </w:r>
      <w:r>
        <w:rPr>
          <w:rFonts w:ascii="Times New Roman" w:hAnsi="Times New Roman" w:cs="Times New Roman"/>
          <w:sz w:val="24"/>
          <w:szCs w:val="24"/>
        </w:rPr>
        <w:t>E</w:t>
      </w:r>
      <w:r w:rsidR="00E322BA">
        <w:rPr>
          <w:rFonts w:ascii="Times New Roman" w:hAnsi="Times New Roman" w:cs="Times New Roman"/>
          <w:sz w:val="24"/>
          <w:szCs w:val="24"/>
        </w:rPr>
        <w:t xml:space="preserve"> (Delete a course).</w:t>
      </w:r>
    </w:p>
    <w:p w14:paraId="62C2FA9E" w14:textId="493AB5A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6990</w:t>
      </w:r>
      <w:r>
        <w:rPr>
          <w:rFonts w:ascii="Times New Roman" w:hAnsi="Times New Roman" w:cs="Times New Roman"/>
          <w:sz w:val="24"/>
          <w:szCs w:val="24"/>
        </w:rPr>
        <w:t>F</w:t>
      </w:r>
      <w:r w:rsidR="00E322BA">
        <w:rPr>
          <w:rFonts w:ascii="Times New Roman" w:hAnsi="Times New Roman" w:cs="Times New Roman"/>
          <w:sz w:val="24"/>
          <w:szCs w:val="24"/>
        </w:rPr>
        <w:t xml:space="preserve"> (Delete a course).</w:t>
      </w:r>
    </w:p>
    <w:p w14:paraId="4BA0E01C" w14:textId="1C34B2C8"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6995A</w:t>
      </w:r>
      <w:r w:rsidR="00E322BA">
        <w:rPr>
          <w:rFonts w:ascii="Times New Roman" w:hAnsi="Times New Roman" w:cs="Times New Roman"/>
          <w:sz w:val="24"/>
          <w:szCs w:val="24"/>
        </w:rPr>
        <w:t xml:space="preserve"> (Delete a course).</w:t>
      </w:r>
    </w:p>
    <w:p w14:paraId="476EEE41" w14:textId="1D8B503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6995</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3FA03DDE" w14:textId="70867ACF"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7022E</w:t>
      </w:r>
      <w:r w:rsidR="00E322BA">
        <w:rPr>
          <w:rFonts w:ascii="Times New Roman" w:hAnsi="Times New Roman" w:cs="Times New Roman"/>
          <w:sz w:val="24"/>
          <w:szCs w:val="24"/>
        </w:rPr>
        <w:t xml:space="preserve"> (Delete a course).</w:t>
      </w:r>
    </w:p>
    <w:p w14:paraId="37549357" w14:textId="29D923A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7022</w:t>
      </w:r>
      <w:r>
        <w:rPr>
          <w:rFonts w:ascii="Times New Roman" w:hAnsi="Times New Roman" w:cs="Times New Roman"/>
          <w:sz w:val="24"/>
          <w:szCs w:val="24"/>
        </w:rPr>
        <w:t>M</w:t>
      </w:r>
      <w:r w:rsidR="00E322BA">
        <w:rPr>
          <w:rFonts w:ascii="Times New Roman" w:hAnsi="Times New Roman" w:cs="Times New Roman"/>
          <w:sz w:val="24"/>
          <w:szCs w:val="24"/>
        </w:rPr>
        <w:t xml:space="preserve"> (Delete a course).</w:t>
      </w:r>
    </w:p>
    <w:p w14:paraId="40DBCDA9" w14:textId="7205869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EDAD 7022</w:t>
      </w:r>
      <w:r>
        <w:rPr>
          <w:rFonts w:ascii="Times New Roman" w:hAnsi="Times New Roman" w:cs="Times New Roman"/>
          <w:sz w:val="24"/>
          <w:szCs w:val="24"/>
        </w:rPr>
        <w:t>S</w:t>
      </w:r>
      <w:r w:rsidR="00E322BA">
        <w:rPr>
          <w:rFonts w:ascii="Times New Roman" w:hAnsi="Times New Roman" w:cs="Times New Roman"/>
          <w:sz w:val="24"/>
          <w:szCs w:val="24"/>
        </w:rPr>
        <w:t xml:space="preserve"> (Delete a course).</w:t>
      </w:r>
    </w:p>
    <w:p w14:paraId="7AAF5ACF" w14:textId="711A826E"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EMCE 5900</w:t>
      </w:r>
      <w:r w:rsidR="00E322BA">
        <w:rPr>
          <w:rFonts w:ascii="Times New Roman" w:hAnsi="Times New Roman" w:cs="Times New Roman"/>
          <w:sz w:val="24"/>
          <w:szCs w:val="24"/>
        </w:rPr>
        <w:t xml:space="preserve"> (Delete a course).</w:t>
      </w:r>
    </w:p>
    <w:p w14:paraId="622969BA" w14:textId="326E616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EMCE 590</w:t>
      </w:r>
      <w:r>
        <w:rPr>
          <w:rFonts w:ascii="Times New Roman" w:hAnsi="Times New Roman" w:cs="Times New Roman"/>
          <w:sz w:val="24"/>
          <w:szCs w:val="24"/>
        </w:rPr>
        <w:t>3</w:t>
      </w:r>
      <w:r w:rsidR="00E322BA">
        <w:rPr>
          <w:rFonts w:ascii="Times New Roman" w:hAnsi="Times New Roman" w:cs="Times New Roman"/>
          <w:sz w:val="24"/>
          <w:szCs w:val="24"/>
        </w:rPr>
        <w:t xml:space="preserve"> (Delete a course).</w:t>
      </w:r>
    </w:p>
    <w:p w14:paraId="502AB0BD" w14:textId="31431444"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EMCE </w:t>
      </w:r>
      <w:r>
        <w:rPr>
          <w:rFonts w:ascii="Times New Roman" w:hAnsi="Times New Roman" w:cs="Times New Roman"/>
          <w:sz w:val="24"/>
          <w:szCs w:val="24"/>
        </w:rPr>
        <w:t>6990</w:t>
      </w:r>
      <w:r w:rsidR="00E322BA">
        <w:rPr>
          <w:rFonts w:ascii="Times New Roman" w:hAnsi="Times New Roman" w:cs="Times New Roman"/>
          <w:sz w:val="24"/>
          <w:szCs w:val="24"/>
        </w:rPr>
        <w:t xml:space="preserve"> (Delete a course).</w:t>
      </w:r>
    </w:p>
    <w:p w14:paraId="2B1577E0" w14:textId="7E485235"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5875</w:t>
      </w:r>
      <w:r w:rsidR="00E322BA">
        <w:rPr>
          <w:rFonts w:ascii="Times New Roman" w:hAnsi="Times New Roman" w:cs="Times New Roman"/>
          <w:sz w:val="24"/>
          <w:szCs w:val="24"/>
        </w:rPr>
        <w:t xml:space="preserve"> (Delete a course).</w:t>
      </w:r>
    </w:p>
    <w:p w14:paraId="77F33984" w14:textId="45345BE0"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w:t>
      </w:r>
      <w:r>
        <w:rPr>
          <w:rFonts w:ascii="Times New Roman" w:hAnsi="Times New Roman" w:cs="Times New Roman"/>
          <w:sz w:val="24"/>
          <w:szCs w:val="24"/>
        </w:rPr>
        <w:t>80</w:t>
      </w:r>
      <w:r w:rsidR="00E322BA">
        <w:rPr>
          <w:rFonts w:ascii="Times New Roman" w:hAnsi="Times New Roman" w:cs="Times New Roman"/>
          <w:sz w:val="24"/>
          <w:szCs w:val="24"/>
        </w:rPr>
        <w:t xml:space="preserve"> (Delete a course).</w:t>
      </w:r>
    </w:p>
    <w:p w14:paraId="08ABAAD5" w14:textId="3F0A9994"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FOUN </w:t>
      </w:r>
      <w:r>
        <w:rPr>
          <w:rFonts w:ascii="Times New Roman" w:hAnsi="Times New Roman" w:cs="Times New Roman"/>
          <w:sz w:val="24"/>
          <w:szCs w:val="24"/>
        </w:rPr>
        <w:t>6901</w:t>
      </w:r>
      <w:r w:rsidR="00E322BA">
        <w:rPr>
          <w:rFonts w:ascii="Times New Roman" w:hAnsi="Times New Roman" w:cs="Times New Roman"/>
          <w:sz w:val="24"/>
          <w:szCs w:val="24"/>
        </w:rPr>
        <w:t xml:space="preserve"> (Delete a course).</w:t>
      </w:r>
    </w:p>
    <w:p w14:paraId="13B4C055" w14:textId="2262A12A"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FOUN </w:t>
      </w:r>
      <w:r>
        <w:rPr>
          <w:rFonts w:ascii="Times New Roman" w:hAnsi="Times New Roman" w:cs="Times New Roman"/>
          <w:sz w:val="24"/>
          <w:szCs w:val="24"/>
        </w:rPr>
        <w:t>6905</w:t>
      </w:r>
      <w:r w:rsidR="00E322BA">
        <w:rPr>
          <w:rFonts w:ascii="Times New Roman" w:hAnsi="Times New Roman" w:cs="Times New Roman"/>
          <w:sz w:val="24"/>
          <w:szCs w:val="24"/>
        </w:rPr>
        <w:t xml:space="preserve"> (Delete a course).</w:t>
      </w:r>
    </w:p>
    <w:p w14:paraId="70CB1939" w14:textId="359A243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FOUN </w:t>
      </w:r>
      <w:r>
        <w:rPr>
          <w:rFonts w:ascii="Times New Roman" w:hAnsi="Times New Roman" w:cs="Times New Roman"/>
          <w:sz w:val="24"/>
          <w:szCs w:val="24"/>
        </w:rPr>
        <w:t>8115</w:t>
      </w:r>
      <w:r w:rsidR="00E322BA">
        <w:rPr>
          <w:rFonts w:ascii="Times New Roman" w:hAnsi="Times New Roman" w:cs="Times New Roman"/>
          <w:sz w:val="24"/>
          <w:szCs w:val="24"/>
        </w:rPr>
        <w:t xml:space="preserve"> (Delete a course).</w:t>
      </w:r>
    </w:p>
    <w:p w14:paraId="4208CF1C" w14:textId="69B63624"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5875A</w:t>
      </w:r>
      <w:r w:rsidR="00E322BA">
        <w:rPr>
          <w:rFonts w:ascii="Times New Roman" w:hAnsi="Times New Roman" w:cs="Times New Roman"/>
          <w:sz w:val="24"/>
          <w:szCs w:val="24"/>
        </w:rPr>
        <w:t xml:space="preserve"> (Delete a course).</w:t>
      </w:r>
    </w:p>
    <w:p w14:paraId="242DC550" w14:textId="7A14C573"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5880A</w:t>
      </w:r>
      <w:r w:rsidR="00E322BA">
        <w:rPr>
          <w:rFonts w:ascii="Times New Roman" w:hAnsi="Times New Roman" w:cs="Times New Roman"/>
          <w:sz w:val="24"/>
          <w:szCs w:val="24"/>
        </w:rPr>
        <w:t xml:space="preserve"> (Delete a course).</w:t>
      </w:r>
    </w:p>
    <w:p w14:paraId="18A137EE" w14:textId="19906EE3"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5880</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330CD017" w14:textId="3020A60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5880</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56992C0C" w14:textId="6F8E143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5880</w:t>
      </w:r>
      <w:proofErr w:type="gramStart"/>
      <w:r>
        <w:rPr>
          <w:rFonts w:ascii="Times New Roman" w:hAnsi="Times New Roman" w:cs="Times New Roman"/>
          <w:sz w:val="24"/>
          <w:szCs w:val="24"/>
        </w:rPr>
        <w:t>D</w:t>
      </w:r>
      <w:r w:rsidR="00E322BA">
        <w:rPr>
          <w:rFonts w:ascii="Times New Roman" w:hAnsi="Times New Roman" w:cs="Times New Roman"/>
          <w:sz w:val="24"/>
          <w:szCs w:val="24"/>
        </w:rPr>
        <w:t>(</w:t>
      </w:r>
      <w:proofErr w:type="gramEnd"/>
      <w:r w:rsidR="00E322BA">
        <w:rPr>
          <w:rFonts w:ascii="Times New Roman" w:hAnsi="Times New Roman" w:cs="Times New Roman"/>
          <w:sz w:val="24"/>
          <w:szCs w:val="24"/>
        </w:rPr>
        <w:t>Delete a course).</w:t>
      </w:r>
    </w:p>
    <w:p w14:paraId="0DDB6230" w14:textId="1C4694C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FOUN 6902X</w:t>
      </w:r>
      <w:r w:rsidR="00E322BA">
        <w:rPr>
          <w:rFonts w:ascii="Times New Roman" w:hAnsi="Times New Roman" w:cs="Times New Roman"/>
          <w:sz w:val="24"/>
          <w:szCs w:val="24"/>
        </w:rPr>
        <w:t xml:space="preserve"> (Delete a course).</w:t>
      </w:r>
    </w:p>
    <w:p w14:paraId="28D02311" w14:textId="2A7E014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GEOG 5812</w:t>
      </w:r>
      <w:r w:rsidR="00E322BA">
        <w:rPr>
          <w:rFonts w:ascii="Times New Roman" w:hAnsi="Times New Roman" w:cs="Times New Roman"/>
          <w:sz w:val="24"/>
          <w:szCs w:val="24"/>
        </w:rPr>
        <w:t xml:space="preserve"> (Delete a course).</w:t>
      </w:r>
    </w:p>
    <w:p w14:paraId="7764FCC4" w14:textId="2F0A9AE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GEOG 6980</w:t>
      </w:r>
      <w:r w:rsidR="00E322BA">
        <w:rPr>
          <w:rFonts w:ascii="Times New Roman" w:hAnsi="Times New Roman" w:cs="Times New Roman"/>
          <w:sz w:val="24"/>
          <w:szCs w:val="24"/>
        </w:rPr>
        <w:t xml:space="preserve"> (Delete a course).</w:t>
      </w:r>
    </w:p>
    <w:p w14:paraId="1848C32C" w14:textId="4E260EF1"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GEOG 5820A</w:t>
      </w:r>
      <w:r w:rsidR="00E322BA">
        <w:rPr>
          <w:rFonts w:ascii="Times New Roman" w:hAnsi="Times New Roman" w:cs="Times New Roman"/>
          <w:sz w:val="24"/>
          <w:szCs w:val="24"/>
        </w:rPr>
        <w:t xml:space="preserve"> (Delete a course).</w:t>
      </w:r>
    </w:p>
    <w:p w14:paraId="0E576CBE" w14:textId="29308B32"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GEOG 5820</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430ED63C" w14:textId="589EFA2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GEOG 5820</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70565F88" w14:textId="2A4FFB78"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6901</w:t>
      </w:r>
      <w:r w:rsidR="00E322BA">
        <w:rPr>
          <w:rFonts w:ascii="Times New Roman" w:hAnsi="Times New Roman" w:cs="Times New Roman"/>
          <w:sz w:val="24"/>
          <w:szCs w:val="24"/>
        </w:rPr>
        <w:t xml:space="preserve"> (Delete a course).</w:t>
      </w:r>
    </w:p>
    <w:p w14:paraId="41F55F62" w14:textId="11355D14"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690</w:t>
      </w:r>
      <w:r>
        <w:rPr>
          <w:rFonts w:ascii="Times New Roman" w:hAnsi="Times New Roman" w:cs="Times New Roman"/>
          <w:sz w:val="24"/>
          <w:szCs w:val="24"/>
        </w:rPr>
        <w:t>2</w:t>
      </w:r>
      <w:r w:rsidR="00E322BA">
        <w:rPr>
          <w:rFonts w:ascii="Times New Roman" w:hAnsi="Times New Roman" w:cs="Times New Roman"/>
          <w:sz w:val="24"/>
          <w:szCs w:val="24"/>
        </w:rPr>
        <w:t xml:space="preserve"> (Delete a course).</w:t>
      </w:r>
    </w:p>
    <w:p w14:paraId="6B93FB0F" w14:textId="12B4F8B8"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690</w:t>
      </w:r>
      <w:r>
        <w:rPr>
          <w:rFonts w:ascii="Times New Roman" w:hAnsi="Times New Roman" w:cs="Times New Roman"/>
          <w:sz w:val="24"/>
          <w:szCs w:val="24"/>
        </w:rPr>
        <w:t>3</w:t>
      </w:r>
      <w:r w:rsidR="00E322BA">
        <w:rPr>
          <w:rFonts w:ascii="Times New Roman" w:hAnsi="Times New Roman" w:cs="Times New Roman"/>
          <w:sz w:val="24"/>
          <w:szCs w:val="24"/>
        </w:rPr>
        <w:t xml:space="preserve"> (Delete a course).</w:t>
      </w:r>
    </w:p>
    <w:p w14:paraId="0EE04EF2" w14:textId="49B9FA04"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690</w:t>
      </w:r>
      <w:r>
        <w:rPr>
          <w:rFonts w:ascii="Times New Roman" w:hAnsi="Times New Roman" w:cs="Times New Roman"/>
          <w:sz w:val="24"/>
          <w:szCs w:val="24"/>
        </w:rPr>
        <w:t>4</w:t>
      </w:r>
      <w:r w:rsidR="00E322BA">
        <w:rPr>
          <w:rFonts w:ascii="Times New Roman" w:hAnsi="Times New Roman" w:cs="Times New Roman"/>
          <w:sz w:val="24"/>
          <w:szCs w:val="24"/>
        </w:rPr>
        <w:t xml:space="preserve"> (Delete a course).</w:t>
      </w:r>
    </w:p>
    <w:p w14:paraId="01CAD6FE" w14:textId="25EEB10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690</w:t>
      </w:r>
      <w:r>
        <w:rPr>
          <w:rFonts w:ascii="Times New Roman" w:hAnsi="Times New Roman" w:cs="Times New Roman"/>
          <w:sz w:val="24"/>
          <w:szCs w:val="24"/>
        </w:rPr>
        <w:t>5</w:t>
      </w:r>
      <w:r w:rsidR="00E322BA">
        <w:rPr>
          <w:rFonts w:ascii="Times New Roman" w:hAnsi="Times New Roman" w:cs="Times New Roman"/>
          <w:sz w:val="24"/>
          <w:szCs w:val="24"/>
        </w:rPr>
        <w:t xml:space="preserve"> (Delete a course).</w:t>
      </w:r>
    </w:p>
    <w:p w14:paraId="2F237D84" w14:textId="2A0A1541"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690</w:t>
      </w:r>
      <w:r>
        <w:rPr>
          <w:rFonts w:ascii="Times New Roman" w:hAnsi="Times New Roman" w:cs="Times New Roman"/>
          <w:sz w:val="24"/>
          <w:szCs w:val="24"/>
        </w:rPr>
        <w:t>6</w:t>
      </w:r>
      <w:r w:rsidR="00E322BA">
        <w:rPr>
          <w:rFonts w:ascii="Times New Roman" w:hAnsi="Times New Roman" w:cs="Times New Roman"/>
          <w:sz w:val="24"/>
          <w:szCs w:val="24"/>
        </w:rPr>
        <w:t xml:space="preserve"> (Delete a course).</w:t>
      </w:r>
    </w:p>
    <w:p w14:paraId="06F47E66" w14:textId="6AFA8DE1"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5800A</w:t>
      </w:r>
      <w:r w:rsidR="00E322BA">
        <w:rPr>
          <w:rFonts w:ascii="Times New Roman" w:hAnsi="Times New Roman" w:cs="Times New Roman"/>
          <w:sz w:val="24"/>
          <w:szCs w:val="24"/>
        </w:rPr>
        <w:t xml:space="preserve"> (Delete a course).</w:t>
      </w:r>
    </w:p>
    <w:p w14:paraId="4CE7C7D0" w14:textId="1475F2B3"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HARP 5800</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47A4125C" w14:textId="0A45A3C9"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6900</w:t>
      </w:r>
      <w:r w:rsidR="00E322BA">
        <w:rPr>
          <w:rFonts w:ascii="Times New Roman" w:hAnsi="Times New Roman" w:cs="Times New Roman"/>
          <w:sz w:val="24"/>
          <w:szCs w:val="24"/>
        </w:rPr>
        <w:t xml:space="preserve"> (Delete a course).</w:t>
      </w:r>
    </w:p>
    <w:p w14:paraId="466A87B3" w14:textId="6E3CA385"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690</w:t>
      </w:r>
      <w:r>
        <w:rPr>
          <w:rFonts w:ascii="Times New Roman" w:hAnsi="Times New Roman" w:cs="Times New Roman"/>
          <w:sz w:val="24"/>
          <w:szCs w:val="24"/>
        </w:rPr>
        <w:t>1</w:t>
      </w:r>
      <w:r w:rsidR="00E322BA">
        <w:rPr>
          <w:rFonts w:ascii="Times New Roman" w:hAnsi="Times New Roman" w:cs="Times New Roman"/>
          <w:sz w:val="24"/>
          <w:szCs w:val="24"/>
        </w:rPr>
        <w:t xml:space="preserve"> (Delete a course).</w:t>
      </w:r>
    </w:p>
    <w:p w14:paraId="21EE2F8D" w14:textId="6718AB3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690</w:t>
      </w:r>
      <w:r>
        <w:rPr>
          <w:rFonts w:ascii="Times New Roman" w:hAnsi="Times New Roman" w:cs="Times New Roman"/>
          <w:sz w:val="24"/>
          <w:szCs w:val="24"/>
        </w:rPr>
        <w:t>3</w:t>
      </w:r>
      <w:r w:rsidR="00E322BA">
        <w:rPr>
          <w:rFonts w:ascii="Times New Roman" w:hAnsi="Times New Roman" w:cs="Times New Roman"/>
          <w:sz w:val="24"/>
          <w:szCs w:val="24"/>
        </w:rPr>
        <w:t xml:space="preserve"> (Delete a course). </w:t>
      </w:r>
    </w:p>
    <w:p w14:paraId="21580C28" w14:textId="7521863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690</w:t>
      </w:r>
      <w:r>
        <w:rPr>
          <w:rFonts w:ascii="Times New Roman" w:hAnsi="Times New Roman" w:cs="Times New Roman"/>
          <w:sz w:val="24"/>
          <w:szCs w:val="24"/>
        </w:rPr>
        <w:t>5</w:t>
      </w:r>
      <w:r w:rsidR="00E322BA">
        <w:rPr>
          <w:rFonts w:ascii="Times New Roman" w:hAnsi="Times New Roman" w:cs="Times New Roman"/>
          <w:sz w:val="24"/>
          <w:szCs w:val="24"/>
        </w:rPr>
        <w:t xml:space="preserve"> (Delete a course).</w:t>
      </w:r>
    </w:p>
    <w:p w14:paraId="2A946432" w14:textId="67154CB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w:t>
      </w:r>
      <w:r>
        <w:rPr>
          <w:rFonts w:ascii="Times New Roman" w:hAnsi="Times New Roman" w:cs="Times New Roman"/>
          <w:sz w:val="24"/>
          <w:szCs w:val="24"/>
        </w:rPr>
        <w:t>10</w:t>
      </w:r>
      <w:r w:rsidR="00E322BA">
        <w:rPr>
          <w:rFonts w:ascii="Times New Roman" w:hAnsi="Times New Roman" w:cs="Times New Roman"/>
          <w:sz w:val="24"/>
          <w:szCs w:val="24"/>
        </w:rPr>
        <w:t xml:space="preserve"> (Delete a course).</w:t>
      </w:r>
    </w:p>
    <w:p w14:paraId="4C08F6EF" w14:textId="4BFC831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w:t>
      </w:r>
      <w:r>
        <w:rPr>
          <w:rFonts w:ascii="Times New Roman" w:hAnsi="Times New Roman" w:cs="Times New Roman"/>
          <w:sz w:val="24"/>
          <w:szCs w:val="24"/>
        </w:rPr>
        <w:t>20</w:t>
      </w:r>
      <w:r w:rsidR="00E322BA">
        <w:rPr>
          <w:rFonts w:ascii="Times New Roman" w:hAnsi="Times New Roman" w:cs="Times New Roman"/>
          <w:sz w:val="24"/>
          <w:szCs w:val="24"/>
        </w:rPr>
        <w:t xml:space="preserve"> (Delete a course).</w:t>
      </w:r>
    </w:p>
    <w:p w14:paraId="4857A024" w14:textId="50391FA0"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6955</w:t>
      </w:r>
      <w:r w:rsidR="00E322BA">
        <w:rPr>
          <w:rFonts w:ascii="Times New Roman" w:hAnsi="Times New Roman" w:cs="Times New Roman"/>
          <w:sz w:val="24"/>
          <w:szCs w:val="24"/>
        </w:rPr>
        <w:t xml:space="preserve"> (Delete a course).</w:t>
      </w:r>
    </w:p>
    <w:p w14:paraId="43F61AE9" w14:textId="38D770F2"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w:t>
      </w:r>
      <w:r>
        <w:rPr>
          <w:rFonts w:ascii="Times New Roman" w:hAnsi="Times New Roman" w:cs="Times New Roman"/>
          <w:sz w:val="24"/>
          <w:szCs w:val="24"/>
        </w:rPr>
        <w:t>23</w:t>
      </w:r>
      <w:r w:rsidR="00E322BA">
        <w:rPr>
          <w:rFonts w:ascii="Times New Roman" w:hAnsi="Times New Roman" w:cs="Times New Roman"/>
          <w:sz w:val="24"/>
          <w:szCs w:val="24"/>
        </w:rPr>
        <w:t xml:space="preserve"> (Delete a course).</w:t>
      </w:r>
    </w:p>
    <w:p w14:paraId="739594F7" w14:textId="04D89A48"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w:t>
      </w:r>
      <w:r>
        <w:rPr>
          <w:rFonts w:ascii="Times New Roman" w:hAnsi="Times New Roman" w:cs="Times New Roman"/>
          <w:sz w:val="24"/>
          <w:szCs w:val="24"/>
        </w:rPr>
        <w:t>24</w:t>
      </w:r>
      <w:r w:rsidR="00E322BA">
        <w:rPr>
          <w:rFonts w:ascii="Times New Roman" w:hAnsi="Times New Roman" w:cs="Times New Roman"/>
          <w:sz w:val="24"/>
          <w:szCs w:val="24"/>
        </w:rPr>
        <w:t xml:space="preserve"> (Delete a course).</w:t>
      </w:r>
    </w:p>
    <w:p w14:paraId="6FB4C91E" w14:textId="0C5A92E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HEPE 69</w:t>
      </w:r>
      <w:r>
        <w:rPr>
          <w:rFonts w:ascii="Times New Roman" w:hAnsi="Times New Roman" w:cs="Times New Roman"/>
          <w:sz w:val="24"/>
          <w:szCs w:val="24"/>
        </w:rPr>
        <w:t>29</w:t>
      </w:r>
      <w:r w:rsidR="00E322BA">
        <w:rPr>
          <w:rFonts w:ascii="Times New Roman" w:hAnsi="Times New Roman" w:cs="Times New Roman"/>
          <w:sz w:val="24"/>
          <w:szCs w:val="24"/>
        </w:rPr>
        <w:t xml:space="preserve"> (Delete a course).</w:t>
      </w:r>
    </w:p>
    <w:p w14:paraId="1F83E9DC" w14:textId="7B1D1E34"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HIST 6951A</w:t>
      </w:r>
      <w:r w:rsidR="00E322BA">
        <w:rPr>
          <w:rFonts w:ascii="Times New Roman" w:hAnsi="Times New Roman" w:cs="Times New Roman"/>
          <w:sz w:val="24"/>
          <w:szCs w:val="24"/>
        </w:rPr>
        <w:t xml:space="preserve"> (Delete a course).</w:t>
      </w:r>
    </w:p>
    <w:p w14:paraId="5B83A1F1" w14:textId="11FC6078"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HMEC 5870</w:t>
      </w:r>
      <w:r w:rsidR="00E322BA">
        <w:rPr>
          <w:rFonts w:ascii="Times New Roman" w:hAnsi="Times New Roman" w:cs="Times New Roman"/>
          <w:sz w:val="24"/>
          <w:szCs w:val="24"/>
        </w:rPr>
        <w:t xml:space="preserve"> (Delete a course).</w:t>
      </w:r>
    </w:p>
    <w:p w14:paraId="19809968" w14:textId="13DAA6D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HMEC 58</w:t>
      </w:r>
      <w:r>
        <w:rPr>
          <w:rFonts w:ascii="Times New Roman" w:hAnsi="Times New Roman" w:cs="Times New Roman"/>
          <w:sz w:val="24"/>
          <w:szCs w:val="24"/>
        </w:rPr>
        <w:t>92</w:t>
      </w:r>
      <w:r w:rsidR="00E322BA">
        <w:rPr>
          <w:rFonts w:ascii="Times New Roman" w:hAnsi="Times New Roman" w:cs="Times New Roman"/>
          <w:sz w:val="24"/>
          <w:szCs w:val="24"/>
        </w:rPr>
        <w:t xml:space="preserve"> (Delete a course).</w:t>
      </w:r>
    </w:p>
    <w:p w14:paraId="4FCE0037" w14:textId="24FB2E6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HMEC 58</w:t>
      </w:r>
      <w:r>
        <w:rPr>
          <w:rFonts w:ascii="Times New Roman" w:hAnsi="Times New Roman" w:cs="Times New Roman"/>
          <w:sz w:val="24"/>
          <w:szCs w:val="24"/>
        </w:rPr>
        <w:t>93</w:t>
      </w:r>
      <w:r w:rsidR="00E322BA">
        <w:rPr>
          <w:rFonts w:ascii="Times New Roman" w:hAnsi="Times New Roman" w:cs="Times New Roman"/>
          <w:sz w:val="24"/>
          <w:szCs w:val="24"/>
        </w:rPr>
        <w:t xml:space="preserve"> (Delete a course).</w:t>
      </w:r>
    </w:p>
    <w:p w14:paraId="637A5313" w14:textId="53308EBE"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HMEC 58</w:t>
      </w:r>
      <w:r>
        <w:rPr>
          <w:rFonts w:ascii="Times New Roman" w:hAnsi="Times New Roman" w:cs="Times New Roman"/>
          <w:sz w:val="24"/>
          <w:szCs w:val="24"/>
        </w:rPr>
        <w:t>95</w:t>
      </w:r>
      <w:r w:rsidR="00E322BA">
        <w:rPr>
          <w:rFonts w:ascii="Times New Roman" w:hAnsi="Times New Roman" w:cs="Times New Roman"/>
          <w:sz w:val="24"/>
          <w:szCs w:val="24"/>
        </w:rPr>
        <w:t>(Delete a course).</w:t>
      </w:r>
    </w:p>
    <w:p w14:paraId="49F6D7AA" w14:textId="3AEFCE51"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HMEC </w:t>
      </w:r>
      <w:r>
        <w:rPr>
          <w:rFonts w:ascii="Times New Roman" w:hAnsi="Times New Roman" w:cs="Times New Roman"/>
          <w:sz w:val="24"/>
          <w:szCs w:val="24"/>
        </w:rPr>
        <w:t>6902</w:t>
      </w:r>
      <w:r w:rsidR="00E322BA">
        <w:rPr>
          <w:rFonts w:ascii="Times New Roman" w:hAnsi="Times New Roman" w:cs="Times New Roman"/>
          <w:sz w:val="24"/>
          <w:szCs w:val="24"/>
        </w:rPr>
        <w:t xml:space="preserve"> (Delete a course).</w:t>
      </w:r>
    </w:p>
    <w:p w14:paraId="2E6315AE" w14:textId="28A2513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HMEC </w:t>
      </w:r>
      <w:r>
        <w:rPr>
          <w:rFonts w:ascii="Times New Roman" w:hAnsi="Times New Roman" w:cs="Times New Roman"/>
          <w:sz w:val="24"/>
          <w:szCs w:val="24"/>
        </w:rPr>
        <w:t>6904</w:t>
      </w:r>
      <w:r w:rsidR="00E322BA">
        <w:rPr>
          <w:rFonts w:ascii="Times New Roman" w:hAnsi="Times New Roman" w:cs="Times New Roman"/>
          <w:sz w:val="24"/>
          <w:szCs w:val="24"/>
        </w:rPr>
        <w:t xml:space="preserve"> (Delete a course).</w:t>
      </w:r>
    </w:p>
    <w:p w14:paraId="26B3932F" w14:textId="2DE80790"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HMEC </w:t>
      </w:r>
      <w:r>
        <w:rPr>
          <w:rFonts w:ascii="Times New Roman" w:hAnsi="Times New Roman" w:cs="Times New Roman"/>
          <w:sz w:val="24"/>
          <w:szCs w:val="24"/>
        </w:rPr>
        <w:t>6925</w:t>
      </w:r>
      <w:r w:rsidR="00E322BA">
        <w:rPr>
          <w:rFonts w:ascii="Times New Roman" w:hAnsi="Times New Roman" w:cs="Times New Roman"/>
          <w:sz w:val="24"/>
          <w:szCs w:val="24"/>
        </w:rPr>
        <w:t xml:space="preserve"> (Delete a course). </w:t>
      </w:r>
    </w:p>
    <w:p w14:paraId="7FA0245D" w14:textId="24A5BA51"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HMEC </w:t>
      </w:r>
      <w:r>
        <w:rPr>
          <w:rFonts w:ascii="Times New Roman" w:hAnsi="Times New Roman" w:cs="Times New Roman"/>
          <w:sz w:val="24"/>
          <w:szCs w:val="24"/>
        </w:rPr>
        <w:t>6950</w:t>
      </w:r>
      <w:r w:rsidR="00E322BA">
        <w:rPr>
          <w:rFonts w:ascii="Times New Roman" w:hAnsi="Times New Roman" w:cs="Times New Roman"/>
          <w:sz w:val="24"/>
          <w:szCs w:val="24"/>
        </w:rPr>
        <w:t xml:space="preserve"> (Delete a course).</w:t>
      </w:r>
    </w:p>
    <w:p w14:paraId="6FB293B6" w14:textId="0ABA887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HMEC </w:t>
      </w:r>
      <w:r>
        <w:rPr>
          <w:rFonts w:ascii="Times New Roman" w:hAnsi="Times New Roman" w:cs="Times New Roman"/>
          <w:sz w:val="24"/>
          <w:szCs w:val="24"/>
        </w:rPr>
        <w:t>6999</w:t>
      </w:r>
      <w:r w:rsidR="00E322BA">
        <w:rPr>
          <w:rFonts w:ascii="Times New Roman" w:hAnsi="Times New Roman" w:cs="Times New Roman"/>
          <w:sz w:val="24"/>
          <w:szCs w:val="24"/>
        </w:rPr>
        <w:t xml:space="preserve"> (Delete a course).</w:t>
      </w:r>
    </w:p>
    <w:p w14:paraId="55F38AAB" w14:textId="14F667D7"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KSS 6935</w:t>
      </w:r>
      <w:r w:rsidR="00E322BA">
        <w:rPr>
          <w:rFonts w:ascii="Times New Roman" w:hAnsi="Times New Roman" w:cs="Times New Roman"/>
          <w:sz w:val="24"/>
          <w:szCs w:val="24"/>
        </w:rPr>
        <w:t xml:space="preserve"> (Delete a course).</w:t>
      </w:r>
    </w:p>
    <w:p w14:paraId="1861BE71" w14:textId="5D3A4AEA"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KSS 69</w:t>
      </w:r>
      <w:r>
        <w:rPr>
          <w:rFonts w:ascii="Times New Roman" w:hAnsi="Times New Roman" w:cs="Times New Roman"/>
          <w:sz w:val="24"/>
          <w:szCs w:val="24"/>
        </w:rPr>
        <w:t>40</w:t>
      </w:r>
      <w:r w:rsidR="00E322BA">
        <w:rPr>
          <w:rFonts w:ascii="Times New Roman" w:hAnsi="Times New Roman" w:cs="Times New Roman"/>
          <w:sz w:val="24"/>
          <w:szCs w:val="24"/>
        </w:rPr>
        <w:t xml:space="preserve"> (Delete a course).</w:t>
      </w:r>
    </w:p>
    <w:p w14:paraId="5F242A97" w14:textId="091F195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KSS 69</w:t>
      </w:r>
      <w:r>
        <w:rPr>
          <w:rFonts w:ascii="Times New Roman" w:hAnsi="Times New Roman" w:cs="Times New Roman"/>
          <w:sz w:val="24"/>
          <w:szCs w:val="24"/>
        </w:rPr>
        <w:t>90</w:t>
      </w:r>
      <w:r w:rsidR="00E322BA">
        <w:rPr>
          <w:rFonts w:ascii="Times New Roman" w:hAnsi="Times New Roman" w:cs="Times New Roman"/>
          <w:sz w:val="24"/>
          <w:szCs w:val="24"/>
        </w:rPr>
        <w:t xml:space="preserve"> (Delete a course).</w:t>
      </w:r>
    </w:p>
    <w:p w14:paraId="0F792818" w14:textId="2C012918"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MGT 6926</w:t>
      </w:r>
      <w:r w:rsidR="00E322BA">
        <w:rPr>
          <w:rFonts w:ascii="Times New Roman" w:hAnsi="Times New Roman" w:cs="Times New Roman"/>
          <w:sz w:val="24"/>
          <w:szCs w:val="24"/>
        </w:rPr>
        <w:t xml:space="preserve"> (Delete a course).</w:t>
      </w:r>
    </w:p>
    <w:p w14:paraId="3B68EA65" w14:textId="5D531BD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MGT 6946</w:t>
      </w:r>
      <w:r w:rsidR="00E322BA">
        <w:rPr>
          <w:rFonts w:ascii="Times New Roman" w:hAnsi="Times New Roman" w:cs="Times New Roman"/>
          <w:sz w:val="24"/>
          <w:szCs w:val="24"/>
        </w:rPr>
        <w:t xml:space="preserve"> (Delete a course).</w:t>
      </w:r>
    </w:p>
    <w:p w14:paraId="171DBEAB" w14:textId="0BB12549"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MKTG 6910</w:t>
      </w:r>
      <w:r w:rsidR="00E322BA">
        <w:rPr>
          <w:rFonts w:ascii="Times New Roman" w:hAnsi="Times New Roman" w:cs="Times New Roman"/>
          <w:sz w:val="24"/>
          <w:szCs w:val="24"/>
        </w:rPr>
        <w:t xml:space="preserve"> (Delete a course).</w:t>
      </w:r>
    </w:p>
    <w:p w14:paraId="32688DF0" w14:textId="07ACDD71" w:rsidR="008B1A12" w:rsidRPr="0085054C"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5871</w:t>
      </w:r>
      <w:r w:rsidR="00E322BA">
        <w:rPr>
          <w:rFonts w:ascii="Times New Roman" w:hAnsi="Times New Roman" w:cs="Times New Roman"/>
          <w:sz w:val="24"/>
          <w:szCs w:val="24"/>
        </w:rPr>
        <w:t xml:space="preserve"> (Delete a course).</w:t>
      </w:r>
    </w:p>
    <w:p w14:paraId="30A68FBC" w14:textId="61B9E3E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w:t>
      </w:r>
      <w:r>
        <w:rPr>
          <w:rFonts w:ascii="Times New Roman" w:hAnsi="Times New Roman" w:cs="Times New Roman"/>
          <w:sz w:val="24"/>
          <w:szCs w:val="24"/>
        </w:rPr>
        <w:t>2</w:t>
      </w:r>
      <w:r w:rsidR="00E322BA">
        <w:rPr>
          <w:rFonts w:ascii="Times New Roman" w:hAnsi="Times New Roman" w:cs="Times New Roman"/>
          <w:sz w:val="24"/>
          <w:szCs w:val="24"/>
        </w:rPr>
        <w:t xml:space="preserve"> (Delete a course).</w:t>
      </w:r>
    </w:p>
    <w:p w14:paraId="22C65978" w14:textId="564CB752"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w:t>
      </w:r>
      <w:r>
        <w:rPr>
          <w:rFonts w:ascii="Times New Roman" w:hAnsi="Times New Roman" w:cs="Times New Roman"/>
          <w:sz w:val="24"/>
          <w:szCs w:val="24"/>
        </w:rPr>
        <w:t>3</w:t>
      </w:r>
      <w:r w:rsidR="00E322BA">
        <w:rPr>
          <w:rFonts w:ascii="Times New Roman" w:hAnsi="Times New Roman" w:cs="Times New Roman"/>
          <w:sz w:val="24"/>
          <w:szCs w:val="24"/>
        </w:rPr>
        <w:t xml:space="preserve"> (Delete a course).</w:t>
      </w:r>
    </w:p>
    <w:p w14:paraId="4CDB9D67" w14:textId="1BA7457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w:t>
      </w:r>
      <w:r>
        <w:rPr>
          <w:rFonts w:ascii="Times New Roman" w:hAnsi="Times New Roman" w:cs="Times New Roman"/>
          <w:sz w:val="24"/>
          <w:szCs w:val="24"/>
        </w:rPr>
        <w:t>4</w:t>
      </w:r>
      <w:r w:rsidR="00E322BA">
        <w:rPr>
          <w:rFonts w:ascii="Times New Roman" w:hAnsi="Times New Roman" w:cs="Times New Roman"/>
          <w:sz w:val="24"/>
          <w:szCs w:val="24"/>
        </w:rPr>
        <w:t xml:space="preserve"> (Delete a course).</w:t>
      </w:r>
    </w:p>
    <w:p w14:paraId="1E6F530B" w14:textId="49C1D7D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6940</w:t>
      </w:r>
      <w:r w:rsidR="00E322BA">
        <w:rPr>
          <w:rFonts w:ascii="Times New Roman" w:hAnsi="Times New Roman" w:cs="Times New Roman"/>
          <w:sz w:val="24"/>
          <w:szCs w:val="24"/>
        </w:rPr>
        <w:t xml:space="preserve"> (Delete a course).</w:t>
      </w:r>
    </w:p>
    <w:p w14:paraId="6208ED04" w14:textId="36460090"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w:t>
      </w:r>
      <w:r>
        <w:rPr>
          <w:rFonts w:ascii="Times New Roman" w:hAnsi="Times New Roman" w:cs="Times New Roman"/>
          <w:sz w:val="24"/>
          <w:szCs w:val="24"/>
        </w:rPr>
        <w:t>1</w:t>
      </w:r>
      <w:r w:rsidR="00E322BA">
        <w:rPr>
          <w:rFonts w:ascii="Times New Roman" w:hAnsi="Times New Roman" w:cs="Times New Roman"/>
          <w:sz w:val="24"/>
          <w:szCs w:val="24"/>
        </w:rPr>
        <w:t xml:space="preserve"> (Delete a course).</w:t>
      </w:r>
    </w:p>
    <w:p w14:paraId="2F494778" w14:textId="5E239CB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w:t>
      </w:r>
      <w:r>
        <w:rPr>
          <w:rFonts w:ascii="Times New Roman" w:hAnsi="Times New Roman" w:cs="Times New Roman"/>
          <w:sz w:val="24"/>
          <w:szCs w:val="24"/>
        </w:rPr>
        <w:t>4</w:t>
      </w:r>
      <w:r w:rsidR="00E322BA">
        <w:rPr>
          <w:rFonts w:ascii="Times New Roman" w:hAnsi="Times New Roman" w:cs="Times New Roman"/>
          <w:sz w:val="24"/>
          <w:szCs w:val="24"/>
        </w:rPr>
        <w:t xml:space="preserve"> (Delete a course).</w:t>
      </w:r>
    </w:p>
    <w:p w14:paraId="23293814" w14:textId="6AA1C421"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w:t>
      </w:r>
      <w:r>
        <w:rPr>
          <w:rFonts w:ascii="Times New Roman" w:hAnsi="Times New Roman" w:cs="Times New Roman"/>
          <w:sz w:val="24"/>
          <w:szCs w:val="24"/>
        </w:rPr>
        <w:t>5</w:t>
      </w:r>
      <w:r w:rsidR="00E322BA">
        <w:rPr>
          <w:rFonts w:ascii="Times New Roman" w:hAnsi="Times New Roman" w:cs="Times New Roman"/>
          <w:sz w:val="24"/>
          <w:szCs w:val="24"/>
        </w:rPr>
        <w:t xml:space="preserve"> (Delete a course).</w:t>
      </w:r>
    </w:p>
    <w:p w14:paraId="1559369D" w14:textId="5AEE1FBF"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5878A</w:t>
      </w:r>
      <w:r w:rsidR="00E322BA">
        <w:rPr>
          <w:rFonts w:ascii="Times New Roman" w:hAnsi="Times New Roman" w:cs="Times New Roman"/>
          <w:sz w:val="24"/>
          <w:szCs w:val="24"/>
        </w:rPr>
        <w:t xml:space="preserve"> (Delete a course).</w:t>
      </w:r>
    </w:p>
    <w:p w14:paraId="14A47725" w14:textId="556A5131"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144E95E8" w14:textId="721E1C2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31EF33BC" w14:textId="116B7EB0"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5EABA8FE" w14:textId="52D9CEA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E</w:t>
      </w:r>
      <w:r w:rsidR="00E322BA">
        <w:rPr>
          <w:rFonts w:ascii="Times New Roman" w:hAnsi="Times New Roman" w:cs="Times New Roman"/>
          <w:sz w:val="24"/>
          <w:szCs w:val="24"/>
        </w:rPr>
        <w:t xml:space="preserve"> (Delete a course).</w:t>
      </w:r>
    </w:p>
    <w:p w14:paraId="5A39B8BC" w14:textId="3A09843D"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F</w:t>
      </w:r>
      <w:r w:rsidR="00E322BA">
        <w:rPr>
          <w:rFonts w:ascii="Times New Roman" w:hAnsi="Times New Roman" w:cs="Times New Roman"/>
          <w:sz w:val="24"/>
          <w:szCs w:val="24"/>
        </w:rPr>
        <w:t xml:space="preserve"> (Delete a course).</w:t>
      </w:r>
    </w:p>
    <w:p w14:paraId="0413B82E" w14:textId="4899A7F5"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G</w:t>
      </w:r>
      <w:r w:rsidR="00E322BA">
        <w:rPr>
          <w:rFonts w:ascii="Times New Roman" w:hAnsi="Times New Roman" w:cs="Times New Roman"/>
          <w:sz w:val="24"/>
          <w:szCs w:val="24"/>
        </w:rPr>
        <w:t xml:space="preserve"> (Delete a course).</w:t>
      </w:r>
    </w:p>
    <w:p w14:paraId="5857A12B" w14:textId="5089F4A4"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H</w:t>
      </w:r>
      <w:r w:rsidR="00E322BA">
        <w:rPr>
          <w:rFonts w:ascii="Times New Roman" w:hAnsi="Times New Roman" w:cs="Times New Roman"/>
          <w:sz w:val="24"/>
          <w:szCs w:val="24"/>
        </w:rPr>
        <w:t xml:space="preserve"> (Delete a course).</w:t>
      </w:r>
    </w:p>
    <w:p w14:paraId="73B64892" w14:textId="7D27C014"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I</w:t>
      </w:r>
      <w:r w:rsidR="00E322BA">
        <w:rPr>
          <w:rFonts w:ascii="Times New Roman" w:hAnsi="Times New Roman" w:cs="Times New Roman"/>
          <w:sz w:val="24"/>
          <w:szCs w:val="24"/>
        </w:rPr>
        <w:t xml:space="preserve"> (Delete a course).</w:t>
      </w:r>
    </w:p>
    <w:p w14:paraId="6B8287B4" w14:textId="7900B3ED"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J</w:t>
      </w:r>
      <w:r w:rsidR="00E322BA">
        <w:rPr>
          <w:rFonts w:ascii="Times New Roman" w:hAnsi="Times New Roman" w:cs="Times New Roman"/>
          <w:sz w:val="24"/>
          <w:szCs w:val="24"/>
        </w:rPr>
        <w:t xml:space="preserve"> (Delete a course).</w:t>
      </w:r>
    </w:p>
    <w:p w14:paraId="6E46A3EA" w14:textId="2B038442" w:rsidR="008B1A12" w:rsidRPr="00E322BA" w:rsidRDefault="008B1A12" w:rsidP="00F211FD">
      <w:pPr>
        <w:spacing w:after="0" w:line="240" w:lineRule="auto"/>
      </w:pPr>
      <w:r w:rsidRPr="0085054C">
        <w:rPr>
          <w:rFonts w:ascii="Times New Roman" w:hAnsi="Times New Roman" w:cs="Times New Roman"/>
          <w:sz w:val="24"/>
          <w:szCs w:val="24"/>
        </w:rPr>
        <w:t>MUHL 5878</w:t>
      </w:r>
      <w:r>
        <w:rPr>
          <w:rFonts w:ascii="Times New Roman" w:hAnsi="Times New Roman" w:cs="Times New Roman"/>
          <w:sz w:val="24"/>
          <w:szCs w:val="24"/>
        </w:rPr>
        <w:t>K</w:t>
      </w:r>
      <w:r w:rsidR="00E322BA">
        <w:t xml:space="preserve"> </w:t>
      </w:r>
      <w:r w:rsidR="00E322BA">
        <w:rPr>
          <w:rFonts w:ascii="Times New Roman" w:hAnsi="Times New Roman" w:cs="Times New Roman"/>
          <w:sz w:val="24"/>
          <w:szCs w:val="24"/>
        </w:rPr>
        <w:t>(Delete a course).</w:t>
      </w:r>
    </w:p>
    <w:p w14:paraId="53CEBDAD" w14:textId="2B0FC37B"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M</w:t>
      </w:r>
      <w:r w:rsidR="00E322BA">
        <w:rPr>
          <w:rFonts w:ascii="Times New Roman" w:hAnsi="Times New Roman" w:cs="Times New Roman"/>
          <w:sz w:val="24"/>
          <w:szCs w:val="24"/>
        </w:rPr>
        <w:t xml:space="preserve"> (Delete a course).</w:t>
      </w:r>
    </w:p>
    <w:p w14:paraId="7C218AF2" w14:textId="07A23F15"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N</w:t>
      </w:r>
      <w:r w:rsidR="00E322BA">
        <w:rPr>
          <w:rFonts w:ascii="Times New Roman" w:hAnsi="Times New Roman" w:cs="Times New Roman"/>
          <w:sz w:val="24"/>
          <w:szCs w:val="24"/>
        </w:rPr>
        <w:t xml:space="preserve"> (Delete a course).</w:t>
      </w:r>
    </w:p>
    <w:p w14:paraId="7A6908AD" w14:textId="77777777" w:rsidR="008B1A12" w:rsidRDefault="008B1A12" w:rsidP="00F211FD">
      <w:pPr>
        <w:spacing w:after="0" w:line="240" w:lineRule="auto"/>
        <w:rPr>
          <w:rFonts w:ascii="Times New Roman" w:hAnsi="Times New Roman" w:cs="Times New Roman"/>
          <w:b/>
          <w:sz w:val="24"/>
          <w:szCs w:val="24"/>
        </w:rPr>
      </w:pPr>
    </w:p>
    <w:p w14:paraId="31390E85" w14:textId="5901D9A9"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O</w:t>
      </w:r>
      <w:r w:rsidR="00E322BA">
        <w:rPr>
          <w:rFonts w:ascii="Times New Roman" w:hAnsi="Times New Roman" w:cs="Times New Roman"/>
          <w:sz w:val="24"/>
          <w:szCs w:val="24"/>
        </w:rPr>
        <w:t xml:space="preserve"> (Delete a course).</w:t>
      </w:r>
    </w:p>
    <w:p w14:paraId="78E2C50D" w14:textId="3708193D"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P</w:t>
      </w:r>
      <w:r w:rsidR="00E322BA">
        <w:rPr>
          <w:rFonts w:ascii="Times New Roman" w:hAnsi="Times New Roman" w:cs="Times New Roman"/>
          <w:sz w:val="24"/>
          <w:szCs w:val="24"/>
        </w:rPr>
        <w:t xml:space="preserve"> (Delete a course).</w:t>
      </w:r>
    </w:p>
    <w:p w14:paraId="57D8F614" w14:textId="4CBD01C4"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Q</w:t>
      </w:r>
      <w:r w:rsidR="00E322BA">
        <w:rPr>
          <w:rFonts w:ascii="Times New Roman" w:hAnsi="Times New Roman" w:cs="Times New Roman"/>
          <w:sz w:val="24"/>
          <w:szCs w:val="24"/>
        </w:rPr>
        <w:t xml:space="preserve"> (Delete a course).</w:t>
      </w:r>
    </w:p>
    <w:p w14:paraId="5E7AF02F" w14:textId="470C5505"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R</w:t>
      </w:r>
      <w:r w:rsidR="00E322BA">
        <w:rPr>
          <w:rFonts w:ascii="Times New Roman" w:hAnsi="Times New Roman" w:cs="Times New Roman"/>
          <w:sz w:val="24"/>
          <w:szCs w:val="24"/>
        </w:rPr>
        <w:t xml:space="preserve"> (Delete a course).</w:t>
      </w:r>
    </w:p>
    <w:p w14:paraId="4B84111D" w14:textId="433EE655"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S</w:t>
      </w:r>
      <w:r w:rsidR="00E322BA">
        <w:rPr>
          <w:rFonts w:ascii="Times New Roman" w:hAnsi="Times New Roman" w:cs="Times New Roman"/>
          <w:sz w:val="24"/>
          <w:szCs w:val="24"/>
        </w:rPr>
        <w:t xml:space="preserve"> (Delete a course).</w:t>
      </w:r>
    </w:p>
    <w:p w14:paraId="3CFF0797" w14:textId="5F171E6C" w:rsidR="008B1A12" w:rsidRPr="00E322BA"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T</w:t>
      </w:r>
      <w:r w:rsidR="00E322BA">
        <w:rPr>
          <w:rFonts w:ascii="Times New Roman" w:hAnsi="Times New Roman" w:cs="Times New Roman"/>
          <w:sz w:val="24"/>
          <w:szCs w:val="24"/>
        </w:rPr>
        <w:t xml:space="preserve"> (Delete a course).</w:t>
      </w:r>
    </w:p>
    <w:p w14:paraId="41924240" w14:textId="708541EC"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U</w:t>
      </w:r>
      <w:r w:rsidR="00E322BA">
        <w:rPr>
          <w:rFonts w:ascii="Times New Roman" w:hAnsi="Times New Roman" w:cs="Times New Roman"/>
          <w:sz w:val="24"/>
          <w:szCs w:val="24"/>
        </w:rPr>
        <w:t xml:space="preserve"> (Delete a course).</w:t>
      </w:r>
    </w:p>
    <w:p w14:paraId="2139C0AF" w14:textId="63497A86"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V</w:t>
      </w:r>
      <w:r w:rsidR="00E322BA">
        <w:rPr>
          <w:rFonts w:ascii="Times New Roman" w:hAnsi="Times New Roman" w:cs="Times New Roman"/>
          <w:sz w:val="24"/>
          <w:szCs w:val="24"/>
        </w:rPr>
        <w:t xml:space="preserve"> (Delete a course).</w:t>
      </w:r>
    </w:p>
    <w:p w14:paraId="02FD83F7" w14:textId="50421F35" w:rsidR="008B1A12" w:rsidRDefault="008B1A12"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sidR="00F211FD">
        <w:rPr>
          <w:rFonts w:ascii="Times New Roman" w:hAnsi="Times New Roman" w:cs="Times New Roman"/>
          <w:sz w:val="24"/>
          <w:szCs w:val="24"/>
        </w:rPr>
        <w:t>W</w:t>
      </w:r>
      <w:r w:rsidR="00E322BA">
        <w:rPr>
          <w:rFonts w:ascii="Times New Roman" w:hAnsi="Times New Roman" w:cs="Times New Roman"/>
          <w:sz w:val="24"/>
          <w:szCs w:val="24"/>
        </w:rPr>
        <w:t xml:space="preserve"> (Delete a course).</w:t>
      </w:r>
    </w:p>
    <w:p w14:paraId="59199F42" w14:textId="5427D7EF" w:rsidR="00F211FD" w:rsidRPr="00E322BA"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X</w:t>
      </w:r>
      <w:r w:rsidR="00E322BA">
        <w:rPr>
          <w:rFonts w:ascii="Times New Roman" w:hAnsi="Times New Roman" w:cs="Times New Roman"/>
          <w:sz w:val="24"/>
          <w:szCs w:val="24"/>
        </w:rPr>
        <w:t xml:space="preserve"> (Delete a course).</w:t>
      </w:r>
    </w:p>
    <w:p w14:paraId="39D36BF5" w14:textId="2C016AA9"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5878</w:t>
      </w:r>
      <w:r>
        <w:rPr>
          <w:rFonts w:ascii="Times New Roman" w:hAnsi="Times New Roman" w:cs="Times New Roman"/>
          <w:sz w:val="24"/>
          <w:szCs w:val="24"/>
        </w:rPr>
        <w:t>Z</w:t>
      </w:r>
      <w:r w:rsidR="00E322BA">
        <w:rPr>
          <w:rFonts w:ascii="Times New Roman" w:hAnsi="Times New Roman" w:cs="Times New Roman"/>
          <w:sz w:val="24"/>
          <w:szCs w:val="24"/>
        </w:rPr>
        <w:t xml:space="preserve"> (Delete a course).</w:t>
      </w:r>
    </w:p>
    <w:p w14:paraId="5BA74EAC" w14:textId="50C4052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6943A</w:t>
      </w:r>
      <w:r w:rsidR="00E322BA">
        <w:rPr>
          <w:rFonts w:ascii="Times New Roman" w:hAnsi="Times New Roman" w:cs="Times New Roman"/>
          <w:sz w:val="24"/>
          <w:szCs w:val="24"/>
        </w:rPr>
        <w:t xml:space="preserve"> (Delete a course).</w:t>
      </w:r>
    </w:p>
    <w:p w14:paraId="011107D5" w14:textId="3F9DD0D5" w:rsidR="00F211FD" w:rsidRPr="00E322BA"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w:t>
      </w:r>
      <w:r>
        <w:rPr>
          <w:rFonts w:ascii="Times New Roman" w:hAnsi="Times New Roman" w:cs="Times New Roman"/>
          <w:sz w:val="24"/>
          <w:szCs w:val="24"/>
        </w:rPr>
        <w:t>B</w:t>
      </w:r>
      <w:r w:rsidR="00E322BA">
        <w:rPr>
          <w:rFonts w:ascii="Times New Roman" w:hAnsi="Times New Roman" w:cs="Times New Roman"/>
          <w:sz w:val="24"/>
          <w:szCs w:val="24"/>
        </w:rPr>
        <w:t xml:space="preserve"> (Delete a course).</w:t>
      </w:r>
    </w:p>
    <w:p w14:paraId="4F6C5D59" w14:textId="246153B9" w:rsidR="00F211FD" w:rsidRPr="00E322BA"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695F2F75" w14:textId="44D5999A" w:rsidR="00F211FD" w:rsidRPr="00E322BA"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266BEECE" w14:textId="51728807" w:rsidR="00F211FD" w:rsidRPr="00E322BA"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w:t>
      </w:r>
      <w:r>
        <w:rPr>
          <w:rFonts w:ascii="Times New Roman" w:hAnsi="Times New Roman" w:cs="Times New Roman"/>
          <w:sz w:val="24"/>
          <w:szCs w:val="24"/>
        </w:rPr>
        <w:t>T</w:t>
      </w:r>
      <w:r w:rsidR="00E322BA">
        <w:rPr>
          <w:rFonts w:ascii="Times New Roman" w:hAnsi="Times New Roman" w:cs="Times New Roman"/>
          <w:sz w:val="24"/>
          <w:szCs w:val="24"/>
        </w:rPr>
        <w:t xml:space="preserve"> (Delete a course).</w:t>
      </w:r>
    </w:p>
    <w:p w14:paraId="3C724892" w14:textId="31D961A4" w:rsidR="00F211FD" w:rsidRPr="00E322BA"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w:t>
      </w:r>
      <w:r>
        <w:rPr>
          <w:rFonts w:ascii="Times New Roman" w:hAnsi="Times New Roman" w:cs="Times New Roman"/>
          <w:sz w:val="24"/>
          <w:szCs w:val="24"/>
        </w:rPr>
        <w:t>V</w:t>
      </w:r>
      <w:r w:rsidR="00E322BA">
        <w:rPr>
          <w:rFonts w:ascii="Times New Roman" w:hAnsi="Times New Roman" w:cs="Times New Roman"/>
          <w:sz w:val="24"/>
          <w:szCs w:val="24"/>
        </w:rPr>
        <w:t xml:space="preserve"> (Delete a course).</w:t>
      </w:r>
    </w:p>
    <w:p w14:paraId="70455A16" w14:textId="021FBFB9"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MUHL 6943</w:t>
      </w:r>
      <w:r>
        <w:rPr>
          <w:rFonts w:ascii="Times New Roman" w:hAnsi="Times New Roman" w:cs="Times New Roman"/>
          <w:sz w:val="24"/>
          <w:szCs w:val="24"/>
        </w:rPr>
        <w:t>W</w:t>
      </w:r>
      <w:r w:rsidR="00E322BA">
        <w:rPr>
          <w:rFonts w:ascii="Times New Roman" w:hAnsi="Times New Roman" w:cs="Times New Roman"/>
          <w:sz w:val="24"/>
          <w:szCs w:val="24"/>
        </w:rPr>
        <w:t xml:space="preserve"> (Delete a course).</w:t>
      </w:r>
    </w:p>
    <w:p w14:paraId="64EC8AF6" w14:textId="1604B049"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MUHL 6945W</w:t>
      </w:r>
      <w:r w:rsidR="00E322BA">
        <w:rPr>
          <w:rFonts w:ascii="Times New Roman" w:hAnsi="Times New Roman" w:cs="Times New Roman"/>
          <w:sz w:val="24"/>
          <w:szCs w:val="24"/>
        </w:rPr>
        <w:t xml:space="preserve"> (Delete a course).</w:t>
      </w:r>
    </w:p>
    <w:p w14:paraId="686A008F" w14:textId="04855038"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5833A</w:t>
      </w:r>
      <w:r w:rsidR="00E322BA">
        <w:rPr>
          <w:rFonts w:ascii="Times New Roman" w:hAnsi="Times New Roman" w:cs="Times New Roman"/>
          <w:sz w:val="24"/>
          <w:szCs w:val="24"/>
        </w:rPr>
        <w:t xml:space="preserve"> (Delete a course).</w:t>
      </w:r>
    </w:p>
    <w:p w14:paraId="2921974D" w14:textId="09631DD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proofErr w:type="gramStart"/>
      <w:r>
        <w:rPr>
          <w:rFonts w:ascii="Times New Roman" w:hAnsi="Times New Roman" w:cs="Times New Roman"/>
          <w:sz w:val="24"/>
          <w:szCs w:val="24"/>
        </w:rPr>
        <w:t>B</w:t>
      </w:r>
      <w:r w:rsidR="00E322BA">
        <w:rPr>
          <w:rFonts w:ascii="Times New Roman" w:hAnsi="Times New Roman" w:cs="Times New Roman"/>
          <w:sz w:val="24"/>
          <w:szCs w:val="24"/>
        </w:rPr>
        <w:t>(</w:t>
      </w:r>
      <w:proofErr w:type="gramEnd"/>
      <w:r w:rsidR="00E322BA">
        <w:rPr>
          <w:rFonts w:ascii="Times New Roman" w:hAnsi="Times New Roman" w:cs="Times New Roman"/>
          <w:sz w:val="24"/>
          <w:szCs w:val="24"/>
        </w:rPr>
        <w:t>Delete a course).</w:t>
      </w:r>
    </w:p>
    <w:p w14:paraId="7D66C3E5" w14:textId="6E2DD74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C</w:t>
      </w:r>
      <w:r w:rsidR="00E322BA">
        <w:rPr>
          <w:rFonts w:ascii="Times New Roman" w:hAnsi="Times New Roman" w:cs="Times New Roman"/>
          <w:sz w:val="24"/>
          <w:szCs w:val="24"/>
        </w:rPr>
        <w:t xml:space="preserve"> (Delete a course).</w:t>
      </w:r>
    </w:p>
    <w:p w14:paraId="018070D0" w14:textId="50FD6B2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D</w:t>
      </w:r>
      <w:r w:rsidR="00E322BA">
        <w:rPr>
          <w:rFonts w:ascii="Times New Roman" w:hAnsi="Times New Roman" w:cs="Times New Roman"/>
          <w:sz w:val="24"/>
          <w:szCs w:val="24"/>
        </w:rPr>
        <w:t xml:space="preserve"> (Delete a course).</w:t>
      </w:r>
    </w:p>
    <w:p w14:paraId="672B2C4C" w14:textId="2B7800F9"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E</w:t>
      </w:r>
      <w:r w:rsidR="00E322BA">
        <w:rPr>
          <w:rFonts w:ascii="Times New Roman" w:hAnsi="Times New Roman" w:cs="Times New Roman"/>
          <w:sz w:val="24"/>
          <w:szCs w:val="24"/>
        </w:rPr>
        <w:t xml:space="preserve"> (Delete a course).</w:t>
      </w:r>
    </w:p>
    <w:p w14:paraId="13A09EAF" w14:textId="35CA22F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proofErr w:type="gramStart"/>
      <w:r>
        <w:rPr>
          <w:rFonts w:ascii="Times New Roman" w:hAnsi="Times New Roman" w:cs="Times New Roman"/>
          <w:sz w:val="24"/>
          <w:szCs w:val="24"/>
        </w:rPr>
        <w:t>G</w:t>
      </w:r>
      <w:r w:rsidR="00E322BA">
        <w:rPr>
          <w:rFonts w:ascii="Times New Roman" w:hAnsi="Times New Roman" w:cs="Times New Roman"/>
          <w:sz w:val="24"/>
          <w:szCs w:val="24"/>
        </w:rPr>
        <w:t>(</w:t>
      </w:r>
      <w:proofErr w:type="gramEnd"/>
      <w:r w:rsidR="00E322BA">
        <w:rPr>
          <w:rFonts w:ascii="Times New Roman" w:hAnsi="Times New Roman" w:cs="Times New Roman"/>
          <w:sz w:val="24"/>
          <w:szCs w:val="24"/>
        </w:rPr>
        <w:t>Delete a course).</w:t>
      </w:r>
    </w:p>
    <w:p w14:paraId="5E83A299" w14:textId="0BF0940D"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H</w:t>
      </w:r>
      <w:r w:rsidR="00E322BA">
        <w:rPr>
          <w:rFonts w:ascii="Times New Roman" w:hAnsi="Times New Roman" w:cs="Times New Roman"/>
          <w:sz w:val="24"/>
          <w:szCs w:val="24"/>
        </w:rPr>
        <w:t xml:space="preserve"> (Delete a course).</w:t>
      </w:r>
    </w:p>
    <w:p w14:paraId="05AE8C79" w14:textId="1A7C3A67"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I</w:t>
      </w:r>
      <w:r w:rsidR="00E322BA">
        <w:rPr>
          <w:rFonts w:ascii="Times New Roman" w:hAnsi="Times New Roman" w:cs="Times New Roman"/>
          <w:sz w:val="24"/>
          <w:szCs w:val="24"/>
        </w:rPr>
        <w:t xml:space="preserve"> (Delete a course).</w:t>
      </w:r>
    </w:p>
    <w:p w14:paraId="0AC3CE59" w14:textId="7517509B"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J</w:t>
      </w:r>
      <w:r w:rsidR="00E322BA">
        <w:rPr>
          <w:rFonts w:ascii="Times New Roman" w:hAnsi="Times New Roman" w:cs="Times New Roman"/>
          <w:sz w:val="24"/>
          <w:szCs w:val="24"/>
        </w:rPr>
        <w:t xml:space="preserve"> (Delete a course).</w:t>
      </w:r>
    </w:p>
    <w:p w14:paraId="3E9B73D8" w14:textId="6E07D63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K</w:t>
      </w:r>
      <w:r w:rsidR="00E322BA">
        <w:rPr>
          <w:rFonts w:ascii="Times New Roman" w:hAnsi="Times New Roman" w:cs="Times New Roman"/>
          <w:sz w:val="24"/>
          <w:szCs w:val="24"/>
        </w:rPr>
        <w:t xml:space="preserve"> (Delete a course).</w:t>
      </w:r>
    </w:p>
    <w:p w14:paraId="1719EC8F" w14:textId="0A92F86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M</w:t>
      </w:r>
      <w:r w:rsidR="00E322BA">
        <w:rPr>
          <w:rFonts w:ascii="Times New Roman" w:hAnsi="Times New Roman" w:cs="Times New Roman"/>
          <w:sz w:val="24"/>
          <w:szCs w:val="24"/>
        </w:rPr>
        <w:t xml:space="preserve"> (Delete a course).</w:t>
      </w:r>
    </w:p>
    <w:p w14:paraId="6DC57A85" w14:textId="6868C7B8"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N</w:t>
      </w:r>
      <w:r w:rsidR="00E322BA">
        <w:rPr>
          <w:rFonts w:ascii="Times New Roman" w:hAnsi="Times New Roman" w:cs="Times New Roman"/>
          <w:sz w:val="24"/>
          <w:szCs w:val="24"/>
        </w:rPr>
        <w:t xml:space="preserve"> (Delete a course).</w:t>
      </w:r>
    </w:p>
    <w:p w14:paraId="0389D17A" w14:textId="276C690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O</w:t>
      </w:r>
      <w:r w:rsidR="00E322BA">
        <w:rPr>
          <w:rFonts w:ascii="Times New Roman" w:hAnsi="Times New Roman" w:cs="Times New Roman"/>
          <w:sz w:val="24"/>
          <w:szCs w:val="24"/>
        </w:rPr>
        <w:t xml:space="preserve"> (Delete a course).</w:t>
      </w:r>
    </w:p>
    <w:p w14:paraId="4C4DC0BF" w14:textId="0504FA46"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P</w:t>
      </w:r>
      <w:r w:rsidR="00E322BA">
        <w:rPr>
          <w:rFonts w:ascii="Times New Roman" w:hAnsi="Times New Roman" w:cs="Times New Roman"/>
          <w:sz w:val="24"/>
          <w:szCs w:val="24"/>
        </w:rPr>
        <w:t xml:space="preserve"> (Delete a course).</w:t>
      </w:r>
    </w:p>
    <w:p w14:paraId="31B75582" w14:textId="2B01F7AB"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Q</w:t>
      </w:r>
      <w:r w:rsidR="00E322BA">
        <w:rPr>
          <w:rFonts w:ascii="Times New Roman" w:hAnsi="Times New Roman" w:cs="Times New Roman"/>
          <w:sz w:val="24"/>
          <w:szCs w:val="24"/>
        </w:rPr>
        <w:t xml:space="preserve"> (Delete a course).</w:t>
      </w:r>
    </w:p>
    <w:p w14:paraId="4B9FC0CC" w14:textId="2C64116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MUTC 5833</w:t>
      </w:r>
      <w:r>
        <w:rPr>
          <w:rFonts w:ascii="Times New Roman" w:hAnsi="Times New Roman" w:cs="Times New Roman"/>
          <w:sz w:val="24"/>
          <w:szCs w:val="24"/>
        </w:rPr>
        <w:t>R</w:t>
      </w:r>
      <w:r w:rsidR="00E322BA">
        <w:rPr>
          <w:rFonts w:ascii="Times New Roman" w:hAnsi="Times New Roman" w:cs="Times New Roman"/>
          <w:sz w:val="24"/>
          <w:szCs w:val="24"/>
        </w:rPr>
        <w:t xml:space="preserve"> (Delete a course).</w:t>
      </w:r>
    </w:p>
    <w:p w14:paraId="731FBEEF" w14:textId="3AE5D4C1"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POL 5830</w:t>
      </w:r>
      <w:r w:rsidR="00E322BA">
        <w:rPr>
          <w:rFonts w:ascii="Times New Roman" w:hAnsi="Times New Roman" w:cs="Times New Roman"/>
          <w:sz w:val="24"/>
          <w:szCs w:val="24"/>
        </w:rPr>
        <w:t xml:space="preserve"> (Delete a course).</w:t>
      </w:r>
    </w:p>
    <w:p w14:paraId="45345888" w14:textId="088E148A"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POL 58</w:t>
      </w:r>
      <w:r>
        <w:rPr>
          <w:rFonts w:ascii="Times New Roman" w:hAnsi="Times New Roman" w:cs="Times New Roman"/>
          <w:sz w:val="24"/>
          <w:szCs w:val="24"/>
        </w:rPr>
        <w:t>65</w:t>
      </w:r>
      <w:r w:rsidR="00E322BA">
        <w:rPr>
          <w:rFonts w:ascii="Times New Roman" w:hAnsi="Times New Roman" w:cs="Times New Roman"/>
          <w:sz w:val="24"/>
          <w:szCs w:val="24"/>
        </w:rPr>
        <w:t xml:space="preserve"> (Delete a course).</w:t>
      </w:r>
    </w:p>
    <w:p w14:paraId="5222B83C" w14:textId="00FBB2A9"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POL </w:t>
      </w:r>
      <w:r>
        <w:rPr>
          <w:rFonts w:ascii="Times New Roman" w:hAnsi="Times New Roman" w:cs="Times New Roman"/>
          <w:sz w:val="24"/>
          <w:szCs w:val="24"/>
        </w:rPr>
        <w:t>6905</w:t>
      </w:r>
      <w:r w:rsidR="00E322BA">
        <w:rPr>
          <w:rFonts w:ascii="Times New Roman" w:hAnsi="Times New Roman" w:cs="Times New Roman"/>
          <w:sz w:val="24"/>
          <w:szCs w:val="24"/>
        </w:rPr>
        <w:t xml:space="preserve"> (Delete a course).</w:t>
      </w:r>
    </w:p>
    <w:p w14:paraId="2DE4F0BF" w14:textId="02E28D1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POL </w:t>
      </w:r>
      <w:r>
        <w:rPr>
          <w:rFonts w:ascii="Times New Roman" w:hAnsi="Times New Roman" w:cs="Times New Roman"/>
          <w:sz w:val="24"/>
          <w:szCs w:val="24"/>
        </w:rPr>
        <w:t>6963</w:t>
      </w:r>
      <w:r w:rsidR="00E322BA">
        <w:rPr>
          <w:rFonts w:ascii="Times New Roman" w:hAnsi="Times New Roman" w:cs="Times New Roman"/>
          <w:sz w:val="24"/>
          <w:szCs w:val="24"/>
        </w:rPr>
        <w:t xml:space="preserve"> (Delete a course).</w:t>
      </w:r>
    </w:p>
    <w:p w14:paraId="4D9CF66E" w14:textId="7B03C38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PSYC 6903</w:t>
      </w:r>
      <w:r w:rsidR="00E322BA">
        <w:rPr>
          <w:rFonts w:ascii="Times New Roman" w:hAnsi="Times New Roman" w:cs="Times New Roman"/>
          <w:sz w:val="24"/>
          <w:szCs w:val="24"/>
        </w:rPr>
        <w:t xml:space="preserve"> (Delete a course).</w:t>
      </w:r>
    </w:p>
    <w:p w14:paraId="62C80978" w14:textId="6D3E160D"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PSYC 690</w:t>
      </w:r>
      <w:r>
        <w:rPr>
          <w:rFonts w:ascii="Times New Roman" w:hAnsi="Times New Roman" w:cs="Times New Roman"/>
          <w:sz w:val="24"/>
          <w:szCs w:val="24"/>
        </w:rPr>
        <w:t>6</w:t>
      </w:r>
      <w:r w:rsidR="00E322BA">
        <w:rPr>
          <w:rFonts w:ascii="Times New Roman" w:hAnsi="Times New Roman" w:cs="Times New Roman"/>
          <w:sz w:val="24"/>
          <w:szCs w:val="24"/>
        </w:rPr>
        <w:t xml:space="preserve"> (Delete a course).</w:t>
      </w:r>
    </w:p>
    <w:p w14:paraId="2D8982AB" w14:textId="2D9BA50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PSYC 69</w:t>
      </w:r>
      <w:r>
        <w:rPr>
          <w:rFonts w:ascii="Times New Roman" w:hAnsi="Times New Roman" w:cs="Times New Roman"/>
          <w:sz w:val="24"/>
          <w:szCs w:val="24"/>
        </w:rPr>
        <w:t>59</w:t>
      </w:r>
      <w:r w:rsidR="00E322BA">
        <w:rPr>
          <w:rFonts w:ascii="Times New Roman" w:hAnsi="Times New Roman" w:cs="Times New Roman"/>
          <w:sz w:val="24"/>
          <w:szCs w:val="24"/>
        </w:rPr>
        <w:t xml:space="preserve"> (Delete a course).</w:t>
      </w:r>
    </w:p>
    <w:p w14:paraId="50A80DFE" w14:textId="3EC5346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RESC 6930</w:t>
      </w:r>
      <w:r w:rsidR="00E322BA">
        <w:rPr>
          <w:rFonts w:ascii="Times New Roman" w:hAnsi="Times New Roman" w:cs="Times New Roman"/>
          <w:sz w:val="24"/>
          <w:szCs w:val="24"/>
        </w:rPr>
        <w:t xml:space="preserve"> (Delete a course).</w:t>
      </w:r>
    </w:p>
    <w:p w14:paraId="35FB133E" w14:textId="001D8BF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RESC 69</w:t>
      </w:r>
      <w:r>
        <w:rPr>
          <w:rFonts w:ascii="Times New Roman" w:hAnsi="Times New Roman" w:cs="Times New Roman"/>
          <w:sz w:val="24"/>
          <w:szCs w:val="24"/>
        </w:rPr>
        <w:t>43</w:t>
      </w:r>
      <w:r w:rsidR="00E322BA">
        <w:rPr>
          <w:rFonts w:ascii="Times New Roman" w:hAnsi="Times New Roman" w:cs="Times New Roman"/>
          <w:sz w:val="24"/>
          <w:szCs w:val="24"/>
        </w:rPr>
        <w:t xml:space="preserve"> (Delete a course).</w:t>
      </w:r>
    </w:p>
    <w:p w14:paraId="4933B1F3" w14:textId="707B2E8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5810</w:t>
      </w:r>
      <w:r w:rsidR="00E322BA">
        <w:rPr>
          <w:rFonts w:ascii="Times New Roman" w:hAnsi="Times New Roman" w:cs="Times New Roman"/>
          <w:sz w:val="24"/>
          <w:szCs w:val="24"/>
        </w:rPr>
        <w:t xml:space="preserve"> (Delete a course).</w:t>
      </w:r>
    </w:p>
    <w:p w14:paraId="69A54E80" w14:textId="23400467"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28</w:t>
      </w:r>
      <w:r w:rsidR="00E322BA">
        <w:rPr>
          <w:rFonts w:ascii="Times New Roman" w:hAnsi="Times New Roman" w:cs="Times New Roman"/>
          <w:sz w:val="24"/>
          <w:szCs w:val="24"/>
        </w:rPr>
        <w:t xml:space="preserve"> (Delete a course).</w:t>
      </w:r>
    </w:p>
    <w:p w14:paraId="6FD18560" w14:textId="0F232FED"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33</w:t>
      </w:r>
      <w:r w:rsidR="00E322BA">
        <w:rPr>
          <w:rFonts w:ascii="Times New Roman" w:hAnsi="Times New Roman" w:cs="Times New Roman"/>
          <w:sz w:val="24"/>
          <w:szCs w:val="24"/>
        </w:rPr>
        <w:t xml:space="preserve"> (Delete a course).</w:t>
      </w:r>
    </w:p>
    <w:p w14:paraId="48227767" w14:textId="10A820A3"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34</w:t>
      </w:r>
      <w:r w:rsidR="00E322BA">
        <w:rPr>
          <w:rFonts w:ascii="Times New Roman" w:hAnsi="Times New Roman" w:cs="Times New Roman"/>
          <w:sz w:val="24"/>
          <w:szCs w:val="24"/>
        </w:rPr>
        <w:t xml:space="preserve"> (Delete a course).</w:t>
      </w:r>
    </w:p>
    <w:p w14:paraId="2C681454" w14:textId="11830FC1"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35</w:t>
      </w:r>
      <w:r w:rsidR="00E322BA">
        <w:rPr>
          <w:rFonts w:ascii="Times New Roman" w:hAnsi="Times New Roman" w:cs="Times New Roman"/>
          <w:sz w:val="24"/>
          <w:szCs w:val="24"/>
        </w:rPr>
        <w:t xml:space="preserve"> (Delete a course).</w:t>
      </w:r>
    </w:p>
    <w:p w14:paraId="2ACF5896" w14:textId="3AB47CA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51</w:t>
      </w:r>
      <w:r w:rsidR="00E322BA">
        <w:rPr>
          <w:rFonts w:ascii="Times New Roman" w:hAnsi="Times New Roman" w:cs="Times New Roman"/>
          <w:sz w:val="24"/>
          <w:szCs w:val="24"/>
        </w:rPr>
        <w:t xml:space="preserve"> (Delete a course).</w:t>
      </w:r>
    </w:p>
    <w:p w14:paraId="3AC012C5" w14:textId="71A32203"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52</w:t>
      </w:r>
      <w:r w:rsidR="00E322BA">
        <w:rPr>
          <w:rFonts w:ascii="Times New Roman" w:hAnsi="Times New Roman" w:cs="Times New Roman"/>
          <w:sz w:val="24"/>
          <w:szCs w:val="24"/>
        </w:rPr>
        <w:t xml:space="preserve"> (Delete a course).</w:t>
      </w:r>
    </w:p>
    <w:p w14:paraId="23B78064" w14:textId="09C15102"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53</w:t>
      </w:r>
      <w:r w:rsidR="00E322BA">
        <w:rPr>
          <w:rFonts w:ascii="Times New Roman" w:hAnsi="Times New Roman" w:cs="Times New Roman"/>
          <w:sz w:val="24"/>
          <w:szCs w:val="24"/>
        </w:rPr>
        <w:t xml:space="preserve"> (Delete a course).</w:t>
      </w:r>
    </w:p>
    <w:p w14:paraId="1ED399A5" w14:textId="584D66FB"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58</w:t>
      </w:r>
      <w:r w:rsidR="00E322BA">
        <w:rPr>
          <w:rFonts w:ascii="Times New Roman" w:hAnsi="Times New Roman" w:cs="Times New Roman"/>
          <w:sz w:val="24"/>
          <w:szCs w:val="24"/>
        </w:rPr>
        <w:t xml:space="preserve"> (Delete a course).</w:t>
      </w:r>
    </w:p>
    <w:p w14:paraId="708436B2" w14:textId="113659C8"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64</w:t>
      </w:r>
      <w:r w:rsidR="00E322BA">
        <w:rPr>
          <w:rFonts w:ascii="Times New Roman" w:hAnsi="Times New Roman" w:cs="Times New Roman"/>
          <w:sz w:val="24"/>
          <w:szCs w:val="24"/>
        </w:rPr>
        <w:t xml:space="preserve"> (Delete a course).</w:t>
      </w:r>
    </w:p>
    <w:p w14:paraId="280B6758" w14:textId="58D48E86"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65</w:t>
      </w:r>
      <w:r w:rsidR="00E322BA">
        <w:rPr>
          <w:rFonts w:ascii="Times New Roman" w:hAnsi="Times New Roman" w:cs="Times New Roman"/>
          <w:sz w:val="24"/>
          <w:szCs w:val="24"/>
        </w:rPr>
        <w:t xml:space="preserve"> (Delete a course).</w:t>
      </w:r>
    </w:p>
    <w:p w14:paraId="2AA3671C" w14:textId="7866A58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5866</w:t>
      </w:r>
      <w:r w:rsidR="00E322BA">
        <w:rPr>
          <w:rFonts w:ascii="Times New Roman" w:hAnsi="Times New Roman" w:cs="Times New Roman"/>
          <w:sz w:val="24"/>
          <w:szCs w:val="24"/>
        </w:rPr>
        <w:t xml:space="preserve"> (Delete a course).</w:t>
      </w:r>
    </w:p>
    <w:p w14:paraId="12528B62" w14:textId="27DB90BA"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586</w:t>
      </w:r>
      <w:r>
        <w:rPr>
          <w:rFonts w:ascii="Times New Roman" w:hAnsi="Times New Roman" w:cs="Times New Roman"/>
          <w:sz w:val="24"/>
          <w:szCs w:val="24"/>
        </w:rPr>
        <w:t>7</w:t>
      </w:r>
      <w:r w:rsidR="00E322BA">
        <w:rPr>
          <w:rFonts w:ascii="Times New Roman" w:hAnsi="Times New Roman" w:cs="Times New Roman"/>
          <w:sz w:val="24"/>
          <w:szCs w:val="24"/>
        </w:rPr>
        <w:t xml:space="preserve"> (Delete a course).</w:t>
      </w:r>
    </w:p>
    <w:p w14:paraId="2AAD93CA" w14:textId="55269FF3"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586</w:t>
      </w:r>
      <w:r>
        <w:rPr>
          <w:rFonts w:ascii="Times New Roman" w:hAnsi="Times New Roman" w:cs="Times New Roman"/>
          <w:sz w:val="24"/>
          <w:szCs w:val="24"/>
        </w:rPr>
        <w:t>8</w:t>
      </w:r>
      <w:r w:rsidR="00E322BA">
        <w:rPr>
          <w:rFonts w:ascii="Times New Roman" w:hAnsi="Times New Roman" w:cs="Times New Roman"/>
          <w:sz w:val="24"/>
          <w:szCs w:val="24"/>
        </w:rPr>
        <w:t xml:space="preserve"> (Delete a course).</w:t>
      </w:r>
    </w:p>
    <w:p w14:paraId="38F262D4" w14:textId="4E851BE3"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70</w:t>
      </w:r>
      <w:r w:rsidR="00E322BA">
        <w:rPr>
          <w:rFonts w:ascii="Times New Roman" w:hAnsi="Times New Roman" w:cs="Times New Roman"/>
          <w:sz w:val="24"/>
          <w:szCs w:val="24"/>
        </w:rPr>
        <w:t xml:space="preserve"> (Delete a course).</w:t>
      </w:r>
    </w:p>
    <w:p w14:paraId="52896BAF" w14:textId="7E9E90D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71</w:t>
      </w:r>
      <w:r w:rsidR="00E322BA">
        <w:rPr>
          <w:rFonts w:ascii="Times New Roman" w:hAnsi="Times New Roman" w:cs="Times New Roman"/>
          <w:sz w:val="24"/>
          <w:szCs w:val="24"/>
        </w:rPr>
        <w:t xml:space="preserve"> (Delete a course).</w:t>
      </w:r>
    </w:p>
    <w:p w14:paraId="1E3069A7" w14:textId="39359BDB"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72</w:t>
      </w:r>
      <w:r w:rsidR="00E322BA">
        <w:rPr>
          <w:rFonts w:ascii="Times New Roman" w:hAnsi="Times New Roman" w:cs="Times New Roman"/>
          <w:sz w:val="24"/>
          <w:szCs w:val="24"/>
        </w:rPr>
        <w:t xml:space="preserve"> (Delete a course).</w:t>
      </w:r>
    </w:p>
    <w:p w14:paraId="07053364" w14:textId="66728306"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73</w:t>
      </w:r>
      <w:r w:rsidR="00E322BA">
        <w:rPr>
          <w:rFonts w:ascii="Times New Roman" w:hAnsi="Times New Roman" w:cs="Times New Roman"/>
          <w:sz w:val="24"/>
          <w:szCs w:val="24"/>
        </w:rPr>
        <w:t xml:space="preserve"> (Delete a course).</w:t>
      </w:r>
    </w:p>
    <w:p w14:paraId="02BCAD89" w14:textId="36874ECD"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58</w:t>
      </w:r>
      <w:r>
        <w:rPr>
          <w:rFonts w:ascii="Times New Roman" w:hAnsi="Times New Roman" w:cs="Times New Roman"/>
          <w:sz w:val="24"/>
          <w:szCs w:val="24"/>
        </w:rPr>
        <w:t>78</w:t>
      </w:r>
      <w:r w:rsidR="00E322BA">
        <w:rPr>
          <w:rFonts w:ascii="Times New Roman" w:hAnsi="Times New Roman" w:cs="Times New Roman"/>
          <w:sz w:val="24"/>
          <w:szCs w:val="24"/>
        </w:rPr>
        <w:t xml:space="preserve"> (Delete a course).</w:t>
      </w:r>
    </w:p>
    <w:p w14:paraId="65761FBE" w14:textId="56F8476B"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5965</w:t>
      </w:r>
      <w:r w:rsidR="00E322BA">
        <w:rPr>
          <w:rFonts w:ascii="Times New Roman" w:hAnsi="Times New Roman" w:cs="Times New Roman"/>
          <w:sz w:val="24"/>
          <w:szCs w:val="24"/>
        </w:rPr>
        <w:t xml:space="preserve"> (Delete a course).</w:t>
      </w:r>
    </w:p>
    <w:p w14:paraId="07B46F88" w14:textId="4BACBAE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 xml:space="preserve">SPED </w:t>
      </w:r>
      <w:r>
        <w:rPr>
          <w:rFonts w:ascii="Times New Roman" w:hAnsi="Times New Roman" w:cs="Times New Roman"/>
          <w:sz w:val="24"/>
          <w:szCs w:val="24"/>
        </w:rPr>
        <w:t>6901</w:t>
      </w:r>
      <w:r w:rsidR="00E322BA">
        <w:rPr>
          <w:rFonts w:ascii="Times New Roman" w:hAnsi="Times New Roman" w:cs="Times New Roman"/>
          <w:sz w:val="24"/>
          <w:szCs w:val="24"/>
        </w:rPr>
        <w:t xml:space="preserve"> (Delete a course).</w:t>
      </w:r>
    </w:p>
    <w:p w14:paraId="522A9BE5" w14:textId="16E06058"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6905</w:t>
      </w:r>
      <w:r w:rsidR="00E322BA">
        <w:rPr>
          <w:rFonts w:ascii="Times New Roman" w:hAnsi="Times New Roman" w:cs="Times New Roman"/>
          <w:sz w:val="24"/>
          <w:szCs w:val="24"/>
        </w:rPr>
        <w:t xml:space="preserve"> (Delete a course).</w:t>
      </w:r>
    </w:p>
    <w:p w14:paraId="62039045" w14:textId="07120BC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6907</w:t>
      </w:r>
      <w:r w:rsidR="00E322BA">
        <w:rPr>
          <w:rFonts w:ascii="Times New Roman" w:hAnsi="Times New Roman" w:cs="Times New Roman"/>
          <w:sz w:val="24"/>
          <w:szCs w:val="24"/>
        </w:rPr>
        <w:t xml:space="preserve"> (Delete a course).</w:t>
      </w:r>
    </w:p>
    <w:p w14:paraId="73327D24" w14:textId="7C8AE755"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6908</w:t>
      </w:r>
      <w:r w:rsidR="00E322BA">
        <w:rPr>
          <w:rFonts w:ascii="Times New Roman" w:hAnsi="Times New Roman" w:cs="Times New Roman"/>
          <w:sz w:val="24"/>
          <w:szCs w:val="24"/>
        </w:rPr>
        <w:t xml:space="preserve"> (Delete a course).</w:t>
      </w:r>
    </w:p>
    <w:p w14:paraId="5C14B02D" w14:textId="7068E989"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6909</w:t>
      </w:r>
      <w:r w:rsidR="00E322BA">
        <w:rPr>
          <w:rFonts w:ascii="Times New Roman" w:hAnsi="Times New Roman" w:cs="Times New Roman"/>
          <w:sz w:val="24"/>
          <w:szCs w:val="24"/>
        </w:rPr>
        <w:t xml:space="preserve"> (Delete a course).</w:t>
      </w:r>
    </w:p>
    <w:p w14:paraId="749225DD" w14:textId="792813BE"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6911</w:t>
      </w:r>
      <w:r w:rsidR="00E322BA">
        <w:rPr>
          <w:rFonts w:ascii="Times New Roman" w:hAnsi="Times New Roman" w:cs="Times New Roman"/>
          <w:sz w:val="24"/>
          <w:szCs w:val="24"/>
        </w:rPr>
        <w:t xml:space="preserve"> (Delete a course).</w:t>
      </w:r>
    </w:p>
    <w:p w14:paraId="01F04401" w14:textId="028C5A6A"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6912</w:t>
      </w:r>
      <w:r w:rsidR="00E322BA">
        <w:rPr>
          <w:rFonts w:ascii="Times New Roman" w:hAnsi="Times New Roman" w:cs="Times New Roman"/>
          <w:sz w:val="24"/>
          <w:szCs w:val="24"/>
        </w:rPr>
        <w:t xml:space="preserve"> (Delete a course).</w:t>
      </w:r>
    </w:p>
    <w:p w14:paraId="1866DD58" w14:textId="754F17A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6915</w:t>
      </w:r>
      <w:r w:rsidR="00E322BA">
        <w:rPr>
          <w:rFonts w:ascii="Times New Roman" w:hAnsi="Times New Roman" w:cs="Times New Roman"/>
          <w:sz w:val="24"/>
          <w:szCs w:val="24"/>
        </w:rPr>
        <w:t xml:space="preserve"> (Delete a course).</w:t>
      </w:r>
    </w:p>
    <w:p w14:paraId="65D87FA2" w14:textId="1CE64732"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SPED </w:t>
      </w:r>
      <w:r>
        <w:rPr>
          <w:rFonts w:ascii="Times New Roman" w:hAnsi="Times New Roman" w:cs="Times New Roman"/>
          <w:sz w:val="24"/>
          <w:szCs w:val="24"/>
        </w:rPr>
        <w:t>6927</w:t>
      </w:r>
      <w:r w:rsidR="00E322BA">
        <w:rPr>
          <w:rFonts w:ascii="Times New Roman" w:hAnsi="Times New Roman" w:cs="Times New Roman"/>
          <w:sz w:val="24"/>
          <w:szCs w:val="24"/>
        </w:rPr>
        <w:t xml:space="preserve"> (Delete a course).</w:t>
      </w:r>
    </w:p>
    <w:p w14:paraId="68BE663D" w14:textId="1F94D34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6930</w:t>
      </w:r>
      <w:r w:rsidR="00E322BA">
        <w:rPr>
          <w:rFonts w:ascii="Times New Roman" w:hAnsi="Times New Roman" w:cs="Times New Roman"/>
          <w:sz w:val="24"/>
          <w:szCs w:val="24"/>
        </w:rPr>
        <w:t xml:space="preserve"> (Delete a course).</w:t>
      </w:r>
    </w:p>
    <w:p w14:paraId="668C2779" w14:textId="5A3FF9D8"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65</w:t>
      </w:r>
      <w:r w:rsidR="00E322BA">
        <w:rPr>
          <w:rFonts w:ascii="Times New Roman" w:hAnsi="Times New Roman" w:cs="Times New Roman"/>
          <w:sz w:val="24"/>
          <w:szCs w:val="24"/>
        </w:rPr>
        <w:t xml:space="preserve"> (Delete a course).</w:t>
      </w:r>
    </w:p>
    <w:p w14:paraId="71F80F2D" w14:textId="10D3EB21"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86</w:t>
      </w:r>
      <w:r w:rsidR="00E322BA">
        <w:rPr>
          <w:rFonts w:ascii="Times New Roman" w:hAnsi="Times New Roman" w:cs="Times New Roman"/>
          <w:sz w:val="24"/>
          <w:szCs w:val="24"/>
        </w:rPr>
        <w:t xml:space="preserve"> (Delete a course).</w:t>
      </w:r>
    </w:p>
    <w:p w14:paraId="2152F937" w14:textId="11D93906"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91</w:t>
      </w:r>
      <w:r w:rsidR="00E322BA">
        <w:rPr>
          <w:rFonts w:ascii="Times New Roman" w:hAnsi="Times New Roman" w:cs="Times New Roman"/>
          <w:sz w:val="24"/>
          <w:szCs w:val="24"/>
        </w:rPr>
        <w:t xml:space="preserve"> (Delete a course).</w:t>
      </w:r>
    </w:p>
    <w:p w14:paraId="24E19398" w14:textId="5C895F0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92</w:t>
      </w:r>
      <w:r w:rsidR="00E322BA">
        <w:rPr>
          <w:rFonts w:ascii="Times New Roman" w:hAnsi="Times New Roman" w:cs="Times New Roman"/>
          <w:sz w:val="24"/>
          <w:szCs w:val="24"/>
        </w:rPr>
        <w:t xml:space="preserve"> (Delete a course).</w:t>
      </w:r>
    </w:p>
    <w:p w14:paraId="0FA4C3C3" w14:textId="2FF3D056"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93</w:t>
      </w:r>
      <w:r w:rsidR="00E322BA">
        <w:rPr>
          <w:rFonts w:ascii="Times New Roman" w:hAnsi="Times New Roman" w:cs="Times New Roman"/>
          <w:sz w:val="24"/>
          <w:szCs w:val="24"/>
        </w:rPr>
        <w:t xml:space="preserve"> (Delete a course). </w:t>
      </w:r>
    </w:p>
    <w:p w14:paraId="08FE15E6" w14:textId="75872C40"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96</w:t>
      </w:r>
      <w:r w:rsidR="00E322BA">
        <w:rPr>
          <w:rFonts w:ascii="Times New Roman" w:hAnsi="Times New Roman" w:cs="Times New Roman"/>
          <w:sz w:val="24"/>
          <w:szCs w:val="24"/>
        </w:rPr>
        <w:t xml:space="preserve"> (Delete a course).</w:t>
      </w:r>
    </w:p>
    <w:p w14:paraId="428B8B45" w14:textId="5E476F56"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w:t>
      </w:r>
      <w:r>
        <w:rPr>
          <w:rFonts w:ascii="Times New Roman" w:hAnsi="Times New Roman" w:cs="Times New Roman"/>
          <w:sz w:val="24"/>
          <w:szCs w:val="24"/>
        </w:rPr>
        <w:t>98</w:t>
      </w:r>
      <w:r w:rsidR="00E322BA">
        <w:rPr>
          <w:rFonts w:ascii="Times New Roman" w:hAnsi="Times New Roman" w:cs="Times New Roman"/>
          <w:sz w:val="24"/>
          <w:szCs w:val="24"/>
        </w:rPr>
        <w:t xml:space="preserve"> (Delete a course).</w:t>
      </w:r>
    </w:p>
    <w:p w14:paraId="6C6E7DAE" w14:textId="33D63567"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7042</w:t>
      </w:r>
      <w:r w:rsidR="00E322BA">
        <w:rPr>
          <w:rFonts w:ascii="Times New Roman" w:hAnsi="Times New Roman" w:cs="Times New Roman"/>
          <w:sz w:val="24"/>
          <w:szCs w:val="24"/>
        </w:rPr>
        <w:t xml:space="preserve"> (Delete a course).</w:t>
      </w:r>
    </w:p>
    <w:p w14:paraId="6D0371F7" w14:textId="08FA095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70</w:t>
      </w:r>
      <w:r>
        <w:rPr>
          <w:rFonts w:ascii="Times New Roman" w:hAnsi="Times New Roman" w:cs="Times New Roman"/>
          <w:sz w:val="24"/>
          <w:szCs w:val="24"/>
        </w:rPr>
        <w:t>77</w:t>
      </w:r>
      <w:r w:rsidR="00E322BA">
        <w:rPr>
          <w:rFonts w:ascii="Times New Roman" w:hAnsi="Times New Roman" w:cs="Times New Roman"/>
          <w:sz w:val="24"/>
          <w:szCs w:val="24"/>
        </w:rPr>
        <w:t xml:space="preserve"> (Delete a course).</w:t>
      </w:r>
    </w:p>
    <w:p w14:paraId="66F921B5" w14:textId="4DB9931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6965P</w:t>
      </w:r>
      <w:r w:rsidR="00E322BA">
        <w:rPr>
          <w:rFonts w:ascii="Times New Roman" w:hAnsi="Times New Roman" w:cs="Times New Roman"/>
          <w:sz w:val="24"/>
          <w:szCs w:val="24"/>
        </w:rPr>
        <w:t xml:space="preserve"> (Delete a course).</w:t>
      </w:r>
    </w:p>
    <w:p w14:paraId="520025C8" w14:textId="2E787DC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SPED 6970G</w:t>
      </w:r>
      <w:r w:rsidR="00E322BA">
        <w:rPr>
          <w:rFonts w:ascii="Times New Roman" w:hAnsi="Times New Roman" w:cs="Times New Roman"/>
          <w:sz w:val="24"/>
          <w:szCs w:val="24"/>
        </w:rPr>
        <w:t xml:space="preserve"> (Delete a course).</w:t>
      </w:r>
    </w:p>
    <w:p w14:paraId="792D53E7" w14:textId="1C35A88F"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STAT 5895I</w:t>
      </w:r>
      <w:r w:rsidR="00E322BA">
        <w:rPr>
          <w:rFonts w:ascii="Times New Roman" w:hAnsi="Times New Roman" w:cs="Times New Roman"/>
          <w:sz w:val="24"/>
          <w:szCs w:val="24"/>
        </w:rPr>
        <w:t xml:space="preserve"> (Delete a course).</w:t>
      </w:r>
    </w:p>
    <w:p w14:paraId="4CE9A072" w14:textId="26B3DCAE"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TCED 6904</w:t>
      </w:r>
      <w:r w:rsidR="00E322BA">
        <w:rPr>
          <w:rFonts w:ascii="Times New Roman" w:hAnsi="Times New Roman" w:cs="Times New Roman"/>
          <w:sz w:val="24"/>
          <w:szCs w:val="24"/>
        </w:rPr>
        <w:t xml:space="preserve"> (Delete a course).</w:t>
      </w:r>
    </w:p>
    <w:p w14:paraId="3118FBCC" w14:textId="5B06937A"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TCED 690</w:t>
      </w:r>
      <w:r>
        <w:rPr>
          <w:rFonts w:ascii="Times New Roman" w:hAnsi="Times New Roman" w:cs="Times New Roman"/>
          <w:sz w:val="24"/>
          <w:szCs w:val="24"/>
        </w:rPr>
        <w:t>9</w:t>
      </w:r>
      <w:r w:rsidR="00E322BA">
        <w:rPr>
          <w:rFonts w:ascii="Times New Roman" w:hAnsi="Times New Roman" w:cs="Times New Roman"/>
          <w:sz w:val="24"/>
          <w:szCs w:val="24"/>
        </w:rPr>
        <w:t xml:space="preserve"> (Delete a course). </w:t>
      </w:r>
    </w:p>
    <w:p w14:paraId="13C817B8" w14:textId="1404DCBC"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TCED 6922</w:t>
      </w:r>
      <w:r w:rsidR="00E322BA">
        <w:rPr>
          <w:rFonts w:ascii="Times New Roman" w:hAnsi="Times New Roman" w:cs="Times New Roman"/>
          <w:sz w:val="24"/>
          <w:szCs w:val="24"/>
        </w:rPr>
        <w:t xml:space="preserve"> (Delete a course).</w:t>
      </w:r>
    </w:p>
    <w:p w14:paraId="5DFCD9CC" w14:textId="7C181F93"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TCED 69</w:t>
      </w:r>
      <w:r>
        <w:rPr>
          <w:rFonts w:ascii="Times New Roman" w:hAnsi="Times New Roman" w:cs="Times New Roman"/>
          <w:sz w:val="24"/>
          <w:szCs w:val="24"/>
        </w:rPr>
        <w:t>34</w:t>
      </w:r>
      <w:r w:rsidR="00E322BA">
        <w:rPr>
          <w:rFonts w:ascii="Times New Roman" w:hAnsi="Times New Roman" w:cs="Times New Roman"/>
          <w:sz w:val="24"/>
          <w:szCs w:val="24"/>
        </w:rPr>
        <w:t xml:space="preserve"> (Delete a course).</w:t>
      </w:r>
    </w:p>
    <w:p w14:paraId="783D14C3" w14:textId="059EB1F5"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T</w:t>
      </w:r>
      <w:r>
        <w:rPr>
          <w:rFonts w:ascii="Times New Roman" w:hAnsi="Times New Roman" w:cs="Times New Roman"/>
          <w:sz w:val="24"/>
          <w:szCs w:val="24"/>
        </w:rPr>
        <w:t>ERG 6917</w:t>
      </w:r>
      <w:r w:rsidR="00E322BA">
        <w:rPr>
          <w:rFonts w:ascii="Times New Roman" w:hAnsi="Times New Roman" w:cs="Times New Roman"/>
          <w:sz w:val="24"/>
          <w:szCs w:val="24"/>
        </w:rPr>
        <w:t xml:space="preserve"> (Delete a course).</w:t>
      </w:r>
    </w:p>
    <w:p w14:paraId="32434FA9" w14:textId="77777777" w:rsidR="00E322BA" w:rsidRDefault="00E322BA" w:rsidP="00F211FD">
      <w:pPr>
        <w:spacing w:after="0" w:line="240" w:lineRule="auto"/>
        <w:rPr>
          <w:rFonts w:ascii="Times New Roman" w:hAnsi="Times New Roman" w:cs="Times New Roman"/>
          <w:sz w:val="24"/>
          <w:szCs w:val="24"/>
        </w:rPr>
        <w:sectPr w:rsidR="00E322BA" w:rsidSect="00F211FD">
          <w:type w:val="continuous"/>
          <w:pgSz w:w="12240" w:h="15840"/>
          <w:pgMar w:top="1440" w:right="1440" w:bottom="1440" w:left="1440" w:header="720" w:footer="720" w:gutter="0"/>
          <w:cols w:space="720"/>
          <w:docGrid w:linePitch="360"/>
        </w:sectPr>
      </w:pPr>
    </w:p>
    <w:p w14:paraId="50DEE1C9" w14:textId="5CDD5644"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MUED 6975</w:t>
      </w:r>
      <w:r w:rsidR="00E322BA">
        <w:rPr>
          <w:rFonts w:ascii="Times New Roman" w:hAnsi="Times New Roman" w:cs="Times New Roman"/>
          <w:sz w:val="24"/>
          <w:szCs w:val="24"/>
        </w:rPr>
        <w:t xml:space="preserve"> (Delete a course).</w:t>
      </w:r>
    </w:p>
    <w:p w14:paraId="4447AA45" w14:textId="1002613C" w:rsidR="00F211FD" w:rsidRDefault="00F211FD" w:rsidP="00F211FD">
      <w:pPr>
        <w:spacing w:after="0" w:line="240" w:lineRule="auto"/>
        <w:rPr>
          <w:rFonts w:ascii="Times New Roman" w:hAnsi="Times New Roman" w:cs="Times New Roman"/>
          <w:sz w:val="24"/>
          <w:szCs w:val="24"/>
        </w:rPr>
        <w:sectPr w:rsidR="00F211FD" w:rsidSect="00E322BA">
          <w:type w:val="continuous"/>
          <w:pgSz w:w="12240" w:h="15840"/>
          <w:pgMar w:top="1440" w:right="1440" w:bottom="1440" w:left="1440" w:header="720" w:footer="720" w:gutter="0"/>
          <w:cols w:space="720"/>
          <w:docGrid w:linePitch="360"/>
        </w:sectPr>
      </w:pPr>
      <w:r w:rsidRPr="0085054C">
        <w:rPr>
          <w:rFonts w:ascii="Times New Roman" w:hAnsi="Times New Roman" w:cs="Times New Roman"/>
          <w:sz w:val="24"/>
          <w:szCs w:val="24"/>
        </w:rPr>
        <w:t>MUED 69</w:t>
      </w:r>
      <w:r>
        <w:rPr>
          <w:rFonts w:ascii="Times New Roman" w:hAnsi="Times New Roman" w:cs="Times New Roman"/>
          <w:sz w:val="24"/>
          <w:szCs w:val="24"/>
        </w:rPr>
        <w:t>81</w:t>
      </w:r>
      <w:r w:rsidR="00E322BA">
        <w:rPr>
          <w:rFonts w:ascii="Times New Roman" w:hAnsi="Times New Roman" w:cs="Times New Roman"/>
          <w:sz w:val="24"/>
          <w:szCs w:val="24"/>
        </w:rPr>
        <w:t xml:space="preserve"> (Delete a course).</w:t>
      </w:r>
    </w:p>
    <w:p w14:paraId="4753D277" w14:textId="60405C7E"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MUED 69</w:t>
      </w:r>
      <w:r>
        <w:rPr>
          <w:rFonts w:ascii="Times New Roman" w:hAnsi="Times New Roman" w:cs="Times New Roman"/>
          <w:sz w:val="24"/>
          <w:szCs w:val="24"/>
        </w:rPr>
        <w:t>82</w:t>
      </w:r>
      <w:r w:rsidR="00E322BA">
        <w:rPr>
          <w:rFonts w:ascii="Times New Roman" w:hAnsi="Times New Roman" w:cs="Times New Roman"/>
          <w:sz w:val="24"/>
          <w:szCs w:val="24"/>
        </w:rPr>
        <w:t xml:space="preserve"> (Delete a course).</w:t>
      </w:r>
    </w:p>
    <w:p w14:paraId="0A396132" w14:textId="675CF2A2" w:rsidR="00F211FD" w:rsidRDefault="00F211FD" w:rsidP="00F211FD">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MUED 5814E</w:t>
      </w:r>
      <w:r w:rsidR="00E322BA">
        <w:rPr>
          <w:rFonts w:ascii="Times New Roman" w:hAnsi="Times New Roman" w:cs="Times New Roman"/>
          <w:sz w:val="24"/>
          <w:szCs w:val="24"/>
        </w:rPr>
        <w:t xml:space="preserve"> (Delete a course).</w:t>
      </w:r>
    </w:p>
    <w:p w14:paraId="3C0D6CA0" w14:textId="55ECDD94" w:rsidR="00E322BA" w:rsidRDefault="00F211FD" w:rsidP="00F211FD">
      <w:pPr>
        <w:spacing w:after="0" w:line="240" w:lineRule="auto"/>
        <w:rPr>
          <w:rFonts w:ascii="Times New Roman" w:hAnsi="Times New Roman" w:cs="Times New Roman"/>
          <w:sz w:val="24"/>
          <w:szCs w:val="24"/>
        </w:rPr>
        <w:sectPr w:rsidR="00E322BA" w:rsidSect="00E322BA">
          <w:type w:val="continuous"/>
          <w:pgSz w:w="12240" w:h="15840"/>
          <w:pgMar w:top="1440" w:right="1440" w:bottom="1440" w:left="1440" w:header="720" w:footer="720" w:gutter="0"/>
          <w:cols w:space="720"/>
          <w:docGrid w:linePitch="360"/>
        </w:sectPr>
      </w:pPr>
      <w:r w:rsidRPr="0085054C">
        <w:rPr>
          <w:rFonts w:ascii="Times New Roman" w:hAnsi="Times New Roman" w:cs="Times New Roman"/>
          <w:sz w:val="24"/>
          <w:szCs w:val="24"/>
        </w:rPr>
        <w:t>PHYT 8944</w:t>
      </w:r>
      <w:r w:rsidR="00E322BA">
        <w:rPr>
          <w:rFonts w:ascii="Times New Roman" w:hAnsi="Times New Roman" w:cs="Times New Roman"/>
          <w:sz w:val="24"/>
          <w:szCs w:val="24"/>
        </w:rPr>
        <w:t xml:space="preserve"> (Delete a course).</w:t>
      </w:r>
    </w:p>
    <w:p w14:paraId="337AB691" w14:textId="620D36F9" w:rsidR="00F211FD" w:rsidRPr="00F211FD" w:rsidRDefault="00F211FD" w:rsidP="008B1A12">
      <w:pPr>
        <w:spacing w:after="0" w:line="240" w:lineRule="auto"/>
        <w:rPr>
          <w:rFonts w:ascii="Times New Roman" w:hAnsi="Times New Roman" w:cs="Times New Roman"/>
          <w:sz w:val="24"/>
          <w:szCs w:val="24"/>
        </w:rPr>
        <w:sectPr w:rsidR="00F211FD" w:rsidRPr="00F211FD" w:rsidSect="008B1A12">
          <w:type w:val="continuous"/>
          <w:pgSz w:w="12240" w:h="15840"/>
          <w:pgMar w:top="1440" w:right="1440" w:bottom="1440" w:left="1440" w:header="720" w:footer="720" w:gutter="0"/>
          <w:cols w:num="2" w:space="720"/>
          <w:docGrid w:linePitch="360"/>
        </w:sectPr>
      </w:pPr>
      <w:r w:rsidRPr="0085054C">
        <w:rPr>
          <w:rFonts w:ascii="Times New Roman" w:hAnsi="Times New Roman" w:cs="Times New Roman"/>
          <w:sz w:val="24"/>
          <w:szCs w:val="24"/>
        </w:rPr>
        <w:t>THTR 5864</w:t>
      </w:r>
      <w:r w:rsidR="00E322BA">
        <w:rPr>
          <w:rFonts w:ascii="Times New Roman" w:hAnsi="Times New Roman" w:cs="Times New Roman"/>
          <w:sz w:val="24"/>
          <w:szCs w:val="24"/>
        </w:rPr>
        <w:t xml:space="preserve"> (Delete a course</w:t>
      </w:r>
    </w:p>
    <w:p w14:paraId="46DCB247" w14:textId="77777777" w:rsidR="00854873" w:rsidRDefault="003476F1" w:rsidP="00854873">
      <w:pPr>
        <w:spacing w:before="100" w:beforeAutospacing="1" w:after="100" w:afterAutospacing="1" w:line="240" w:lineRule="auto"/>
        <w:rPr>
          <w:rFonts w:ascii="Times New Roman" w:hAnsi="Times New Roman" w:cs="Times New Roman"/>
          <w:b/>
          <w:sz w:val="24"/>
          <w:szCs w:val="24"/>
          <w:u w:val="single"/>
        </w:rPr>
      </w:pPr>
      <w:r w:rsidRPr="0085054C">
        <w:rPr>
          <w:rFonts w:ascii="Times New Roman" w:hAnsi="Times New Roman" w:cs="Times New Roman"/>
          <w:b/>
          <w:sz w:val="24"/>
          <w:szCs w:val="24"/>
          <w:u w:val="single"/>
        </w:rPr>
        <w:t xml:space="preserve">Changes to Graduate Courses </w:t>
      </w:r>
      <w:r w:rsidR="004819FC" w:rsidRPr="0085054C">
        <w:rPr>
          <w:rFonts w:ascii="Times New Roman" w:hAnsi="Times New Roman" w:cs="Times New Roman"/>
          <w:b/>
          <w:sz w:val="24"/>
          <w:szCs w:val="24"/>
          <w:u w:val="single"/>
        </w:rPr>
        <w:t>202</w:t>
      </w:r>
      <w:r w:rsidR="00E322BA">
        <w:rPr>
          <w:rFonts w:ascii="Times New Roman" w:hAnsi="Times New Roman" w:cs="Times New Roman"/>
          <w:b/>
          <w:sz w:val="24"/>
          <w:szCs w:val="24"/>
          <w:u w:val="single"/>
        </w:rPr>
        <w:t>1-22</w:t>
      </w:r>
    </w:p>
    <w:p w14:paraId="3DF50342" w14:textId="08419056" w:rsidR="00961BCA" w:rsidRPr="00854873" w:rsidRDefault="00961BCA" w:rsidP="00854873">
      <w:pPr>
        <w:spacing w:before="100" w:beforeAutospacing="1" w:after="100" w:afterAutospacing="1" w:line="240" w:lineRule="auto"/>
        <w:rPr>
          <w:rFonts w:ascii="Times New Roman" w:hAnsi="Times New Roman" w:cs="Times New Roman"/>
          <w:sz w:val="24"/>
          <w:szCs w:val="24"/>
          <w:u w:val="single"/>
        </w:rPr>
      </w:pPr>
      <w:r w:rsidRPr="00854873">
        <w:rPr>
          <w:rStyle w:val="coursenumber"/>
          <w:rFonts w:ascii="Times New Roman" w:hAnsi="Times New Roman" w:cs="Times New Roman"/>
          <w:sz w:val="24"/>
          <w:szCs w:val="24"/>
        </w:rPr>
        <w:t xml:space="preserve">MATH 6975 Complex Analysis 1. </w:t>
      </w:r>
      <w:r w:rsidRPr="00854873">
        <w:rPr>
          <w:rFonts w:ascii="Times New Roman" w:hAnsi="Times New Roman" w:cs="Times New Roman"/>
          <w:sz w:val="24"/>
          <w:szCs w:val="24"/>
        </w:rPr>
        <w:t>Analytic and meromorphic functions of a complex variable, contour integration, the Cauchy-</w:t>
      </w:r>
      <w:proofErr w:type="spellStart"/>
      <w:r w:rsidRPr="00854873">
        <w:rPr>
          <w:rFonts w:ascii="Times New Roman" w:hAnsi="Times New Roman" w:cs="Times New Roman"/>
          <w:sz w:val="24"/>
          <w:szCs w:val="24"/>
        </w:rPr>
        <w:t>Goursat</w:t>
      </w:r>
      <w:proofErr w:type="spellEnd"/>
      <w:r w:rsidRPr="00854873">
        <w:rPr>
          <w:rFonts w:ascii="Times New Roman" w:hAnsi="Times New Roman" w:cs="Times New Roman"/>
          <w:sz w:val="24"/>
          <w:szCs w:val="24"/>
        </w:rPr>
        <w:t xml:space="preserve"> theorem, Taylor and Laurent series, residues and poles, conformal mapping. Credit will not be given for both MATH </w:t>
      </w:r>
      <w:r w:rsidRPr="00854873">
        <w:rPr>
          <w:rStyle w:val="diffadded"/>
          <w:rFonts w:ascii="Times New Roman" w:hAnsi="Times New Roman" w:cs="Times New Roman"/>
          <w:sz w:val="24"/>
          <w:szCs w:val="24"/>
        </w:rPr>
        <w:t>4875</w:t>
      </w:r>
      <w:r w:rsidRPr="00854873">
        <w:rPr>
          <w:rStyle w:val="diffsugar"/>
          <w:rFonts w:ascii="Times New Roman" w:hAnsi="Times New Roman" w:cs="Times New Roman"/>
          <w:sz w:val="24"/>
          <w:szCs w:val="24"/>
        </w:rPr>
        <w:t xml:space="preserve"> </w:t>
      </w:r>
      <w:r w:rsidRPr="00854873">
        <w:rPr>
          <w:rFonts w:ascii="Times New Roman" w:hAnsi="Times New Roman" w:cs="Times New Roman"/>
          <w:sz w:val="24"/>
          <w:szCs w:val="24"/>
        </w:rPr>
        <w:t xml:space="preserve">and MATH 6975. </w:t>
      </w:r>
      <w:proofErr w:type="spellStart"/>
      <w:r w:rsidRPr="00854873">
        <w:rPr>
          <w:rFonts w:ascii="Times New Roman" w:hAnsi="Times New Roman" w:cs="Times New Roman"/>
          <w:sz w:val="24"/>
          <w:szCs w:val="24"/>
        </w:rPr>
        <w:t>Prereq</w:t>
      </w:r>
      <w:proofErr w:type="spellEnd"/>
      <w:r w:rsidRPr="00854873">
        <w:rPr>
          <w:rFonts w:ascii="Times New Roman" w:hAnsi="Times New Roman" w:cs="Times New Roman"/>
          <w:sz w:val="24"/>
          <w:szCs w:val="24"/>
        </w:rPr>
        <w:t xml:space="preserve">. MATH 3751 Real Analysis I, or permission of graduate coordinator. 3 </w:t>
      </w:r>
      <w:proofErr w:type="spellStart"/>
      <w:proofErr w:type="gramStart"/>
      <w:r w:rsidRPr="00854873">
        <w:rPr>
          <w:rFonts w:ascii="Times New Roman" w:hAnsi="Times New Roman" w:cs="Times New Roman"/>
          <w:sz w:val="24"/>
          <w:szCs w:val="24"/>
        </w:rPr>
        <w:t>s.h</w:t>
      </w:r>
      <w:r w:rsidR="00E322BA" w:rsidRPr="00854873">
        <w:rPr>
          <w:rFonts w:ascii="Times New Roman" w:hAnsi="Times New Roman" w:cs="Times New Roman"/>
          <w:sz w:val="24"/>
          <w:szCs w:val="24"/>
        </w:rPr>
        <w:t>.</w:t>
      </w:r>
      <w:proofErr w:type="spellEnd"/>
      <w:r w:rsidRPr="00854873">
        <w:rPr>
          <w:rFonts w:ascii="Times New Roman" w:hAnsi="Times New Roman" w:cs="Times New Roman"/>
          <w:sz w:val="24"/>
          <w:szCs w:val="24"/>
        </w:rPr>
        <w:t>(</w:t>
      </w:r>
      <w:proofErr w:type="gramEnd"/>
      <w:r w:rsidRPr="00854873">
        <w:rPr>
          <w:rFonts w:ascii="Times New Roman" w:hAnsi="Times New Roman" w:cs="Times New Roman"/>
          <w:sz w:val="24"/>
          <w:szCs w:val="24"/>
        </w:rPr>
        <w:t>change in course description).</w:t>
      </w:r>
    </w:p>
    <w:p w14:paraId="7B8ACD05" w14:textId="5CAAC2D6" w:rsidR="00961BCA" w:rsidRPr="004F5D34" w:rsidRDefault="00961BCA" w:rsidP="0085054C">
      <w:pPr>
        <w:pStyle w:val="Heading3"/>
        <w:spacing w:before="100" w:beforeAutospacing="1" w:after="100" w:afterAutospacing="1" w:line="240" w:lineRule="auto"/>
        <w:rPr>
          <w:rFonts w:ascii="Times New Roman" w:hAnsi="Times New Roman" w:cs="Times New Roman"/>
          <w:color w:val="auto"/>
          <w:sz w:val="24"/>
          <w:szCs w:val="24"/>
        </w:rPr>
      </w:pPr>
      <w:r w:rsidRPr="004F5D34">
        <w:rPr>
          <w:rStyle w:val="coursenumber"/>
          <w:rFonts w:ascii="Times New Roman" w:hAnsi="Times New Roman" w:cs="Times New Roman"/>
          <w:b w:val="0"/>
          <w:color w:val="auto"/>
          <w:sz w:val="24"/>
          <w:szCs w:val="24"/>
        </w:rPr>
        <w:lastRenderedPageBreak/>
        <w:t xml:space="preserve">MATH 7045 Advanced Topics in Topological Analysis. </w:t>
      </w:r>
      <w:r w:rsidRPr="004F5D34">
        <w:rPr>
          <w:rFonts w:ascii="Times New Roman" w:hAnsi="Times New Roman" w:cs="Times New Roman"/>
          <w:b w:val="0"/>
          <w:color w:val="auto"/>
          <w:sz w:val="24"/>
          <w:szCs w:val="24"/>
        </w:rPr>
        <w:t>Content varies with each offering. Implements ideas from MATH 6915</w:t>
      </w:r>
      <w:r w:rsidRPr="004F5D34">
        <w:rPr>
          <w:rStyle w:val="diffdeleted"/>
          <w:rFonts w:ascii="Times New Roman" w:hAnsi="Times New Roman" w:cs="Times New Roman"/>
          <w:b w:val="0"/>
          <w:color w:val="auto"/>
          <w:sz w:val="24"/>
          <w:szCs w:val="24"/>
        </w:rPr>
        <w:t>, MATH</w:t>
      </w:r>
      <w:r w:rsidRPr="004F5D34">
        <w:rPr>
          <w:rFonts w:ascii="Times New Roman" w:hAnsi="Times New Roman" w:cs="Times New Roman"/>
          <w:b w:val="0"/>
          <w:color w:val="auto"/>
          <w:sz w:val="24"/>
          <w:szCs w:val="24"/>
        </w:rPr>
        <w:t xml:space="preserve"> 6980, MATH 6981, and studies the overlap between topology and abstract analysis (topological games, topological groups, separate </w:t>
      </w:r>
      <w:r w:rsidRPr="004F5D34">
        <w:rPr>
          <w:rFonts w:ascii="Times New Roman" w:hAnsi="Times New Roman" w:cs="Times New Roman"/>
          <w:b w:val="0"/>
          <w:color w:val="auto"/>
          <w:sz w:val="24"/>
          <w:szCs w:val="24"/>
        </w:rPr>
        <w:tab/>
        <w:t xml:space="preserve">versus joint continuity, etc.). Emphasis on current literature and open questions. May be </w:t>
      </w:r>
      <w:r w:rsidRPr="004F5D34">
        <w:rPr>
          <w:rFonts w:ascii="Times New Roman" w:hAnsi="Times New Roman" w:cs="Times New Roman"/>
          <w:b w:val="0"/>
          <w:color w:val="auto"/>
          <w:sz w:val="24"/>
          <w:szCs w:val="24"/>
        </w:rPr>
        <w:tab/>
        <w:t xml:space="preserve">repeated with approval of graduate coordinator. </w:t>
      </w:r>
      <w:proofErr w:type="spellStart"/>
      <w:r w:rsidRPr="004F5D34">
        <w:rPr>
          <w:rFonts w:ascii="Times New Roman" w:hAnsi="Times New Roman" w:cs="Times New Roman"/>
          <w:b w:val="0"/>
          <w:color w:val="auto"/>
          <w:sz w:val="24"/>
          <w:szCs w:val="24"/>
        </w:rPr>
        <w:t>Prereq</w:t>
      </w:r>
      <w:proofErr w:type="spellEnd"/>
      <w:r w:rsidRPr="004F5D34">
        <w:rPr>
          <w:rFonts w:ascii="Times New Roman" w:hAnsi="Times New Roman" w:cs="Times New Roman"/>
          <w:b w:val="0"/>
          <w:color w:val="auto"/>
          <w:sz w:val="24"/>
          <w:szCs w:val="24"/>
        </w:rPr>
        <w:t>.: MATH 6915</w:t>
      </w:r>
      <w:r w:rsidRPr="004F5D34">
        <w:rPr>
          <w:rStyle w:val="diffdeleted"/>
          <w:rFonts w:ascii="Times New Roman" w:hAnsi="Times New Roman" w:cs="Times New Roman"/>
          <w:b w:val="0"/>
          <w:color w:val="auto"/>
          <w:sz w:val="24"/>
          <w:szCs w:val="24"/>
        </w:rPr>
        <w:t>, MATH</w:t>
      </w:r>
      <w:r w:rsidRPr="004F5D34">
        <w:rPr>
          <w:rFonts w:ascii="Times New Roman" w:hAnsi="Times New Roman" w:cs="Times New Roman"/>
          <w:b w:val="0"/>
          <w:color w:val="auto"/>
          <w:sz w:val="24"/>
          <w:szCs w:val="24"/>
        </w:rPr>
        <w:t xml:space="preserve"> 6980, MATH 6981, or equivalent, or permission of graduate coordinator. 3 </w:t>
      </w:r>
      <w:proofErr w:type="spellStart"/>
      <w:r w:rsidRPr="004F5D34">
        <w:rPr>
          <w:rFonts w:ascii="Times New Roman" w:hAnsi="Times New Roman" w:cs="Times New Roman"/>
          <w:b w:val="0"/>
          <w:color w:val="auto"/>
          <w:sz w:val="24"/>
          <w:szCs w:val="24"/>
        </w:rPr>
        <w:t>s.h.</w:t>
      </w:r>
      <w:proofErr w:type="spellEnd"/>
      <w:r w:rsidRPr="004F5D34">
        <w:rPr>
          <w:rFonts w:ascii="Times New Roman" w:hAnsi="Times New Roman" w:cs="Times New Roman"/>
          <w:b w:val="0"/>
          <w:color w:val="auto"/>
          <w:sz w:val="24"/>
          <w:szCs w:val="24"/>
        </w:rPr>
        <w:t xml:space="preserve"> (change to course </w:t>
      </w:r>
      <w:r w:rsidRPr="004F5D34">
        <w:rPr>
          <w:rFonts w:ascii="Times New Roman" w:hAnsi="Times New Roman" w:cs="Times New Roman"/>
          <w:b w:val="0"/>
          <w:color w:val="auto"/>
          <w:sz w:val="24"/>
          <w:szCs w:val="24"/>
        </w:rPr>
        <w:tab/>
        <w:t xml:space="preserve">description and course </w:t>
      </w:r>
      <w:proofErr w:type="spellStart"/>
      <w:r w:rsidRPr="004F5D34">
        <w:rPr>
          <w:rFonts w:ascii="Times New Roman" w:hAnsi="Times New Roman" w:cs="Times New Roman"/>
          <w:b w:val="0"/>
          <w:color w:val="auto"/>
          <w:sz w:val="24"/>
          <w:szCs w:val="24"/>
        </w:rPr>
        <w:t>prereq</w:t>
      </w:r>
      <w:proofErr w:type="spellEnd"/>
      <w:r w:rsidRPr="004F5D34">
        <w:rPr>
          <w:rFonts w:ascii="Times New Roman" w:hAnsi="Times New Roman" w:cs="Times New Roman"/>
          <w:b w:val="0"/>
          <w:color w:val="auto"/>
          <w:sz w:val="24"/>
          <w:szCs w:val="24"/>
        </w:rPr>
        <w:t>).</w:t>
      </w:r>
    </w:p>
    <w:p w14:paraId="16E8350D" w14:textId="06F71B13" w:rsidR="00961BCA" w:rsidRPr="004F5D34" w:rsidRDefault="00961BCA" w:rsidP="0085054C">
      <w:pPr>
        <w:pStyle w:val="Heading3"/>
        <w:spacing w:before="100" w:beforeAutospacing="1" w:after="100" w:afterAutospacing="1" w:line="240" w:lineRule="auto"/>
        <w:rPr>
          <w:rFonts w:ascii="Times New Roman" w:hAnsi="Times New Roman" w:cs="Times New Roman"/>
          <w:color w:val="auto"/>
          <w:sz w:val="24"/>
          <w:szCs w:val="24"/>
        </w:rPr>
      </w:pPr>
      <w:r w:rsidRPr="004F5D34">
        <w:rPr>
          <w:rStyle w:val="coursenumber"/>
          <w:rFonts w:ascii="Times New Roman" w:hAnsi="Times New Roman" w:cs="Times New Roman"/>
          <w:b w:val="0"/>
          <w:color w:val="auto"/>
          <w:sz w:val="24"/>
          <w:szCs w:val="24"/>
        </w:rPr>
        <w:t xml:space="preserve">MATH 7055 Seminar in Topology and Abstract Analysis. </w:t>
      </w:r>
      <w:r w:rsidRPr="004F5D34">
        <w:rPr>
          <w:rFonts w:ascii="Times New Roman" w:hAnsi="Times New Roman" w:cs="Times New Roman"/>
          <w:b w:val="0"/>
          <w:color w:val="auto"/>
          <w:sz w:val="24"/>
          <w:szCs w:val="24"/>
        </w:rPr>
        <w:t>Content varies with each offering. Implements ideas from MATH 6915</w:t>
      </w:r>
      <w:r w:rsidRPr="004F5D34">
        <w:rPr>
          <w:rStyle w:val="diffdeleted"/>
          <w:rFonts w:ascii="Times New Roman" w:hAnsi="Times New Roman" w:cs="Times New Roman"/>
          <w:b w:val="0"/>
          <w:color w:val="auto"/>
          <w:sz w:val="24"/>
          <w:szCs w:val="24"/>
        </w:rPr>
        <w:t>, MATH</w:t>
      </w:r>
      <w:r w:rsidRPr="004F5D34">
        <w:rPr>
          <w:rFonts w:ascii="Times New Roman" w:hAnsi="Times New Roman" w:cs="Times New Roman"/>
          <w:b w:val="0"/>
          <w:color w:val="auto"/>
          <w:sz w:val="24"/>
          <w:szCs w:val="24"/>
        </w:rPr>
        <w:t xml:space="preserve"> 6980, MATH 6981 and focuses on </w:t>
      </w:r>
      <w:r w:rsidRPr="004F5D34">
        <w:rPr>
          <w:rFonts w:ascii="Times New Roman" w:hAnsi="Times New Roman" w:cs="Times New Roman"/>
          <w:b w:val="0"/>
          <w:color w:val="auto"/>
          <w:sz w:val="24"/>
          <w:szCs w:val="24"/>
        </w:rPr>
        <w:tab/>
        <w:t xml:space="preserve">current research activities of seminar participants. Student registrants are expected to make at least one major presentation each month of the term. May be repeated with approval of graduate coordinator. </w:t>
      </w:r>
      <w:proofErr w:type="spellStart"/>
      <w:r w:rsidRPr="004F5D34">
        <w:rPr>
          <w:rFonts w:ascii="Times New Roman" w:hAnsi="Times New Roman" w:cs="Times New Roman"/>
          <w:b w:val="0"/>
          <w:color w:val="auto"/>
          <w:sz w:val="24"/>
          <w:szCs w:val="24"/>
        </w:rPr>
        <w:t>Prereq</w:t>
      </w:r>
      <w:proofErr w:type="spellEnd"/>
      <w:r w:rsidRPr="004F5D34">
        <w:rPr>
          <w:rFonts w:ascii="Times New Roman" w:hAnsi="Times New Roman" w:cs="Times New Roman"/>
          <w:b w:val="0"/>
          <w:color w:val="auto"/>
          <w:sz w:val="24"/>
          <w:szCs w:val="24"/>
        </w:rPr>
        <w:t xml:space="preserve">.: permission of graduate coordinator. 3 </w:t>
      </w:r>
      <w:proofErr w:type="spellStart"/>
      <w:r w:rsidRPr="004F5D34">
        <w:rPr>
          <w:rFonts w:ascii="Times New Roman" w:hAnsi="Times New Roman" w:cs="Times New Roman"/>
          <w:b w:val="0"/>
          <w:color w:val="auto"/>
          <w:sz w:val="24"/>
          <w:szCs w:val="24"/>
        </w:rPr>
        <w:t>s.h</w:t>
      </w:r>
      <w:proofErr w:type="spellEnd"/>
      <w:r w:rsidRPr="004F5D34">
        <w:rPr>
          <w:rFonts w:ascii="Times New Roman" w:hAnsi="Times New Roman" w:cs="Times New Roman"/>
          <w:b w:val="0"/>
          <w:color w:val="auto"/>
          <w:sz w:val="24"/>
          <w:szCs w:val="24"/>
        </w:rPr>
        <w:t xml:space="preserve"> (Change to course description and repetitions).</w:t>
      </w:r>
    </w:p>
    <w:p w14:paraId="5B4C8C3C" w14:textId="77777777" w:rsidR="004F5D34" w:rsidRPr="004F5D34" w:rsidRDefault="00961BCA" w:rsidP="004F5D34">
      <w:pPr>
        <w:pStyle w:val="Heading3"/>
        <w:spacing w:before="100" w:beforeAutospacing="1" w:after="100" w:afterAutospacing="1" w:line="240" w:lineRule="auto"/>
        <w:rPr>
          <w:rStyle w:val="diffadded"/>
          <w:rFonts w:ascii="Times New Roman" w:hAnsi="Times New Roman" w:cs="Times New Roman"/>
          <w:b w:val="0"/>
          <w:color w:val="auto"/>
          <w:sz w:val="24"/>
          <w:szCs w:val="24"/>
        </w:rPr>
      </w:pPr>
      <w:r w:rsidRPr="004F5D34">
        <w:rPr>
          <w:rStyle w:val="coursenumber"/>
          <w:rFonts w:ascii="Times New Roman" w:hAnsi="Times New Roman" w:cs="Times New Roman"/>
          <w:b w:val="0"/>
          <w:color w:val="auto"/>
          <w:sz w:val="24"/>
          <w:szCs w:val="24"/>
        </w:rPr>
        <w:t xml:space="preserve">STAT </w:t>
      </w:r>
      <w:proofErr w:type="gramStart"/>
      <w:r w:rsidRPr="004F5D34">
        <w:rPr>
          <w:rStyle w:val="coursenumber"/>
          <w:rFonts w:ascii="Times New Roman" w:hAnsi="Times New Roman" w:cs="Times New Roman"/>
          <w:b w:val="0"/>
          <w:color w:val="auto"/>
          <w:sz w:val="24"/>
          <w:szCs w:val="24"/>
        </w:rPr>
        <w:t>5849  Multivariate</w:t>
      </w:r>
      <w:proofErr w:type="gramEnd"/>
      <w:r w:rsidRPr="004F5D34">
        <w:rPr>
          <w:rStyle w:val="coursenumber"/>
          <w:rFonts w:ascii="Times New Roman" w:hAnsi="Times New Roman" w:cs="Times New Roman"/>
          <w:b w:val="0"/>
          <w:color w:val="auto"/>
          <w:sz w:val="24"/>
          <w:szCs w:val="24"/>
        </w:rPr>
        <w:t xml:space="preserve"> Statistical Analysis. </w:t>
      </w:r>
      <w:r w:rsidRPr="004F5D34">
        <w:rPr>
          <w:rFonts w:ascii="Times New Roman" w:hAnsi="Times New Roman" w:cs="Times New Roman"/>
          <w:b w:val="0"/>
          <w:color w:val="auto"/>
          <w:sz w:val="24"/>
          <w:szCs w:val="24"/>
        </w:rPr>
        <w:t xml:space="preserve">The statistical analysis of multivariate observations. Topics include multivariate probability distribution theory, regression, analysis of variance, and techniques in data analysis. </w:t>
      </w:r>
      <w:proofErr w:type="spellStart"/>
      <w:r w:rsidRPr="004F5D34">
        <w:rPr>
          <w:rFonts w:ascii="Times New Roman" w:hAnsi="Times New Roman" w:cs="Times New Roman"/>
          <w:b w:val="0"/>
          <w:color w:val="auto"/>
          <w:sz w:val="24"/>
          <w:szCs w:val="24"/>
        </w:rPr>
        <w:t>Prereq</w:t>
      </w:r>
      <w:proofErr w:type="spellEnd"/>
      <w:r w:rsidRPr="004F5D34">
        <w:rPr>
          <w:rFonts w:ascii="Times New Roman" w:hAnsi="Times New Roman" w:cs="Times New Roman"/>
          <w:b w:val="0"/>
          <w:color w:val="auto"/>
          <w:sz w:val="24"/>
          <w:szCs w:val="24"/>
        </w:rPr>
        <w:t xml:space="preserve">.: MATH 3720 and STAT </w:t>
      </w:r>
      <w:r w:rsidRPr="004F5D34">
        <w:rPr>
          <w:rStyle w:val="diffadded"/>
          <w:rFonts w:ascii="Times New Roman" w:hAnsi="Times New Roman" w:cs="Times New Roman"/>
          <w:b w:val="0"/>
          <w:color w:val="auto"/>
          <w:sz w:val="24"/>
          <w:szCs w:val="24"/>
        </w:rPr>
        <w:t xml:space="preserve">3743 </w:t>
      </w:r>
      <w:r w:rsidRPr="004F5D34">
        <w:rPr>
          <w:rFonts w:ascii="Times New Roman" w:hAnsi="Times New Roman" w:cs="Times New Roman"/>
          <w:b w:val="0"/>
          <w:color w:val="auto"/>
          <w:sz w:val="24"/>
          <w:szCs w:val="24"/>
        </w:rPr>
        <w:t xml:space="preserve">or </w:t>
      </w:r>
      <w:proofErr w:type="gramStart"/>
      <w:r w:rsidRPr="004F5D34">
        <w:rPr>
          <w:rFonts w:ascii="Times New Roman" w:hAnsi="Times New Roman" w:cs="Times New Roman"/>
          <w:b w:val="0"/>
          <w:color w:val="auto"/>
          <w:sz w:val="24"/>
          <w:szCs w:val="24"/>
        </w:rPr>
        <w:t>equivalent</w:t>
      </w:r>
      <w:r w:rsidRPr="004F5D34">
        <w:rPr>
          <w:rStyle w:val="coursenumber"/>
          <w:rFonts w:ascii="Times New Roman" w:hAnsi="Times New Roman" w:cs="Times New Roman"/>
          <w:b w:val="0"/>
          <w:color w:val="auto"/>
          <w:sz w:val="24"/>
          <w:szCs w:val="24"/>
        </w:rPr>
        <w:t xml:space="preserve"> .</w:t>
      </w:r>
      <w:proofErr w:type="gramEnd"/>
      <w:r w:rsidRPr="004F5D34">
        <w:rPr>
          <w:rStyle w:val="coursenumber"/>
          <w:rFonts w:ascii="Times New Roman" w:hAnsi="Times New Roman" w:cs="Times New Roman"/>
          <w:b w:val="0"/>
          <w:color w:val="auto"/>
          <w:sz w:val="24"/>
          <w:szCs w:val="24"/>
        </w:rPr>
        <w:t xml:space="preserve"> 3.s.h. </w:t>
      </w:r>
      <w:r w:rsidRPr="004F5D34">
        <w:rPr>
          <w:rStyle w:val="diffadded"/>
          <w:rFonts w:ascii="Times New Roman" w:hAnsi="Times New Roman" w:cs="Times New Roman"/>
          <w:b w:val="0"/>
          <w:color w:val="auto"/>
          <w:sz w:val="24"/>
          <w:szCs w:val="24"/>
        </w:rPr>
        <w:t xml:space="preserve">(Change in prerequisite). </w:t>
      </w:r>
    </w:p>
    <w:p w14:paraId="590F20C0" w14:textId="564AF314" w:rsidR="00961BCA" w:rsidRPr="00854873" w:rsidRDefault="00961BCA" w:rsidP="00854873">
      <w:pPr>
        <w:pStyle w:val="Heading3"/>
        <w:spacing w:before="100" w:beforeAutospacing="1" w:after="100" w:afterAutospacing="1" w:line="240" w:lineRule="auto"/>
        <w:rPr>
          <w:rFonts w:ascii="Times New Roman" w:hAnsi="Times New Roman" w:cs="Times New Roman"/>
          <w:b w:val="0"/>
          <w:color w:val="auto"/>
          <w:sz w:val="24"/>
          <w:szCs w:val="24"/>
        </w:rPr>
      </w:pPr>
      <w:r w:rsidRPr="004F5D34">
        <w:rPr>
          <w:rStyle w:val="coursenumber"/>
          <w:rFonts w:ascii="Times New Roman" w:hAnsi="Times New Roman" w:cs="Times New Roman"/>
          <w:b w:val="0"/>
          <w:color w:val="auto"/>
          <w:sz w:val="24"/>
          <w:szCs w:val="24"/>
        </w:rPr>
        <w:t>STAT 6912 Advanced SAS Programming for Data Analytics.</w:t>
      </w:r>
      <w:r w:rsidRPr="004F5D34">
        <w:rPr>
          <w:rFonts w:ascii="Times New Roman" w:hAnsi="Times New Roman" w:cs="Times New Roman"/>
          <w:b w:val="0"/>
          <w:color w:val="auto"/>
          <w:sz w:val="24"/>
          <w:szCs w:val="24"/>
        </w:rPr>
        <w:t xml:space="preserve"> This course is designed to provide students with training in advanced SAS programming for data analytics. Main topics include SQL, Macro language, selected SAS statistical analysis procedures, and working with large data sets. Also listed as ECON 6992. </w:t>
      </w:r>
      <w:proofErr w:type="spellStart"/>
      <w:r w:rsidRPr="004F5D34">
        <w:rPr>
          <w:rFonts w:ascii="Times New Roman" w:hAnsi="Times New Roman" w:cs="Times New Roman"/>
          <w:b w:val="0"/>
          <w:color w:val="auto"/>
          <w:sz w:val="24"/>
          <w:szCs w:val="24"/>
        </w:rPr>
        <w:t>Prerequ</w:t>
      </w:r>
      <w:proofErr w:type="spellEnd"/>
      <w:r w:rsidRPr="004F5D34">
        <w:rPr>
          <w:rFonts w:ascii="Times New Roman" w:hAnsi="Times New Roman" w:cs="Times New Roman"/>
          <w:b w:val="0"/>
          <w:color w:val="auto"/>
          <w:sz w:val="24"/>
          <w:szCs w:val="24"/>
        </w:rPr>
        <w:t xml:space="preserve">.: </w:t>
      </w:r>
      <w:r w:rsidRPr="004F5D34">
        <w:rPr>
          <w:rStyle w:val="diffadded"/>
          <w:rFonts w:ascii="Times New Roman" w:hAnsi="Times New Roman" w:cs="Times New Roman"/>
          <w:b w:val="0"/>
          <w:color w:val="auto"/>
          <w:sz w:val="24"/>
          <w:szCs w:val="24"/>
        </w:rPr>
        <w:t xml:space="preserve">STAT 5811 or ECON 5861 3 </w:t>
      </w:r>
      <w:proofErr w:type="spellStart"/>
      <w:r w:rsidRPr="004F5D34">
        <w:rPr>
          <w:rStyle w:val="diffadded"/>
          <w:rFonts w:ascii="Times New Roman" w:hAnsi="Times New Roman" w:cs="Times New Roman"/>
          <w:b w:val="0"/>
          <w:color w:val="auto"/>
          <w:sz w:val="24"/>
          <w:szCs w:val="24"/>
        </w:rPr>
        <w:t>s.h.</w:t>
      </w:r>
      <w:proofErr w:type="spellEnd"/>
      <w:r w:rsidRPr="004F5D34">
        <w:rPr>
          <w:rStyle w:val="diffadded"/>
          <w:rFonts w:ascii="Times New Roman" w:hAnsi="Times New Roman" w:cs="Times New Roman"/>
          <w:b w:val="0"/>
          <w:color w:val="auto"/>
          <w:sz w:val="24"/>
          <w:szCs w:val="24"/>
        </w:rPr>
        <w:t xml:space="preserve">  (Change in </w:t>
      </w:r>
      <w:r w:rsidRPr="00854873">
        <w:rPr>
          <w:rStyle w:val="diffadded"/>
          <w:rFonts w:ascii="Times New Roman" w:hAnsi="Times New Roman" w:cs="Times New Roman"/>
          <w:b w:val="0"/>
          <w:color w:val="auto"/>
          <w:sz w:val="24"/>
          <w:szCs w:val="24"/>
        </w:rPr>
        <w:t xml:space="preserve">prerequisite). </w:t>
      </w:r>
    </w:p>
    <w:p w14:paraId="6275139A" w14:textId="145C3D2E" w:rsidR="00961BCA" w:rsidRPr="0085054C" w:rsidRDefault="00961BCA" w:rsidP="0085054C">
      <w:pPr>
        <w:pStyle w:val="Heading3"/>
        <w:spacing w:before="100" w:beforeAutospacing="1" w:after="100" w:afterAutospacing="1" w:line="240" w:lineRule="auto"/>
        <w:rPr>
          <w:rFonts w:ascii="Times New Roman" w:hAnsi="Times New Roman" w:cs="Times New Roman"/>
          <w:b w:val="0"/>
          <w:sz w:val="24"/>
          <w:szCs w:val="24"/>
        </w:rPr>
      </w:pPr>
      <w:r w:rsidRPr="00854873">
        <w:rPr>
          <w:rStyle w:val="coursenumber"/>
          <w:rFonts w:ascii="Times New Roman" w:hAnsi="Times New Roman" w:cs="Times New Roman"/>
          <w:b w:val="0"/>
          <w:color w:val="auto"/>
          <w:sz w:val="24"/>
          <w:szCs w:val="24"/>
        </w:rPr>
        <w:t xml:space="preserve">STAT 6948 Linear Models. </w:t>
      </w:r>
      <w:r w:rsidRPr="00854873">
        <w:rPr>
          <w:rFonts w:ascii="Times New Roman" w:hAnsi="Times New Roman" w:cs="Times New Roman"/>
          <w:b w:val="0"/>
          <w:color w:val="auto"/>
          <w:sz w:val="24"/>
          <w:szCs w:val="24"/>
        </w:rPr>
        <w:t>A study of linear statistical models of the relationship between</w:t>
      </w:r>
      <w:r w:rsidR="004F5D34" w:rsidRPr="00854873">
        <w:rPr>
          <w:rFonts w:ascii="Times New Roman" w:hAnsi="Times New Roman" w:cs="Times New Roman"/>
          <w:b w:val="0"/>
          <w:color w:val="auto"/>
          <w:sz w:val="24"/>
          <w:szCs w:val="24"/>
        </w:rPr>
        <w:t xml:space="preserve"> </w:t>
      </w:r>
      <w:r w:rsidRPr="00854873">
        <w:rPr>
          <w:rFonts w:ascii="Times New Roman" w:hAnsi="Times New Roman" w:cs="Times New Roman"/>
          <w:b w:val="0"/>
          <w:color w:val="auto"/>
          <w:sz w:val="24"/>
          <w:szCs w:val="24"/>
        </w:rPr>
        <w:t xml:space="preserve">analysis of variance and regression and the assumptions underlying the analysis of variance. </w:t>
      </w:r>
      <w:proofErr w:type="spellStart"/>
      <w:r w:rsidRPr="00854873">
        <w:rPr>
          <w:rFonts w:ascii="Times New Roman" w:hAnsi="Times New Roman" w:cs="Times New Roman"/>
          <w:b w:val="0"/>
          <w:color w:val="auto"/>
          <w:sz w:val="24"/>
          <w:szCs w:val="24"/>
        </w:rPr>
        <w:t>Prerequ</w:t>
      </w:r>
      <w:proofErr w:type="spellEnd"/>
      <w:r w:rsidRPr="00854873">
        <w:rPr>
          <w:rFonts w:ascii="Times New Roman" w:hAnsi="Times New Roman" w:cs="Times New Roman"/>
          <w:b w:val="0"/>
          <w:color w:val="auto"/>
          <w:sz w:val="24"/>
          <w:szCs w:val="24"/>
        </w:rPr>
        <w:t xml:space="preserve">.: </w:t>
      </w:r>
      <w:r w:rsidRPr="00854873">
        <w:rPr>
          <w:rStyle w:val="diffadded"/>
          <w:rFonts w:ascii="Times New Roman" w:hAnsi="Times New Roman" w:cs="Times New Roman"/>
          <w:b w:val="0"/>
          <w:color w:val="auto"/>
          <w:sz w:val="24"/>
          <w:szCs w:val="24"/>
        </w:rPr>
        <w:t xml:space="preserve">STAT 4817 or STAT 6940.  </w:t>
      </w:r>
      <w:r w:rsidRPr="00854873">
        <w:rPr>
          <w:rStyle w:val="coursenumber"/>
          <w:rFonts w:ascii="Times New Roman" w:hAnsi="Times New Roman" w:cs="Times New Roman"/>
          <w:b w:val="0"/>
          <w:color w:val="auto"/>
          <w:sz w:val="24"/>
          <w:szCs w:val="24"/>
        </w:rPr>
        <w:t xml:space="preserve">3 </w:t>
      </w:r>
      <w:proofErr w:type="spellStart"/>
      <w:r w:rsidRPr="00854873">
        <w:rPr>
          <w:rStyle w:val="coursenumber"/>
          <w:rFonts w:ascii="Times New Roman" w:hAnsi="Times New Roman" w:cs="Times New Roman"/>
          <w:b w:val="0"/>
          <w:color w:val="auto"/>
          <w:sz w:val="24"/>
          <w:szCs w:val="24"/>
        </w:rPr>
        <w:t>s.h.</w:t>
      </w:r>
      <w:proofErr w:type="spellEnd"/>
      <w:r w:rsidRPr="00854873">
        <w:rPr>
          <w:rStyle w:val="coursenumber"/>
          <w:rFonts w:ascii="Times New Roman" w:hAnsi="Times New Roman" w:cs="Times New Roman"/>
          <w:b w:val="0"/>
          <w:color w:val="auto"/>
          <w:sz w:val="24"/>
          <w:szCs w:val="24"/>
        </w:rPr>
        <w:t xml:space="preserve">  </w:t>
      </w:r>
      <w:r w:rsidRPr="00854873">
        <w:rPr>
          <w:rStyle w:val="diffadded"/>
          <w:rFonts w:ascii="Times New Roman" w:hAnsi="Times New Roman" w:cs="Times New Roman"/>
          <w:b w:val="0"/>
          <w:color w:val="auto"/>
          <w:sz w:val="24"/>
          <w:szCs w:val="24"/>
        </w:rPr>
        <w:t xml:space="preserve">(Change in prerequisite). </w:t>
      </w:r>
      <w:r w:rsidRPr="0085054C">
        <w:rPr>
          <w:rStyle w:val="diffadded"/>
          <w:rFonts w:ascii="Times New Roman" w:hAnsi="Times New Roman" w:cs="Times New Roman"/>
          <w:b w:val="0"/>
          <w:sz w:val="24"/>
          <w:szCs w:val="24"/>
        </w:rPr>
        <w:tab/>
      </w:r>
      <w:r w:rsidRPr="0085054C">
        <w:rPr>
          <w:rStyle w:val="diffadded"/>
          <w:rFonts w:ascii="Times New Roman" w:hAnsi="Times New Roman" w:cs="Times New Roman"/>
          <w:b w:val="0"/>
          <w:sz w:val="24"/>
          <w:szCs w:val="24"/>
        </w:rPr>
        <w:tab/>
      </w:r>
      <w:r w:rsidRPr="0085054C">
        <w:rPr>
          <w:rStyle w:val="diffadded"/>
          <w:rFonts w:ascii="Times New Roman" w:hAnsi="Times New Roman" w:cs="Times New Roman"/>
          <w:b w:val="0"/>
          <w:sz w:val="24"/>
          <w:szCs w:val="24"/>
        </w:rPr>
        <w:tab/>
      </w:r>
      <w:r w:rsidRPr="0085054C">
        <w:rPr>
          <w:rStyle w:val="diffadded"/>
          <w:rFonts w:ascii="Times New Roman" w:hAnsi="Times New Roman" w:cs="Times New Roman"/>
          <w:b w:val="0"/>
          <w:sz w:val="24"/>
          <w:szCs w:val="24"/>
        </w:rPr>
        <w:tab/>
      </w:r>
    </w:p>
    <w:p w14:paraId="6EF982CC" w14:textId="77777777" w:rsidR="00854873" w:rsidRDefault="00961BCA" w:rsidP="00854873">
      <w:pPr>
        <w:spacing w:before="100" w:beforeAutospacing="1" w:after="100" w:afterAutospacing="1" w:line="240" w:lineRule="auto"/>
        <w:rPr>
          <w:rStyle w:val="diffadded"/>
          <w:rFonts w:ascii="Times New Roman" w:hAnsi="Times New Roman" w:cs="Times New Roman"/>
          <w:sz w:val="24"/>
          <w:szCs w:val="24"/>
        </w:rPr>
      </w:pPr>
      <w:r w:rsidRPr="0085054C">
        <w:rPr>
          <w:rStyle w:val="coursenumber"/>
          <w:rFonts w:ascii="Times New Roman" w:hAnsi="Times New Roman" w:cs="Times New Roman"/>
          <w:sz w:val="24"/>
          <w:szCs w:val="24"/>
        </w:rPr>
        <w:t xml:space="preserve">STAT 6949 Design and Analysis of Experiments. </w:t>
      </w:r>
      <w:r w:rsidRPr="0085054C">
        <w:rPr>
          <w:rFonts w:ascii="Times New Roman" w:hAnsi="Times New Roman" w:cs="Times New Roman"/>
          <w:sz w:val="24"/>
          <w:szCs w:val="24"/>
        </w:rPr>
        <w:t xml:space="preserve">Fundamental principles of design and analysis of experiments. Topics include blocking; multifactor testing; multiple comparisons; repeated measures; crossing and nesting designs. </w:t>
      </w:r>
      <w:proofErr w:type="spellStart"/>
      <w:r w:rsidRPr="0085054C">
        <w:rPr>
          <w:rFonts w:ascii="Times New Roman" w:hAnsi="Times New Roman" w:cs="Times New Roman"/>
          <w:sz w:val="24"/>
          <w:szCs w:val="24"/>
        </w:rPr>
        <w:t>Prerequ</w:t>
      </w:r>
      <w:proofErr w:type="spellEnd"/>
      <w:r w:rsidRPr="0085054C">
        <w:rPr>
          <w:rFonts w:ascii="Times New Roman" w:hAnsi="Times New Roman" w:cs="Times New Roman"/>
          <w:sz w:val="24"/>
          <w:szCs w:val="24"/>
        </w:rPr>
        <w:t xml:space="preserve">.: STAT 4817 or STAT 6940.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w:t>
      </w:r>
      <w:r w:rsidRPr="0085054C">
        <w:rPr>
          <w:rStyle w:val="diffadded"/>
          <w:rFonts w:ascii="Times New Roman" w:hAnsi="Times New Roman" w:cs="Times New Roman"/>
          <w:sz w:val="24"/>
          <w:szCs w:val="24"/>
        </w:rPr>
        <w:t xml:space="preserve">(Change in prerequisite). </w:t>
      </w:r>
    </w:p>
    <w:p w14:paraId="406536C2" w14:textId="77777777" w:rsidR="00854873" w:rsidRDefault="00961BCA" w:rsidP="00854873">
      <w:pPr>
        <w:spacing w:before="100" w:beforeAutospacing="1" w:after="100" w:afterAutospacing="1" w:line="240" w:lineRule="auto"/>
        <w:rPr>
          <w:rStyle w:val="diffadded"/>
          <w:rFonts w:ascii="Times New Roman" w:hAnsi="Times New Roman" w:cs="Times New Roman"/>
          <w:sz w:val="24"/>
          <w:szCs w:val="24"/>
        </w:rPr>
      </w:pPr>
      <w:r w:rsidRPr="00854873">
        <w:rPr>
          <w:rStyle w:val="coursenumber"/>
          <w:rFonts w:ascii="Times New Roman" w:hAnsi="Times New Roman" w:cs="Times New Roman"/>
          <w:sz w:val="24"/>
          <w:szCs w:val="24"/>
        </w:rPr>
        <w:t xml:space="preserve">STAT 6940 Advanced Data Analysis. </w:t>
      </w:r>
      <w:r w:rsidRPr="00854873">
        <w:rPr>
          <w:rFonts w:ascii="Times New Roman" w:hAnsi="Times New Roman" w:cs="Times New Roman"/>
          <w:sz w:val="24"/>
          <w:szCs w:val="24"/>
        </w:rPr>
        <w:t>An overview of techniques in data analysis. Includes a strong emphasis on visual interpretation of data. Topics include one or more samples,</w:t>
      </w:r>
      <w:r w:rsidR="004F5D34" w:rsidRPr="00854873">
        <w:rPr>
          <w:rFonts w:ascii="Times New Roman" w:hAnsi="Times New Roman" w:cs="Times New Roman"/>
          <w:sz w:val="24"/>
          <w:szCs w:val="24"/>
        </w:rPr>
        <w:t xml:space="preserve"> </w:t>
      </w:r>
      <w:r w:rsidRPr="00854873">
        <w:rPr>
          <w:rFonts w:ascii="Times New Roman" w:hAnsi="Times New Roman" w:cs="Times New Roman"/>
          <w:sz w:val="24"/>
          <w:szCs w:val="24"/>
        </w:rPr>
        <w:t xml:space="preserve">proportions, odds, regression, and multiple comparisons. </w:t>
      </w:r>
      <w:proofErr w:type="spellStart"/>
      <w:r w:rsidRPr="00854873">
        <w:rPr>
          <w:rFonts w:ascii="Times New Roman" w:hAnsi="Times New Roman" w:cs="Times New Roman"/>
          <w:sz w:val="24"/>
          <w:szCs w:val="24"/>
        </w:rPr>
        <w:t>Prereq</w:t>
      </w:r>
      <w:proofErr w:type="spellEnd"/>
      <w:r w:rsidRPr="00854873">
        <w:rPr>
          <w:rFonts w:ascii="Times New Roman" w:hAnsi="Times New Roman" w:cs="Times New Roman"/>
          <w:sz w:val="24"/>
          <w:szCs w:val="24"/>
        </w:rPr>
        <w:t xml:space="preserve">.: </w:t>
      </w:r>
      <w:r w:rsidRPr="00854873">
        <w:rPr>
          <w:rStyle w:val="diffadded"/>
          <w:rFonts w:ascii="Times New Roman" w:hAnsi="Times New Roman" w:cs="Times New Roman"/>
          <w:sz w:val="24"/>
          <w:szCs w:val="24"/>
        </w:rPr>
        <w:t>STAT 3743</w:t>
      </w:r>
      <w:r w:rsidRPr="00854873">
        <w:rPr>
          <w:rFonts w:ascii="Times New Roman" w:hAnsi="Times New Roman" w:cs="Times New Roman"/>
          <w:sz w:val="24"/>
          <w:szCs w:val="24"/>
        </w:rPr>
        <w:t xml:space="preserve"> or permission of graduate coordinator</w:t>
      </w:r>
      <w:r w:rsidRPr="00854873">
        <w:rPr>
          <w:rStyle w:val="coursenumber"/>
          <w:rFonts w:ascii="Times New Roman" w:hAnsi="Times New Roman" w:cs="Times New Roman"/>
          <w:sz w:val="24"/>
          <w:szCs w:val="24"/>
        </w:rPr>
        <w:t xml:space="preserve">. 3 </w:t>
      </w:r>
      <w:proofErr w:type="spellStart"/>
      <w:r w:rsidRPr="00854873">
        <w:rPr>
          <w:rStyle w:val="coursenumber"/>
          <w:rFonts w:ascii="Times New Roman" w:hAnsi="Times New Roman" w:cs="Times New Roman"/>
          <w:sz w:val="24"/>
          <w:szCs w:val="24"/>
        </w:rPr>
        <w:t>s.h.</w:t>
      </w:r>
      <w:proofErr w:type="spellEnd"/>
      <w:r w:rsidRPr="00854873">
        <w:rPr>
          <w:rStyle w:val="coursenumber"/>
          <w:rFonts w:ascii="Times New Roman" w:hAnsi="Times New Roman" w:cs="Times New Roman"/>
          <w:sz w:val="24"/>
          <w:szCs w:val="24"/>
        </w:rPr>
        <w:t xml:space="preserve">  </w:t>
      </w:r>
      <w:r w:rsidRPr="00854873">
        <w:rPr>
          <w:rStyle w:val="diffadded"/>
          <w:rFonts w:ascii="Times New Roman" w:hAnsi="Times New Roman" w:cs="Times New Roman"/>
          <w:sz w:val="24"/>
          <w:szCs w:val="24"/>
        </w:rPr>
        <w:t xml:space="preserve">(Change in prerequisite). </w:t>
      </w:r>
    </w:p>
    <w:p w14:paraId="4A32A052" w14:textId="4690E9C6" w:rsidR="004F5D34" w:rsidRPr="00854873" w:rsidRDefault="00961BCA" w:rsidP="00854873">
      <w:pPr>
        <w:spacing w:before="100" w:beforeAutospacing="1" w:after="100" w:afterAutospacing="1" w:line="240" w:lineRule="auto"/>
        <w:rPr>
          <w:rFonts w:ascii="Times New Roman" w:hAnsi="Times New Roman" w:cs="Times New Roman"/>
          <w:sz w:val="24"/>
          <w:szCs w:val="24"/>
        </w:rPr>
      </w:pPr>
      <w:r w:rsidRPr="00854873">
        <w:rPr>
          <w:rStyle w:val="coursenumber"/>
          <w:rFonts w:ascii="Times New Roman" w:hAnsi="Times New Roman" w:cs="Times New Roman"/>
          <w:sz w:val="24"/>
          <w:szCs w:val="24"/>
        </w:rPr>
        <w:t>EDAD 7022</w:t>
      </w:r>
      <w:r w:rsidRPr="00854873">
        <w:rPr>
          <w:rFonts w:ascii="Times New Roman" w:hAnsi="Times New Roman" w:cs="Times New Roman"/>
          <w:sz w:val="24"/>
          <w:szCs w:val="24"/>
        </w:rPr>
        <w:t xml:space="preserve"> </w:t>
      </w:r>
      <w:r w:rsidRPr="00854873">
        <w:rPr>
          <w:rStyle w:val="diffadded"/>
          <w:rFonts w:ascii="Times New Roman" w:hAnsi="Times New Roman" w:cs="Times New Roman"/>
          <w:sz w:val="24"/>
          <w:szCs w:val="24"/>
        </w:rPr>
        <w:t>Clinical Experience:</w:t>
      </w:r>
      <w:r w:rsidRPr="00854873">
        <w:rPr>
          <w:rStyle w:val="coursenumber"/>
          <w:rFonts w:ascii="Times New Roman" w:hAnsi="Times New Roman" w:cs="Times New Roman"/>
          <w:sz w:val="24"/>
          <w:szCs w:val="24"/>
        </w:rPr>
        <w:t xml:space="preserve"> </w:t>
      </w:r>
      <w:r w:rsidRPr="00854873">
        <w:rPr>
          <w:rStyle w:val="diffadded"/>
          <w:rFonts w:ascii="Times New Roman" w:hAnsi="Times New Roman" w:cs="Times New Roman"/>
          <w:sz w:val="24"/>
          <w:szCs w:val="24"/>
        </w:rPr>
        <w:t xml:space="preserve">The Principalship. </w:t>
      </w:r>
      <w:r w:rsidRPr="00854873">
        <w:rPr>
          <w:rFonts w:ascii="Times New Roman" w:hAnsi="Times New Roman" w:cs="Times New Roman"/>
          <w:sz w:val="24"/>
          <w:szCs w:val="24"/>
        </w:rPr>
        <w:t xml:space="preserve">Completed in a school covered by teaching certificate or license. Second administrative clinical experience designed to highlight tasks. </w:t>
      </w:r>
      <w:r w:rsidRPr="00854873">
        <w:rPr>
          <w:rStyle w:val="diffadded"/>
          <w:rFonts w:ascii="Times New Roman" w:hAnsi="Times New Roman" w:cs="Times New Roman"/>
          <w:sz w:val="24"/>
          <w:szCs w:val="24"/>
        </w:rPr>
        <w:t xml:space="preserve">May be repeated for credit to fulfill program requirements. 1 </w:t>
      </w:r>
      <w:proofErr w:type="spellStart"/>
      <w:r w:rsidRPr="00854873">
        <w:rPr>
          <w:rStyle w:val="diffadded"/>
          <w:rFonts w:ascii="Times New Roman" w:hAnsi="Times New Roman" w:cs="Times New Roman"/>
          <w:sz w:val="24"/>
          <w:szCs w:val="24"/>
        </w:rPr>
        <w:t>s.h.</w:t>
      </w:r>
      <w:proofErr w:type="spellEnd"/>
      <w:r w:rsidRPr="00854873">
        <w:rPr>
          <w:rStyle w:val="diffadded"/>
          <w:rFonts w:ascii="Times New Roman" w:hAnsi="Times New Roman" w:cs="Times New Roman"/>
          <w:sz w:val="24"/>
          <w:szCs w:val="24"/>
        </w:rPr>
        <w:t xml:space="preserve"> </w:t>
      </w:r>
      <w:r w:rsidRPr="00854873">
        <w:rPr>
          <w:rFonts w:ascii="Times New Roman" w:hAnsi="Times New Roman" w:cs="Times New Roman"/>
          <w:sz w:val="24"/>
          <w:szCs w:val="24"/>
          <w:shd w:val="clear" w:color="auto" w:fill="FFFFFF"/>
        </w:rPr>
        <w:t>(</w:t>
      </w:r>
      <w:r w:rsidRPr="00854873">
        <w:rPr>
          <w:rFonts w:ascii="Times New Roman" w:hAnsi="Times New Roman" w:cs="Times New Roman"/>
          <w:sz w:val="24"/>
          <w:szCs w:val="24"/>
        </w:rPr>
        <w:t>Change course title, course description, semester hours and repeatability).</w:t>
      </w:r>
    </w:p>
    <w:p w14:paraId="73D34E7F" w14:textId="77777777" w:rsidR="004F5D34" w:rsidRDefault="00961BCA" w:rsidP="004F5D34">
      <w:pPr>
        <w:pStyle w:val="Heading3"/>
        <w:spacing w:before="100" w:beforeAutospacing="1" w:after="100" w:afterAutospacing="1" w:line="240" w:lineRule="auto"/>
        <w:rPr>
          <w:rFonts w:ascii="Times New Roman" w:hAnsi="Times New Roman" w:cs="Times New Roman"/>
          <w:b w:val="0"/>
          <w:color w:val="auto"/>
          <w:sz w:val="24"/>
          <w:szCs w:val="24"/>
        </w:rPr>
      </w:pPr>
      <w:r w:rsidRPr="004F5D34">
        <w:rPr>
          <w:rStyle w:val="coursenumber"/>
          <w:rFonts w:ascii="Times New Roman" w:hAnsi="Times New Roman" w:cs="Times New Roman"/>
          <w:b w:val="0"/>
          <w:color w:val="auto"/>
          <w:sz w:val="24"/>
          <w:szCs w:val="24"/>
        </w:rPr>
        <w:lastRenderedPageBreak/>
        <w:t>EDAD 7040</w:t>
      </w:r>
      <w:r w:rsidRPr="004F5D34">
        <w:rPr>
          <w:rFonts w:ascii="Times New Roman" w:hAnsi="Times New Roman" w:cs="Times New Roman"/>
          <w:b w:val="0"/>
          <w:color w:val="auto"/>
          <w:sz w:val="24"/>
          <w:szCs w:val="24"/>
        </w:rPr>
        <w:t xml:space="preserve"> </w:t>
      </w:r>
      <w:r w:rsidRPr="004F5D34">
        <w:rPr>
          <w:rStyle w:val="diffadded"/>
          <w:rFonts w:ascii="Times New Roman" w:hAnsi="Times New Roman" w:cs="Times New Roman"/>
          <w:b w:val="0"/>
          <w:color w:val="auto"/>
          <w:sz w:val="24"/>
          <w:szCs w:val="24"/>
        </w:rPr>
        <w:t xml:space="preserve">Clinical Practice for the Administrative Specialist. </w:t>
      </w:r>
      <w:r w:rsidRPr="004F5D34">
        <w:rPr>
          <w:rFonts w:ascii="Times New Roman" w:hAnsi="Times New Roman" w:cs="Times New Roman"/>
          <w:b w:val="0"/>
          <w:color w:val="auto"/>
          <w:sz w:val="24"/>
          <w:szCs w:val="24"/>
        </w:rPr>
        <w:t xml:space="preserve">Candidates for administrative specialist licenses in areas of curriculum, instruction, and professional development or pupil services administration develop an individualized clinical plan and complete a set of tasks and an integrated project aligned with professional standards under the guidance of an appropriately licensed cooperating administrator. </w:t>
      </w:r>
      <w:proofErr w:type="spellStart"/>
      <w:r w:rsidRPr="004F5D34">
        <w:rPr>
          <w:rStyle w:val="diffadded"/>
          <w:rFonts w:ascii="Times New Roman" w:hAnsi="Times New Roman" w:cs="Times New Roman"/>
          <w:b w:val="0"/>
          <w:color w:val="auto"/>
          <w:sz w:val="24"/>
          <w:szCs w:val="24"/>
        </w:rPr>
        <w:t>Prereq</w:t>
      </w:r>
      <w:proofErr w:type="spellEnd"/>
      <w:r w:rsidRPr="004F5D34">
        <w:rPr>
          <w:rStyle w:val="diffadded"/>
          <w:rFonts w:ascii="Times New Roman" w:hAnsi="Times New Roman" w:cs="Times New Roman"/>
          <w:b w:val="0"/>
          <w:color w:val="auto"/>
          <w:sz w:val="24"/>
          <w:szCs w:val="24"/>
        </w:rPr>
        <w:t xml:space="preserve">.: None. 1 </w:t>
      </w:r>
      <w:proofErr w:type="spellStart"/>
      <w:r w:rsidRPr="004F5D34">
        <w:rPr>
          <w:rStyle w:val="diffadded"/>
          <w:rFonts w:ascii="Times New Roman" w:hAnsi="Times New Roman" w:cs="Times New Roman"/>
          <w:b w:val="0"/>
          <w:color w:val="auto"/>
          <w:sz w:val="24"/>
          <w:szCs w:val="24"/>
        </w:rPr>
        <w:t>s.h.</w:t>
      </w:r>
      <w:proofErr w:type="spellEnd"/>
      <w:r w:rsidRPr="004F5D34">
        <w:rPr>
          <w:rStyle w:val="diffadded"/>
          <w:rFonts w:ascii="Times New Roman" w:hAnsi="Times New Roman" w:cs="Times New Roman"/>
          <w:b w:val="0"/>
          <w:color w:val="auto"/>
          <w:sz w:val="24"/>
          <w:szCs w:val="24"/>
        </w:rPr>
        <w:t xml:space="preserve"> </w:t>
      </w:r>
      <w:r w:rsidRPr="004F5D34">
        <w:rPr>
          <w:rFonts w:ascii="Times New Roman" w:hAnsi="Times New Roman" w:cs="Times New Roman"/>
          <w:b w:val="0"/>
          <w:color w:val="auto"/>
          <w:sz w:val="24"/>
          <w:szCs w:val="24"/>
          <w:shd w:val="clear" w:color="auto" w:fill="FFFFFF"/>
        </w:rPr>
        <w:t>(</w:t>
      </w:r>
      <w:r w:rsidRPr="004F5D34">
        <w:rPr>
          <w:rFonts w:ascii="Times New Roman" w:hAnsi="Times New Roman" w:cs="Times New Roman"/>
          <w:b w:val="0"/>
          <w:color w:val="auto"/>
          <w:sz w:val="24"/>
          <w:szCs w:val="24"/>
        </w:rPr>
        <w:t xml:space="preserve">Change course </w:t>
      </w:r>
      <w:proofErr w:type="spellStart"/>
      <w:r w:rsidRPr="004F5D34">
        <w:rPr>
          <w:rFonts w:ascii="Times New Roman" w:hAnsi="Times New Roman" w:cs="Times New Roman"/>
          <w:b w:val="0"/>
          <w:color w:val="auto"/>
          <w:sz w:val="24"/>
          <w:szCs w:val="24"/>
        </w:rPr>
        <w:t>prerequ</w:t>
      </w:r>
      <w:proofErr w:type="spellEnd"/>
      <w:r w:rsidRPr="004F5D34">
        <w:rPr>
          <w:rFonts w:ascii="Times New Roman" w:hAnsi="Times New Roman" w:cs="Times New Roman"/>
          <w:b w:val="0"/>
          <w:color w:val="auto"/>
          <w:sz w:val="24"/>
          <w:szCs w:val="24"/>
        </w:rPr>
        <w:t>, semester hours and repeatability).</w:t>
      </w:r>
    </w:p>
    <w:p w14:paraId="22323785" w14:textId="5B44A74E" w:rsidR="00961BCA" w:rsidRPr="004F5D34" w:rsidRDefault="00961BCA" w:rsidP="004F5D34">
      <w:pPr>
        <w:pStyle w:val="Heading3"/>
        <w:spacing w:before="100" w:beforeAutospacing="1" w:after="100" w:afterAutospacing="1" w:line="240" w:lineRule="auto"/>
        <w:rPr>
          <w:rFonts w:ascii="Times New Roman" w:hAnsi="Times New Roman" w:cs="Times New Roman"/>
          <w:b w:val="0"/>
          <w:color w:val="auto"/>
          <w:sz w:val="24"/>
          <w:szCs w:val="24"/>
        </w:rPr>
      </w:pPr>
      <w:r w:rsidRPr="004F5D34">
        <w:rPr>
          <w:rStyle w:val="coursenumber"/>
          <w:rFonts w:ascii="Times New Roman" w:hAnsi="Times New Roman" w:cs="Times New Roman"/>
          <w:b w:val="0"/>
          <w:color w:val="auto"/>
          <w:sz w:val="24"/>
          <w:szCs w:val="24"/>
        </w:rPr>
        <w:t>EDAD 7050</w:t>
      </w:r>
      <w:r w:rsidRPr="004F5D34">
        <w:rPr>
          <w:rFonts w:ascii="Times New Roman" w:hAnsi="Times New Roman" w:cs="Times New Roman"/>
          <w:b w:val="0"/>
          <w:color w:val="auto"/>
          <w:sz w:val="24"/>
          <w:szCs w:val="24"/>
        </w:rPr>
        <w:t xml:space="preserve"> Clinical Experience: </w:t>
      </w:r>
      <w:proofErr w:type="spellStart"/>
      <w:r w:rsidRPr="004F5D34">
        <w:rPr>
          <w:rFonts w:ascii="Times New Roman" w:hAnsi="Times New Roman" w:cs="Times New Roman"/>
          <w:b w:val="0"/>
          <w:color w:val="auto"/>
          <w:sz w:val="24"/>
          <w:szCs w:val="24"/>
        </w:rPr>
        <w:t>Superintendency</w:t>
      </w:r>
      <w:proofErr w:type="spellEnd"/>
      <w:r w:rsidRPr="004F5D34">
        <w:rPr>
          <w:rStyle w:val="diffadded"/>
          <w:rFonts w:ascii="Times New Roman" w:hAnsi="Times New Roman" w:cs="Times New Roman"/>
          <w:b w:val="0"/>
          <w:color w:val="auto"/>
          <w:sz w:val="24"/>
          <w:szCs w:val="24"/>
        </w:rPr>
        <w:t xml:space="preserve">. </w:t>
      </w:r>
      <w:r w:rsidRPr="004F5D34">
        <w:rPr>
          <w:rFonts w:ascii="Times New Roman" w:hAnsi="Times New Roman" w:cs="Times New Roman"/>
          <w:b w:val="0"/>
          <w:color w:val="auto"/>
          <w:sz w:val="24"/>
          <w:szCs w:val="24"/>
        </w:rPr>
        <w:t xml:space="preserve">Candidates for the </w:t>
      </w:r>
      <w:proofErr w:type="spellStart"/>
      <w:r w:rsidRPr="004F5D34">
        <w:rPr>
          <w:rFonts w:ascii="Times New Roman" w:hAnsi="Times New Roman" w:cs="Times New Roman"/>
          <w:b w:val="0"/>
          <w:color w:val="auto"/>
          <w:sz w:val="24"/>
          <w:szCs w:val="24"/>
        </w:rPr>
        <w:t>superintendency</w:t>
      </w:r>
      <w:proofErr w:type="spellEnd"/>
      <w:r w:rsidRPr="004F5D34">
        <w:rPr>
          <w:rFonts w:ascii="Times New Roman" w:hAnsi="Times New Roman" w:cs="Times New Roman"/>
          <w:b w:val="0"/>
          <w:color w:val="auto"/>
          <w:sz w:val="24"/>
          <w:szCs w:val="24"/>
        </w:rPr>
        <w:t xml:space="preserve"> license are required to complete four tasks from the master syllabus at the district-wide level, supervised by a school superintendent. Major components are the complete analysis of the financial structure of the candidate's school district and a system-level integrated </w:t>
      </w:r>
      <w:proofErr w:type="gramStart"/>
      <w:r w:rsidRPr="004F5D34">
        <w:rPr>
          <w:rFonts w:ascii="Times New Roman" w:hAnsi="Times New Roman" w:cs="Times New Roman"/>
          <w:b w:val="0"/>
          <w:color w:val="auto"/>
          <w:sz w:val="24"/>
          <w:szCs w:val="24"/>
        </w:rPr>
        <w:t>project..</w:t>
      </w:r>
      <w:proofErr w:type="gramEnd"/>
      <w:r w:rsidRPr="004F5D34">
        <w:rPr>
          <w:rFonts w:ascii="Times New Roman" w:hAnsi="Times New Roman" w:cs="Times New Roman"/>
          <w:b w:val="0"/>
          <w:color w:val="auto"/>
          <w:sz w:val="24"/>
          <w:szCs w:val="24"/>
        </w:rPr>
        <w:t xml:space="preserve"> </w:t>
      </w:r>
      <w:proofErr w:type="spellStart"/>
      <w:r w:rsidRPr="004F5D34">
        <w:rPr>
          <w:rStyle w:val="diffadded"/>
          <w:rFonts w:ascii="Times New Roman" w:hAnsi="Times New Roman" w:cs="Times New Roman"/>
          <w:b w:val="0"/>
          <w:color w:val="auto"/>
          <w:sz w:val="24"/>
          <w:szCs w:val="24"/>
        </w:rPr>
        <w:t>Prereq</w:t>
      </w:r>
      <w:proofErr w:type="spellEnd"/>
      <w:r w:rsidRPr="004F5D34">
        <w:rPr>
          <w:rStyle w:val="diffadded"/>
          <w:rFonts w:ascii="Times New Roman" w:hAnsi="Times New Roman" w:cs="Times New Roman"/>
          <w:b w:val="0"/>
          <w:color w:val="auto"/>
          <w:sz w:val="24"/>
          <w:szCs w:val="24"/>
        </w:rPr>
        <w:t xml:space="preserve">.: None. 1 </w:t>
      </w:r>
      <w:proofErr w:type="spellStart"/>
      <w:r w:rsidRPr="004F5D34">
        <w:rPr>
          <w:rStyle w:val="diffadded"/>
          <w:rFonts w:ascii="Times New Roman" w:hAnsi="Times New Roman" w:cs="Times New Roman"/>
          <w:b w:val="0"/>
          <w:color w:val="auto"/>
          <w:sz w:val="24"/>
          <w:szCs w:val="24"/>
        </w:rPr>
        <w:t>s.h.</w:t>
      </w:r>
      <w:proofErr w:type="spellEnd"/>
      <w:r w:rsidRPr="004F5D34">
        <w:rPr>
          <w:rStyle w:val="diffadded"/>
          <w:rFonts w:ascii="Times New Roman" w:hAnsi="Times New Roman" w:cs="Times New Roman"/>
          <w:b w:val="0"/>
          <w:color w:val="auto"/>
          <w:sz w:val="24"/>
          <w:szCs w:val="24"/>
        </w:rPr>
        <w:t xml:space="preserve"> </w:t>
      </w:r>
      <w:r w:rsidRPr="004F5D34">
        <w:rPr>
          <w:rFonts w:ascii="Times New Roman" w:hAnsi="Times New Roman" w:cs="Times New Roman"/>
          <w:b w:val="0"/>
          <w:color w:val="auto"/>
          <w:sz w:val="24"/>
          <w:szCs w:val="24"/>
          <w:shd w:val="clear" w:color="auto" w:fill="FFFFFF"/>
        </w:rPr>
        <w:t>(</w:t>
      </w:r>
      <w:r w:rsidRPr="004F5D34">
        <w:rPr>
          <w:rFonts w:ascii="Times New Roman" w:hAnsi="Times New Roman" w:cs="Times New Roman"/>
          <w:b w:val="0"/>
          <w:color w:val="auto"/>
          <w:sz w:val="24"/>
          <w:szCs w:val="24"/>
        </w:rPr>
        <w:t xml:space="preserve">Change course </w:t>
      </w:r>
      <w:proofErr w:type="spellStart"/>
      <w:r w:rsidRPr="004F5D34">
        <w:rPr>
          <w:rFonts w:ascii="Times New Roman" w:hAnsi="Times New Roman" w:cs="Times New Roman"/>
          <w:b w:val="0"/>
          <w:color w:val="auto"/>
          <w:sz w:val="24"/>
          <w:szCs w:val="24"/>
        </w:rPr>
        <w:t>prerequ</w:t>
      </w:r>
      <w:proofErr w:type="spellEnd"/>
      <w:r w:rsidRPr="004F5D34">
        <w:rPr>
          <w:rFonts w:ascii="Times New Roman" w:hAnsi="Times New Roman" w:cs="Times New Roman"/>
          <w:b w:val="0"/>
          <w:color w:val="auto"/>
          <w:sz w:val="24"/>
          <w:szCs w:val="24"/>
        </w:rPr>
        <w:t>, semester hours and repeatability).</w:t>
      </w:r>
    </w:p>
    <w:p w14:paraId="6CFB1069" w14:textId="464406A4"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6906 Business Skills for Social Workers.  (Change of prerequisite.) </w:t>
      </w:r>
    </w:p>
    <w:p w14:paraId="0F5FFDC3" w14:textId="5B765540"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6908 Research. (Change of prerequisite.) </w:t>
      </w:r>
    </w:p>
    <w:p w14:paraId="65FB10AA" w14:textId="65B15203"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6910 Integrated Foundation. (Change of prerequisite.) </w:t>
      </w:r>
      <w:r w:rsidRPr="0085054C">
        <w:rPr>
          <w:rStyle w:val="coursenumber"/>
          <w:rFonts w:ascii="Times New Roman" w:hAnsi="Times New Roman" w:cs="Times New Roman"/>
          <w:sz w:val="24"/>
          <w:szCs w:val="24"/>
        </w:rPr>
        <w:t xml:space="preserve"> </w:t>
      </w:r>
    </w:p>
    <w:p w14:paraId="080ED6B4" w14:textId="5B8B920A"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bCs/>
          <w:color w:val="000000"/>
          <w:sz w:val="24"/>
          <w:szCs w:val="24"/>
        </w:rPr>
        <w:t xml:space="preserve">SCWK 7000 Advanced Direct Practice 1. </w:t>
      </w:r>
      <w:r w:rsidRPr="0085054C">
        <w:rPr>
          <w:rFonts w:ascii="Times New Roman" w:hAnsi="Times New Roman" w:cs="Times New Roman"/>
          <w:sz w:val="24"/>
          <w:szCs w:val="24"/>
        </w:rPr>
        <w:t xml:space="preserve">(Change of prerequisite.) </w:t>
      </w:r>
    </w:p>
    <w:p w14:paraId="4C81A6CE" w14:textId="43D3C10E"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7002 Trauma Informed Practices in Social Work. (Change of prerequisite.) </w:t>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1ACEAB3B" w14:textId="05F2848D"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SCWK 7003 </w:t>
      </w:r>
      <w:r w:rsidRPr="0085054C">
        <w:rPr>
          <w:rFonts w:ascii="Times New Roman" w:hAnsi="Times New Roman" w:cs="Times New Roman"/>
          <w:sz w:val="24"/>
          <w:szCs w:val="24"/>
        </w:rPr>
        <w:tab/>
        <w:t xml:space="preserve">Theory and Practice of Supervision. (Change of prerequisite.) </w:t>
      </w: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058BA69E" w14:textId="5A776A2E"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color w:val="000000"/>
          <w:sz w:val="24"/>
          <w:szCs w:val="24"/>
        </w:rPr>
        <w:t xml:space="preserve">SCWK 7020A Special Topics Elective in Social Work – EMDR. (Change in course description, </w:t>
      </w:r>
      <w:proofErr w:type="spellStart"/>
      <w:r w:rsidRPr="0085054C">
        <w:rPr>
          <w:rFonts w:ascii="Times New Roman" w:hAnsi="Times New Roman" w:cs="Times New Roman"/>
          <w:color w:val="000000"/>
          <w:sz w:val="24"/>
          <w:szCs w:val="24"/>
        </w:rPr>
        <w:t>prerequ</w:t>
      </w:r>
      <w:proofErr w:type="spellEnd"/>
      <w:r w:rsidRPr="0085054C">
        <w:rPr>
          <w:rFonts w:ascii="Times New Roman" w:hAnsi="Times New Roman" w:cs="Times New Roman"/>
          <w:color w:val="000000"/>
          <w:sz w:val="24"/>
          <w:szCs w:val="24"/>
        </w:rPr>
        <w:t xml:space="preserve"> and semester hours)</w:t>
      </w:r>
    </w:p>
    <w:p w14:paraId="539FB597" w14:textId="5944353D" w:rsidR="00961BCA"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t>CMST 5852 Conflict Management and Negotiation.</w:t>
      </w:r>
      <w:r w:rsidRPr="0085054C">
        <w:rPr>
          <w:rFonts w:ascii="Times New Roman" w:hAnsi="Times New Roman" w:cs="Times New Roman"/>
          <w:color w:val="000000"/>
          <w:sz w:val="24"/>
          <w:szCs w:val="24"/>
        </w:rPr>
        <w:t xml:space="preserve">  Change of </w:t>
      </w:r>
      <w:proofErr w:type="spellStart"/>
      <w:r w:rsidRPr="0085054C">
        <w:rPr>
          <w:rFonts w:ascii="Times New Roman" w:hAnsi="Times New Roman" w:cs="Times New Roman"/>
          <w:color w:val="000000"/>
          <w:sz w:val="24"/>
          <w:szCs w:val="24"/>
        </w:rPr>
        <w:t>prereq</w:t>
      </w:r>
      <w:proofErr w:type="spellEnd"/>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rPr>
        <w:t xml:space="preserve">CMST 2600 </w:t>
      </w:r>
      <w:r w:rsidRPr="0085054C">
        <w:rPr>
          <w:rStyle w:val="diffadded"/>
          <w:rFonts w:ascii="Times New Roman" w:hAnsi="Times New Roman" w:cs="Times New Roman"/>
          <w:sz w:val="24"/>
          <w:szCs w:val="24"/>
        </w:rPr>
        <w:t xml:space="preserve">or graduate </w:t>
      </w:r>
      <w:proofErr w:type="gramStart"/>
      <w:r w:rsidRPr="0085054C">
        <w:rPr>
          <w:rStyle w:val="diffadded"/>
          <w:rFonts w:ascii="Times New Roman" w:hAnsi="Times New Roman" w:cs="Times New Roman"/>
          <w:sz w:val="24"/>
          <w:szCs w:val="24"/>
        </w:rPr>
        <w:t>status</w:t>
      </w:r>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proofErr w:type="gramEnd"/>
      <w:r w:rsidRPr="0085054C">
        <w:rPr>
          <w:rFonts w:ascii="Times New Roman" w:hAnsi="Times New Roman" w:cs="Times New Roman"/>
          <w:sz w:val="24"/>
          <w:szCs w:val="24"/>
        </w:rPr>
        <w:t xml:space="preserve">Change of prerequisite). </w:t>
      </w:r>
    </w:p>
    <w:p w14:paraId="31065253" w14:textId="2DA219E4"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 xml:space="preserve">CRJS 5865 Gathering and Using Information in Criminal Justice.  </w:t>
      </w:r>
      <w:r w:rsidRPr="0085054C">
        <w:rPr>
          <w:rFonts w:ascii="Times New Roman" w:hAnsi="Times New Roman" w:cs="Times New Roman"/>
          <w:color w:val="000000"/>
          <w:sz w:val="24"/>
          <w:szCs w:val="24"/>
        </w:rPr>
        <w:t xml:space="preserve">Removal of </w:t>
      </w:r>
      <w:proofErr w:type="spellStart"/>
      <w:r w:rsidRPr="0085054C">
        <w:rPr>
          <w:rFonts w:ascii="Times New Roman" w:hAnsi="Times New Roman" w:cs="Times New Roman"/>
          <w:color w:val="000000"/>
          <w:sz w:val="24"/>
          <w:szCs w:val="24"/>
        </w:rPr>
        <w:t>Prereq</w:t>
      </w:r>
      <w:proofErr w:type="spellEnd"/>
      <w:r w:rsidRPr="0085054C">
        <w:rPr>
          <w:rFonts w:ascii="Times New Roman" w:hAnsi="Times New Roman" w:cs="Times New Roman"/>
          <w:color w:val="000000"/>
          <w:sz w:val="24"/>
          <w:szCs w:val="24"/>
        </w:rPr>
        <w:t xml:space="preserve">.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Change of prerequisite). </w:t>
      </w:r>
    </w:p>
    <w:p w14:paraId="7B58F32D" w14:textId="351E95A2"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Style w:val="coursenumber"/>
          <w:rFonts w:ascii="Times New Roman" w:hAnsi="Times New Roman" w:cs="Times New Roman"/>
          <w:sz w:val="24"/>
          <w:szCs w:val="24"/>
        </w:rPr>
        <w:t>CMST 5898 Seminar.</w:t>
      </w:r>
      <w:r w:rsidRPr="0085054C">
        <w:rPr>
          <w:rFonts w:ascii="Times New Roman" w:hAnsi="Times New Roman" w:cs="Times New Roman"/>
          <w:color w:val="000000"/>
          <w:sz w:val="24"/>
          <w:szCs w:val="24"/>
        </w:rPr>
        <w:t xml:space="preserve">  Removal of </w:t>
      </w:r>
      <w:proofErr w:type="spellStart"/>
      <w:r w:rsidRPr="0085054C">
        <w:rPr>
          <w:rFonts w:ascii="Times New Roman" w:hAnsi="Times New Roman" w:cs="Times New Roman"/>
          <w:color w:val="000000"/>
          <w:sz w:val="24"/>
          <w:szCs w:val="24"/>
        </w:rPr>
        <w:t>Prereq</w:t>
      </w:r>
      <w:proofErr w:type="spellEnd"/>
      <w:r w:rsidRPr="0085054C">
        <w:rPr>
          <w:rFonts w:ascii="Times New Roman" w:hAnsi="Times New Roman" w:cs="Times New Roman"/>
          <w:color w:val="000000"/>
          <w:sz w:val="24"/>
          <w:szCs w:val="24"/>
        </w:rPr>
        <w:t xml:space="preserve">.: CMST 6900 </w:t>
      </w:r>
      <w:r w:rsidRPr="0085054C">
        <w:rPr>
          <w:rFonts w:ascii="Times New Roman" w:hAnsi="Times New Roman" w:cs="Times New Roman"/>
          <w:sz w:val="24"/>
          <w:szCs w:val="24"/>
          <w:shd w:val="clear" w:color="auto" w:fill="FFFFFF"/>
        </w:rPr>
        <w:t>(</w:t>
      </w:r>
      <w:r w:rsidRPr="0085054C">
        <w:rPr>
          <w:rFonts w:ascii="Times New Roman" w:hAnsi="Times New Roman" w:cs="Times New Roman"/>
          <w:sz w:val="24"/>
          <w:szCs w:val="24"/>
        </w:rPr>
        <w:t xml:space="preserve">Change of prerequisite). </w:t>
      </w:r>
    </w:p>
    <w:p w14:paraId="600E062D" w14:textId="715F49A1"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FNUT 5862 Food and Culture. </w:t>
      </w:r>
      <w:r w:rsidRPr="0085054C">
        <w:rPr>
          <w:rStyle w:val="diffadded"/>
          <w:rFonts w:ascii="Times New Roman" w:hAnsi="Times New Roman" w:cs="Times New Roman"/>
          <w:sz w:val="24"/>
          <w:szCs w:val="24"/>
        </w:rPr>
        <w:t>Exploration of how identity, gender, ethnicities, class, and religion are related to food production, preparation and consumption.</w:t>
      </w:r>
      <w:r w:rsidRPr="0085054C">
        <w:rPr>
          <w:rFonts w:ascii="Times New Roman" w:hAnsi="Times New Roman" w:cs="Times New Roman"/>
          <w:sz w:val="24"/>
          <w:szCs w:val="24"/>
        </w:rPr>
        <w:t xml:space="preserve"> </w:t>
      </w:r>
      <w:r w:rsidRPr="0085054C">
        <w:rPr>
          <w:rStyle w:val="diffadded"/>
          <w:rFonts w:ascii="Times New Roman" w:hAnsi="Times New Roman" w:cs="Times New Roman"/>
          <w:sz w:val="24"/>
          <w:szCs w:val="24"/>
        </w:rPr>
        <w:t xml:space="preserve">How foodways illustrate the experiences of local and immigrant communities. </w:t>
      </w:r>
      <w:proofErr w:type="spellStart"/>
      <w:r w:rsidRPr="0085054C">
        <w:rPr>
          <w:rStyle w:val="diffadded"/>
          <w:rFonts w:ascii="Times New Roman" w:hAnsi="Times New Roman" w:cs="Times New Roman"/>
          <w:sz w:val="24"/>
          <w:szCs w:val="24"/>
        </w:rPr>
        <w:t>Prereq</w:t>
      </w:r>
      <w:proofErr w:type="spellEnd"/>
      <w:r w:rsidRPr="0085054C">
        <w:rPr>
          <w:rStyle w:val="diffadded"/>
          <w:rFonts w:ascii="Times New Roman" w:hAnsi="Times New Roman" w:cs="Times New Roman"/>
          <w:sz w:val="24"/>
          <w:szCs w:val="24"/>
        </w:rPr>
        <w:t xml:space="preserve">.: or </w:t>
      </w:r>
      <w:proofErr w:type="spellStart"/>
      <w:r w:rsidRPr="0085054C">
        <w:rPr>
          <w:rStyle w:val="diffadded"/>
          <w:rFonts w:ascii="Times New Roman" w:hAnsi="Times New Roman" w:cs="Times New Roman"/>
          <w:sz w:val="24"/>
          <w:szCs w:val="24"/>
        </w:rPr>
        <w:t>coreq</w:t>
      </w:r>
      <w:proofErr w:type="spellEnd"/>
      <w:r w:rsidRPr="0085054C">
        <w:rPr>
          <w:rStyle w:val="diffadded"/>
          <w:rFonts w:ascii="Times New Roman" w:hAnsi="Times New Roman" w:cs="Times New Roman"/>
          <w:sz w:val="24"/>
          <w:szCs w:val="24"/>
        </w:rPr>
        <w:t xml:space="preserve">.: FNUT 5862L 2 </w:t>
      </w:r>
      <w:proofErr w:type="spellStart"/>
      <w:r w:rsidRPr="0085054C">
        <w:rPr>
          <w:rStyle w:val="diffadded"/>
          <w:rFonts w:ascii="Times New Roman" w:hAnsi="Times New Roman" w:cs="Times New Roman"/>
          <w:sz w:val="24"/>
          <w:szCs w:val="24"/>
        </w:rPr>
        <w:t>s.h.</w:t>
      </w:r>
      <w:proofErr w:type="spellEnd"/>
      <w:r w:rsidRPr="0085054C">
        <w:rPr>
          <w:rStyle w:val="diffadded"/>
          <w:rFonts w:ascii="Times New Roman" w:hAnsi="Times New Roman" w:cs="Times New Roman"/>
          <w:sz w:val="24"/>
          <w:szCs w:val="24"/>
        </w:rPr>
        <w:t xml:space="preserve"> (change to course description and prerequisite.)</w:t>
      </w:r>
    </w:p>
    <w:p w14:paraId="1AC83EE1" w14:textId="6F98A743" w:rsidR="00961BCA" w:rsidRPr="0085054C" w:rsidRDefault="00961BCA" w:rsidP="0085054C">
      <w:pPr>
        <w:spacing w:before="100" w:beforeAutospacing="1" w:after="100" w:afterAutospacing="1" w:line="240" w:lineRule="auto"/>
        <w:rPr>
          <w:rStyle w:val="coursenumber"/>
          <w:rFonts w:ascii="Times New Roman" w:hAnsi="Times New Roman" w:cs="Times New Roman"/>
          <w:sz w:val="24"/>
          <w:szCs w:val="24"/>
        </w:rPr>
      </w:pPr>
      <w:r w:rsidRPr="0085054C">
        <w:rPr>
          <w:rFonts w:ascii="Times New Roman" w:hAnsi="Times New Roman" w:cs="Times New Roman"/>
          <w:sz w:val="24"/>
          <w:szCs w:val="24"/>
        </w:rPr>
        <w:t xml:space="preserve">FNUT 6972 Maternal and Child Nutrition Clinical. Selected supervised experiential learning providing opportunities for application of the nutritional care process to the maternal and child population. One-hour discussion weekly and </w:t>
      </w:r>
      <w:r w:rsidRPr="0085054C">
        <w:rPr>
          <w:rStyle w:val="diffadded"/>
          <w:rFonts w:ascii="Times New Roman" w:hAnsi="Times New Roman" w:cs="Times New Roman"/>
          <w:sz w:val="24"/>
          <w:szCs w:val="24"/>
        </w:rPr>
        <w:t>4</w:t>
      </w:r>
      <w:r w:rsidRPr="0085054C">
        <w:rPr>
          <w:rStyle w:val="diffsugar"/>
          <w:rFonts w:ascii="Times New Roman" w:hAnsi="Times New Roman" w:cs="Times New Roman"/>
          <w:sz w:val="24"/>
          <w:szCs w:val="24"/>
        </w:rPr>
        <w:t xml:space="preserve"> </w:t>
      </w:r>
      <w:r w:rsidRPr="0085054C">
        <w:rPr>
          <w:rStyle w:val="diffdeleted"/>
          <w:rFonts w:ascii="Times New Roman" w:hAnsi="Times New Roman" w:cs="Times New Roman"/>
          <w:sz w:val="24"/>
          <w:szCs w:val="24"/>
        </w:rPr>
        <w:t>eight</w:t>
      </w:r>
      <w:r w:rsidRPr="0085054C">
        <w:rPr>
          <w:rFonts w:ascii="Times New Roman" w:hAnsi="Times New Roman" w:cs="Times New Roman"/>
          <w:sz w:val="24"/>
          <w:szCs w:val="24"/>
        </w:rPr>
        <w:t xml:space="preserve"> hours of supervised experiential learning for a total of 60 hours.</w:t>
      </w:r>
      <w:r w:rsidRPr="0085054C">
        <w:rPr>
          <w:rStyle w:val="diffadded"/>
          <w:rFonts w:ascii="Times New Roman" w:hAnsi="Times New Roman" w:cs="Times New Roman"/>
          <w:sz w:val="24"/>
          <w:szCs w:val="24"/>
        </w:rPr>
        <w:t xml:space="preserve"> </w:t>
      </w:r>
      <w:proofErr w:type="spellStart"/>
      <w:r w:rsidRPr="0085054C">
        <w:rPr>
          <w:rStyle w:val="diffadded"/>
          <w:rFonts w:ascii="Times New Roman" w:hAnsi="Times New Roman" w:cs="Times New Roman"/>
          <w:sz w:val="24"/>
          <w:szCs w:val="24"/>
        </w:rPr>
        <w:t>Prereq</w:t>
      </w:r>
      <w:proofErr w:type="spellEnd"/>
      <w:r w:rsidRPr="0085054C">
        <w:rPr>
          <w:rStyle w:val="diffadded"/>
          <w:rFonts w:ascii="Times New Roman" w:hAnsi="Times New Roman" w:cs="Times New Roman"/>
          <w:sz w:val="24"/>
          <w:szCs w:val="24"/>
        </w:rPr>
        <w:t xml:space="preserve">.: Restricted to students in the DFM program (MPH-RDN) track.3 </w:t>
      </w:r>
      <w:proofErr w:type="spellStart"/>
      <w:r w:rsidRPr="0085054C">
        <w:rPr>
          <w:rStyle w:val="diffadded"/>
          <w:rFonts w:ascii="Times New Roman" w:hAnsi="Times New Roman" w:cs="Times New Roman"/>
          <w:sz w:val="24"/>
          <w:szCs w:val="24"/>
        </w:rPr>
        <w:t>s.h.</w:t>
      </w:r>
      <w:proofErr w:type="spellEnd"/>
      <w:r w:rsidRPr="0085054C">
        <w:rPr>
          <w:rStyle w:val="diffadded"/>
          <w:rFonts w:ascii="Times New Roman" w:hAnsi="Times New Roman" w:cs="Times New Roman"/>
          <w:sz w:val="24"/>
          <w:szCs w:val="24"/>
        </w:rPr>
        <w:t xml:space="preserve"> (change to course description and prerequisite.)</w:t>
      </w:r>
    </w:p>
    <w:p w14:paraId="0CD3D820" w14:textId="171B1BFD" w:rsidR="00DA7269" w:rsidRPr="0085054C" w:rsidRDefault="00961BCA" w:rsidP="0085054C">
      <w:pPr>
        <w:spacing w:before="100" w:beforeAutospacing="1" w:after="100" w:afterAutospacing="1" w:line="240" w:lineRule="auto"/>
        <w:rPr>
          <w:rFonts w:ascii="Times New Roman" w:hAnsi="Times New Roman" w:cs="Times New Roman"/>
          <w:sz w:val="24"/>
          <w:szCs w:val="24"/>
        </w:rPr>
      </w:pPr>
      <w:r w:rsidRPr="0085054C">
        <w:rPr>
          <w:rStyle w:val="coursenumber"/>
          <w:rFonts w:ascii="Times New Roman" w:hAnsi="Times New Roman" w:cs="Times New Roman"/>
          <w:sz w:val="24"/>
          <w:szCs w:val="24"/>
        </w:rPr>
        <w:lastRenderedPageBreak/>
        <w:t>MAT 6901 Emergency and Acute Care.</w:t>
      </w:r>
      <w:r w:rsidRPr="0085054C">
        <w:rPr>
          <w:rFonts w:ascii="Times New Roman" w:hAnsi="Times New Roman" w:cs="Times New Roman"/>
          <w:sz w:val="24"/>
          <w:szCs w:val="24"/>
        </w:rPr>
        <w:t xml:space="preserve"> This course will provide students the knowledge and skills needed to recognize, evaluate, and treat acute injuries and illnesses and provide the appropriate referral. Students will be presented with concepts to provide care for emergent conditions across the scope of athletic training practice.</w:t>
      </w:r>
      <w:r w:rsidRPr="0085054C">
        <w:rPr>
          <w:rFonts w:ascii="Times New Roman" w:hAnsi="Times New Roman" w:cs="Times New Roman"/>
          <w:color w:val="000000"/>
          <w:sz w:val="24"/>
          <w:szCs w:val="24"/>
        </w:rPr>
        <w:t xml:space="preserve"> </w:t>
      </w:r>
      <w:proofErr w:type="spellStart"/>
      <w:r w:rsidRPr="0085054C">
        <w:rPr>
          <w:rStyle w:val="diffadded"/>
          <w:rFonts w:ascii="Times New Roman" w:hAnsi="Times New Roman" w:cs="Times New Roman"/>
          <w:sz w:val="24"/>
          <w:szCs w:val="24"/>
        </w:rPr>
        <w:t>Prereq</w:t>
      </w:r>
      <w:proofErr w:type="spellEnd"/>
      <w:r w:rsidRPr="0085054C">
        <w:rPr>
          <w:rStyle w:val="diffadded"/>
          <w:rFonts w:ascii="Times New Roman" w:hAnsi="Times New Roman" w:cs="Times New Roman"/>
          <w:sz w:val="24"/>
          <w:szCs w:val="24"/>
        </w:rPr>
        <w:t xml:space="preserve">.:  MAT 6908 and MAT 6902.3 </w:t>
      </w:r>
      <w:proofErr w:type="spellStart"/>
      <w:r w:rsidRPr="0085054C">
        <w:rPr>
          <w:rStyle w:val="diffadded"/>
          <w:rFonts w:ascii="Times New Roman" w:hAnsi="Times New Roman" w:cs="Times New Roman"/>
          <w:sz w:val="24"/>
          <w:szCs w:val="24"/>
        </w:rPr>
        <w:t>s.h.</w:t>
      </w:r>
      <w:proofErr w:type="spellEnd"/>
      <w:r w:rsidRPr="0085054C">
        <w:rPr>
          <w:rFonts w:ascii="Times New Roman" w:hAnsi="Times New Roman" w:cs="Times New Roman"/>
          <w:sz w:val="24"/>
          <w:szCs w:val="24"/>
          <w:shd w:val="clear" w:color="auto" w:fill="FFFFFF"/>
        </w:rPr>
        <w:t xml:space="preserve"> (</w:t>
      </w:r>
      <w:r w:rsidRPr="0085054C">
        <w:rPr>
          <w:rFonts w:ascii="Times New Roman" w:hAnsi="Times New Roman" w:cs="Times New Roman"/>
          <w:sz w:val="24"/>
          <w:szCs w:val="24"/>
        </w:rPr>
        <w:t>change to course title, description and prerequisite.</w:t>
      </w:r>
      <w:r w:rsidR="008F461A">
        <w:rPr>
          <w:rFonts w:ascii="Times New Roman" w:hAnsi="Times New Roman" w:cs="Times New Roman"/>
          <w:sz w:val="24"/>
          <w:szCs w:val="24"/>
        </w:rPr>
        <w:t>)</w:t>
      </w:r>
    </w:p>
    <w:p w14:paraId="757D9E6D" w14:textId="4A59231B" w:rsidR="00961BCA" w:rsidRPr="0085054C" w:rsidRDefault="00961BCA" w:rsidP="0085054C">
      <w:pPr>
        <w:spacing w:before="100" w:beforeAutospacing="1" w:after="100" w:afterAutospacing="1" w:line="240" w:lineRule="auto"/>
        <w:rPr>
          <w:rFonts w:ascii="Times New Roman" w:hAnsi="Times New Roman" w:cs="Times New Roman"/>
          <w:color w:val="221E1F"/>
          <w:sz w:val="24"/>
          <w:szCs w:val="24"/>
        </w:rPr>
      </w:pPr>
      <w:r w:rsidRPr="0085054C">
        <w:rPr>
          <w:rStyle w:val="coursenumber"/>
          <w:rFonts w:ascii="Times New Roman" w:hAnsi="Times New Roman" w:cs="Times New Roman"/>
          <w:sz w:val="24"/>
          <w:szCs w:val="24"/>
        </w:rPr>
        <w:t xml:space="preserve">MAT 6908 Functional Human Gross Anatomy.  </w:t>
      </w:r>
      <w:r w:rsidRPr="0085054C">
        <w:rPr>
          <w:rFonts w:ascii="Times New Roman" w:hAnsi="Times New Roman" w:cs="Times New Roman"/>
          <w:color w:val="221E1F"/>
          <w:sz w:val="24"/>
          <w:szCs w:val="24"/>
        </w:rPr>
        <w:t xml:space="preserve">This course examines the systems of the body with primary focus on the musculoskeletal system. Students will be provided with an understanding of a functional approach to muscular origins and attachment, innervation, vascular supply, and action. Foundation knowledge will be enhanced through the use of virtual exposure to the anatomy. </w:t>
      </w:r>
      <w:proofErr w:type="spellStart"/>
      <w:r w:rsidRPr="0085054C">
        <w:rPr>
          <w:rFonts w:ascii="Times New Roman" w:hAnsi="Times New Roman" w:cs="Times New Roman"/>
          <w:color w:val="221E1F"/>
          <w:sz w:val="24"/>
          <w:szCs w:val="24"/>
        </w:rPr>
        <w:t>Prereq</w:t>
      </w:r>
      <w:proofErr w:type="spellEnd"/>
      <w:r w:rsidRPr="0085054C">
        <w:rPr>
          <w:rFonts w:ascii="Times New Roman" w:hAnsi="Times New Roman" w:cs="Times New Roman"/>
          <w:color w:val="221E1F"/>
          <w:sz w:val="24"/>
          <w:szCs w:val="24"/>
        </w:rPr>
        <w:t xml:space="preserve">.: Admission to the MAT program.  4 </w:t>
      </w:r>
      <w:proofErr w:type="spellStart"/>
      <w:r w:rsidRPr="0085054C">
        <w:rPr>
          <w:rFonts w:ascii="Times New Roman" w:hAnsi="Times New Roman" w:cs="Times New Roman"/>
          <w:color w:val="221E1F"/>
          <w:sz w:val="24"/>
          <w:szCs w:val="24"/>
        </w:rPr>
        <w:t>s.h.</w:t>
      </w:r>
      <w:proofErr w:type="spellEnd"/>
      <w:r w:rsidRPr="0085054C">
        <w:rPr>
          <w:rFonts w:ascii="Times New Roman" w:hAnsi="Times New Roman" w:cs="Times New Roman"/>
          <w:color w:val="221E1F"/>
          <w:sz w:val="24"/>
          <w:szCs w:val="24"/>
        </w:rPr>
        <w:t xml:space="preserve"> (change to course description.)</w:t>
      </w:r>
    </w:p>
    <w:p w14:paraId="2B574039" w14:textId="58A4A124" w:rsidR="00961BCA" w:rsidRPr="0085054C" w:rsidRDefault="00961BCA" w:rsidP="0085054C">
      <w:pPr>
        <w:spacing w:before="100" w:beforeAutospacing="1" w:after="100" w:afterAutospacing="1" w:line="240" w:lineRule="auto"/>
        <w:rPr>
          <w:rFonts w:ascii="Times New Roman" w:hAnsi="Times New Roman" w:cs="Times New Roman"/>
          <w:color w:val="221E1F"/>
          <w:sz w:val="24"/>
          <w:szCs w:val="24"/>
        </w:rPr>
      </w:pPr>
      <w:r w:rsidRPr="0085054C">
        <w:rPr>
          <w:rFonts w:ascii="Times New Roman" w:hAnsi="Times New Roman" w:cs="Times New Roman"/>
          <w:sz w:val="24"/>
          <w:szCs w:val="24"/>
        </w:rPr>
        <w:t xml:space="preserve">MAT 6910 Clinical Practice 1. </w:t>
      </w:r>
      <w:r w:rsidRPr="0085054C">
        <w:rPr>
          <w:rFonts w:ascii="Times New Roman" w:hAnsi="Times New Roman" w:cs="Times New Roman"/>
          <w:color w:val="221E1F"/>
          <w:sz w:val="24"/>
          <w:szCs w:val="24"/>
        </w:rPr>
        <w:t xml:space="preserve">This course will provide students an integrative experience focused on hands on clinical practice. Skills and knowledge learned in the Year 1 Summer courses will be applied during clinical experiences and through simulated opportunities. </w:t>
      </w:r>
      <w:proofErr w:type="spellStart"/>
      <w:r w:rsidRPr="0085054C">
        <w:rPr>
          <w:rFonts w:ascii="Times New Roman" w:hAnsi="Times New Roman" w:cs="Times New Roman"/>
          <w:color w:val="221E1F"/>
          <w:sz w:val="24"/>
          <w:szCs w:val="24"/>
        </w:rPr>
        <w:t>Prereq</w:t>
      </w:r>
      <w:proofErr w:type="spellEnd"/>
      <w:r w:rsidRPr="0085054C">
        <w:rPr>
          <w:rFonts w:ascii="Times New Roman" w:hAnsi="Times New Roman" w:cs="Times New Roman"/>
          <w:color w:val="221E1F"/>
          <w:sz w:val="24"/>
          <w:szCs w:val="24"/>
        </w:rPr>
        <w:t xml:space="preserve">.: MAT 6908, MAT 6901, MAT 6902, MAT 6903. 2 </w:t>
      </w:r>
      <w:proofErr w:type="spellStart"/>
      <w:r w:rsidRPr="0085054C">
        <w:rPr>
          <w:rFonts w:ascii="Times New Roman" w:hAnsi="Times New Roman" w:cs="Times New Roman"/>
          <w:color w:val="221E1F"/>
          <w:sz w:val="24"/>
          <w:szCs w:val="24"/>
        </w:rPr>
        <w:t>s.h.</w:t>
      </w:r>
      <w:proofErr w:type="spellEnd"/>
      <w:r w:rsidRPr="0085054C">
        <w:rPr>
          <w:rFonts w:ascii="Times New Roman" w:hAnsi="Times New Roman" w:cs="Times New Roman"/>
          <w:color w:val="221E1F"/>
          <w:sz w:val="24"/>
          <w:szCs w:val="24"/>
        </w:rPr>
        <w:t xml:space="preserve"> (Change to course description, Prerequisite and hours.)</w:t>
      </w:r>
    </w:p>
    <w:p w14:paraId="4EB47539" w14:textId="3EC6D638" w:rsidR="00961BCA" w:rsidRPr="0085054C" w:rsidRDefault="00961BCA" w:rsidP="0085054C">
      <w:pPr>
        <w:spacing w:before="100" w:beforeAutospacing="1" w:after="100" w:afterAutospacing="1" w:line="240" w:lineRule="auto"/>
        <w:rPr>
          <w:rFonts w:ascii="Times New Roman" w:hAnsi="Times New Roman" w:cs="Times New Roman"/>
          <w:color w:val="221E1F"/>
          <w:sz w:val="24"/>
          <w:szCs w:val="24"/>
        </w:rPr>
      </w:pPr>
      <w:r w:rsidRPr="0085054C">
        <w:rPr>
          <w:rFonts w:ascii="Times New Roman" w:hAnsi="Times New Roman" w:cs="Times New Roman"/>
          <w:sz w:val="24"/>
          <w:szCs w:val="24"/>
        </w:rPr>
        <w:t xml:space="preserve">MAT 6915 Evaluation of Lower Extremity Pathologies. </w:t>
      </w:r>
      <w:r w:rsidRPr="0085054C">
        <w:rPr>
          <w:rFonts w:ascii="Times New Roman" w:hAnsi="Times New Roman" w:cs="Times New Roman"/>
          <w:color w:val="221E1F"/>
          <w:sz w:val="24"/>
          <w:szCs w:val="24"/>
        </w:rPr>
        <w:t xml:space="preserve">This course will provide students with a comprehensive and evidence-based approach to the evaluation and clinical diagnosis of lower extremity musculoskeletal injuries and illnesses related to pathophysiological and epidemiological factors. Students will learn process for establishing a plan of care and referral necessary for conditions associated with the foot, ankle, knee, and hip complex. </w:t>
      </w:r>
      <w:proofErr w:type="spellStart"/>
      <w:r w:rsidRPr="0085054C">
        <w:rPr>
          <w:rFonts w:ascii="Times New Roman" w:hAnsi="Times New Roman" w:cs="Times New Roman"/>
          <w:color w:val="221E1F"/>
          <w:sz w:val="24"/>
          <w:szCs w:val="24"/>
        </w:rPr>
        <w:t>Prereq</w:t>
      </w:r>
      <w:proofErr w:type="spellEnd"/>
      <w:r w:rsidRPr="0085054C">
        <w:rPr>
          <w:rFonts w:ascii="Times New Roman" w:hAnsi="Times New Roman" w:cs="Times New Roman"/>
          <w:color w:val="221E1F"/>
          <w:sz w:val="24"/>
          <w:szCs w:val="24"/>
        </w:rPr>
        <w:t>.:</w:t>
      </w:r>
      <w:r w:rsidRPr="0085054C">
        <w:rPr>
          <w:rFonts w:ascii="Times New Roman" w:hAnsi="Times New Roman" w:cs="Times New Roman"/>
          <w:sz w:val="24"/>
          <w:szCs w:val="24"/>
        </w:rPr>
        <w:t xml:space="preserve"> </w:t>
      </w:r>
      <w:r w:rsidRPr="0085054C">
        <w:rPr>
          <w:rFonts w:ascii="Times New Roman" w:hAnsi="Times New Roman" w:cs="Times New Roman"/>
          <w:color w:val="221E1F"/>
          <w:sz w:val="24"/>
          <w:szCs w:val="24"/>
        </w:rPr>
        <w:t xml:space="preserve">MAT 6901 MAT 6902MAT 6903 MAT 6908. 4 </w:t>
      </w:r>
      <w:proofErr w:type="spellStart"/>
      <w:r w:rsidRPr="0085054C">
        <w:rPr>
          <w:rFonts w:ascii="Times New Roman" w:hAnsi="Times New Roman" w:cs="Times New Roman"/>
          <w:color w:val="221E1F"/>
          <w:sz w:val="24"/>
          <w:szCs w:val="24"/>
        </w:rPr>
        <w:t>s.h.</w:t>
      </w:r>
      <w:proofErr w:type="spellEnd"/>
      <w:r w:rsidRPr="0085054C">
        <w:rPr>
          <w:rFonts w:ascii="Times New Roman" w:hAnsi="Times New Roman" w:cs="Times New Roman"/>
          <w:color w:val="221E1F"/>
          <w:sz w:val="24"/>
          <w:szCs w:val="24"/>
        </w:rPr>
        <w:t xml:space="preserve"> (Change to course description, Prerequisite, grade mode and hours.)</w:t>
      </w:r>
    </w:p>
    <w:p w14:paraId="28C449A9" w14:textId="567AC702" w:rsidR="00961BCA" w:rsidRPr="0085054C" w:rsidRDefault="00961BCA" w:rsidP="0085054C">
      <w:pPr>
        <w:spacing w:before="100" w:beforeAutospacing="1" w:after="100" w:afterAutospacing="1" w:line="240" w:lineRule="auto"/>
        <w:rPr>
          <w:rFonts w:ascii="Times New Roman" w:hAnsi="Times New Roman" w:cs="Times New Roman"/>
          <w:color w:val="221E1F"/>
          <w:sz w:val="24"/>
          <w:szCs w:val="24"/>
        </w:rPr>
      </w:pPr>
      <w:r w:rsidRPr="0085054C">
        <w:rPr>
          <w:rFonts w:ascii="Times New Roman" w:hAnsi="Times New Roman" w:cs="Times New Roman"/>
          <w:sz w:val="24"/>
          <w:szCs w:val="24"/>
        </w:rPr>
        <w:t xml:space="preserve">MAT 6925 Evaluation of Upper Extremity Pathologies. </w:t>
      </w:r>
      <w:r w:rsidRPr="0085054C">
        <w:rPr>
          <w:rFonts w:ascii="Times New Roman" w:hAnsi="Times New Roman" w:cs="Times New Roman"/>
          <w:color w:val="221E1F"/>
          <w:sz w:val="24"/>
          <w:szCs w:val="24"/>
        </w:rPr>
        <w:t xml:space="preserve">This course will provide students with a comprehensive and evidence-based approach to the evaluation and clinical diagnosis of upper extremity musculoskeletal injuries and illnesses related to pathophysiological and epidemiological factors. Students will learn process for establishing a plan of care and referral necessary for conditions associated with the fingers, hand, lower and upper arm, elbow, and shoulder complex. </w:t>
      </w:r>
      <w:proofErr w:type="spellStart"/>
      <w:r w:rsidRPr="0085054C">
        <w:rPr>
          <w:rFonts w:ascii="Times New Roman" w:hAnsi="Times New Roman" w:cs="Times New Roman"/>
          <w:color w:val="221E1F"/>
          <w:sz w:val="24"/>
          <w:szCs w:val="24"/>
        </w:rPr>
        <w:t>Prereq</w:t>
      </w:r>
      <w:proofErr w:type="spellEnd"/>
      <w:r w:rsidRPr="0085054C">
        <w:rPr>
          <w:rFonts w:ascii="Times New Roman" w:hAnsi="Times New Roman" w:cs="Times New Roman"/>
          <w:color w:val="221E1F"/>
          <w:sz w:val="24"/>
          <w:szCs w:val="24"/>
        </w:rPr>
        <w:t xml:space="preserve">.:  MAT 6910, MAT 6915, MAT 6916, MAT 6950 4 </w:t>
      </w:r>
      <w:proofErr w:type="spellStart"/>
      <w:r w:rsidRPr="0085054C">
        <w:rPr>
          <w:rFonts w:ascii="Times New Roman" w:hAnsi="Times New Roman" w:cs="Times New Roman"/>
          <w:color w:val="221E1F"/>
          <w:sz w:val="24"/>
          <w:szCs w:val="24"/>
        </w:rPr>
        <w:t>s.h.</w:t>
      </w:r>
      <w:proofErr w:type="spellEnd"/>
      <w:r w:rsidRPr="0085054C">
        <w:rPr>
          <w:rFonts w:ascii="Times New Roman" w:hAnsi="Times New Roman" w:cs="Times New Roman"/>
          <w:color w:val="221E1F"/>
          <w:sz w:val="24"/>
          <w:szCs w:val="24"/>
        </w:rPr>
        <w:t xml:space="preserve"> (Change to course description, Prerequisite, grade mode and hours.)</w:t>
      </w:r>
    </w:p>
    <w:p w14:paraId="1C500829" w14:textId="4C48B652" w:rsidR="00DA7269" w:rsidRDefault="00961BCA" w:rsidP="0085054C">
      <w:pPr>
        <w:spacing w:before="100" w:beforeAutospacing="1" w:after="100" w:afterAutospacing="1" w:line="240" w:lineRule="auto"/>
        <w:rPr>
          <w:rFonts w:ascii="Times New Roman" w:hAnsi="Times New Roman" w:cs="Times New Roman"/>
          <w:color w:val="221E1F"/>
          <w:sz w:val="24"/>
          <w:szCs w:val="24"/>
        </w:rPr>
      </w:pPr>
      <w:r w:rsidRPr="0085054C">
        <w:rPr>
          <w:rFonts w:ascii="Times New Roman" w:hAnsi="Times New Roman" w:cs="Times New Roman"/>
          <w:sz w:val="24"/>
          <w:szCs w:val="24"/>
        </w:rPr>
        <w:t xml:space="preserve">MAT 6930 Clinical Practice 2. </w:t>
      </w:r>
      <w:r w:rsidRPr="0085054C">
        <w:rPr>
          <w:rFonts w:ascii="Times New Roman" w:hAnsi="Times New Roman" w:cs="Times New Roman"/>
          <w:color w:val="211D1E"/>
          <w:sz w:val="24"/>
          <w:szCs w:val="24"/>
        </w:rPr>
        <w:t xml:space="preserve">This course will provide students an integrative experience focused on hands on clinical practice. Skills and knowledge learned in </w:t>
      </w:r>
      <w:proofErr w:type="spellStart"/>
      <w:r w:rsidRPr="0085054C">
        <w:rPr>
          <w:rFonts w:ascii="Times New Roman" w:hAnsi="Times New Roman" w:cs="Times New Roman"/>
          <w:color w:val="211D1E"/>
          <w:sz w:val="24"/>
          <w:szCs w:val="24"/>
        </w:rPr>
        <w:t>theYear</w:t>
      </w:r>
      <w:proofErr w:type="spellEnd"/>
      <w:r w:rsidRPr="0085054C">
        <w:rPr>
          <w:rFonts w:ascii="Times New Roman" w:hAnsi="Times New Roman" w:cs="Times New Roman"/>
          <w:color w:val="211D1E"/>
          <w:sz w:val="24"/>
          <w:szCs w:val="24"/>
        </w:rPr>
        <w:t xml:space="preserve"> 1 Fall courses will be applied during clinical experiences and through simulated opportunities.</w:t>
      </w:r>
      <w:r w:rsidRPr="0085054C">
        <w:rPr>
          <w:rFonts w:ascii="Times New Roman" w:hAnsi="Times New Roman" w:cs="Times New Roman"/>
          <w:sz w:val="24"/>
          <w:szCs w:val="24"/>
        </w:rPr>
        <w:t xml:space="preserve">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w:t>
      </w:r>
      <w:r w:rsidRPr="0085054C">
        <w:rPr>
          <w:rFonts w:ascii="Times New Roman" w:hAnsi="Times New Roman" w:cs="Times New Roman"/>
          <w:color w:val="211D1E"/>
          <w:sz w:val="24"/>
          <w:szCs w:val="24"/>
        </w:rPr>
        <w:t xml:space="preserve">MAT </w:t>
      </w:r>
      <w:proofErr w:type="gramStart"/>
      <w:r w:rsidRPr="0085054C">
        <w:rPr>
          <w:rFonts w:ascii="Times New Roman" w:hAnsi="Times New Roman" w:cs="Times New Roman"/>
          <w:color w:val="211D1E"/>
          <w:sz w:val="24"/>
          <w:szCs w:val="24"/>
        </w:rPr>
        <w:t>6915,MAT</w:t>
      </w:r>
      <w:proofErr w:type="gramEnd"/>
      <w:r w:rsidRPr="0085054C">
        <w:rPr>
          <w:rFonts w:ascii="Times New Roman" w:hAnsi="Times New Roman" w:cs="Times New Roman"/>
          <w:color w:val="211D1E"/>
          <w:sz w:val="24"/>
          <w:szCs w:val="24"/>
        </w:rPr>
        <w:t xml:space="preserve"> 6916, MAT 6910, MAT 6950 2 </w:t>
      </w:r>
      <w:proofErr w:type="spellStart"/>
      <w:r w:rsidRPr="0085054C">
        <w:rPr>
          <w:rFonts w:ascii="Times New Roman" w:hAnsi="Times New Roman" w:cs="Times New Roman"/>
          <w:color w:val="211D1E"/>
          <w:sz w:val="24"/>
          <w:szCs w:val="24"/>
        </w:rPr>
        <w:t>s.h.</w:t>
      </w:r>
      <w:proofErr w:type="spellEnd"/>
      <w:r w:rsidRPr="0085054C">
        <w:rPr>
          <w:rFonts w:ascii="Times New Roman" w:hAnsi="Times New Roman" w:cs="Times New Roman"/>
          <w:color w:val="211D1E"/>
          <w:sz w:val="24"/>
          <w:szCs w:val="24"/>
        </w:rPr>
        <w:t xml:space="preserve"> </w:t>
      </w:r>
      <w:r w:rsidRPr="0085054C">
        <w:rPr>
          <w:rFonts w:ascii="Times New Roman" w:hAnsi="Times New Roman" w:cs="Times New Roman"/>
          <w:color w:val="221E1F"/>
          <w:sz w:val="24"/>
          <w:szCs w:val="24"/>
        </w:rPr>
        <w:t>(Change to course description, Prerequisite, grade mode and hours.)</w:t>
      </w:r>
    </w:p>
    <w:p w14:paraId="08768F05" w14:textId="1C875530" w:rsidR="00DA7269" w:rsidRPr="00DA7269" w:rsidRDefault="00DA7269" w:rsidP="00DA7269">
      <w:pPr>
        <w:pStyle w:val="Default"/>
        <w:spacing w:before="100" w:beforeAutospacing="1" w:after="100" w:afterAutospacing="1"/>
        <w:rPr>
          <w:rFonts w:ascii="Times New Roman" w:eastAsiaTheme="majorEastAsia" w:hAnsi="Times New Roman" w:cs="Times New Roman"/>
          <w:color w:val="auto"/>
        </w:rPr>
      </w:pPr>
      <w:r w:rsidRPr="0085054C">
        <w:rPr>
          <w:rFonts w:ascii="Times New Roman" w:hAnsi="Times New Roman" w:cs="Times New Roman"/>
          <w:color w:val="auto"/>
        </w:rPr>
        <w:t xml:space="preserve">MAT 6950 Evidence-Based Practice Research. This course will introduce students to the importance of research in the healthcare field. Students will learn the skills necessary to critically appraise literature and how to apply it in the form of best practices in athletic training healthcare. Concepts related to effectively searching databases, research clinical question writing, and interpreting the validity and reliability of research findings will be included throughout the course. The course will lay the foundational understanding of conducting research that will be </w:t>
      </w:r>
      <w:r w:rsidRPr="0085054C">
        <w:rPr>
          <w:rFonts w:ascii="Times New Roman" w:hAnsi="Times New Roman" w:cs="Times New Roman"/>
          <w:color w:val="auto"/>
        </w:rPr>
        <w:lastRenderedPageBreak/>
        <w:t xml:space="preserve">utilized during the capstone research project. </w:t>
      </w:r>
      <w:proofErr w:type="spellStart"/>
      <w:r w:rsidRPr="0085054C">
        <w:rPr>
          <w:rFonts w:ascii="Times New Roman" w:hAnsi="Times New Roman" w:cs="Times New Roman"/>
          <w:color w:val="auto"/>
        </w:rPr>
        <w:t>Prereq</w:t>
      </w:r>
      <w:proofErr w:type="spellEnd"/>
      <w:r w:rsidRPr="0085054C">
        <w:rPr>
          <w:rFonts w:ascii="Times New Roman" w:hAnsi="Times New Roman" w:cs="Times New Roman"/>
          <w:color w:val="auto"/>
        </w:rPr>
        <w:t xml:space="preserve">.: MAT </w:t>
      </w:r>
      <w:r w:rsidRPr="0085054C">
        <w:rPr>
          <w:rStyle w:val="diffadded"/>
          <w:rFonts w:ascii="Times New Roman" w:eastAsiaTheme="majorEastAsia" w:hAnsi="Times New Roman" w:cs="Times New Roman"/>
          <w:color w:val="auto"/>
        </w:rPr>
        <w:t xml:space="preserve">6901, MAT 6902, MAT 6903, MAT 6908. 3 </w:t>
      </w:r>
      <w:proofErr w:type="spellStart"/>
      <w:r w:rsidRPr="0085054C">
        <w:rPr>
          <w:rStyle w:val="diffadded"/>
          <w:rFonts w:ascii="Times New Roman" w:eastAsiaTheme="majorEastAsia" w:hAnsi="Times New Roman" w:cs="Times New Roman"/>
          <w:color w:val="auto"/>
        </w:rPr>
        <w:t>s.h.</w:t>
      </w:r>
      <w:proofErr w:type="spellEnd"/>
      <w:r w:rsidRPr="0085054C">
        <w:rPr>
          <w:rStyle w:val="diffadded"/>
          <w:rFonts w:ascii="Times New Roman" w:eastAsiaTheme="majorEastAsia" w:hAnsi="Times New Roman" w:cs="Times New Roman"/>
          <w:color w:val="auto"/>
        </w:rPr>
        <w:t xml:space="preserve"> (Change to course description and </w:t>
      </w:r>
      <w:proofErr w:type="spellStart"/>
      <w:r w:rsidRPr="0085054C">
        <w:rPr>
          <w:rStyle w:val="diffadded"/>
          <w:rFonts w:ascii="Times New Roman" w:eastAsiaTheme="majorEastAsia" w:hAnsi="Times New Roman" w:cs="Times New Roman"/>
          <w:color w:val="auto"/>
        </w:rPr>
        <w:t>prereq</w:t>
      </w:r>
      <w:proofErr w:type="spellEnd"/>
      <w:r w:rsidRPr="0085054C">
        <w:rPr>
          <w:rStyle w:val="diffadded"/>
          <w:rFonts w:ascii="Times New Roman" w:eastAsiaTheme="majorEastAsia" w:hAnsi="Times New Roman" w:cs="Times New Roman"/>
          <w:color w:val="auto"/>
        </w:rPr>
        <w:t>.)</w:t>
      </w:r>
    </w:p>
    <w:p w14:paraId="164B1E9D" w14:textId="25C2BBB1" w:rsidR="00961BCA" w:rsidRPr="0085054C" w:rsidRDefault="00961BCA" w:rsidP="0085054C">
      <w:pPr>
        <w:pStyle w:val="Default"/>
        <w:spacing w:before="100" w:beforeAutospacing="1" w:after="100" w:afterAutospacing="1"/>
        <w:rPr>
          <w:rFonts w:ascii="Times New Roman" w:hAnsi="Times New Roman" w:cs="Times New Roman"/>
        </w:rPr>
      </w:pPr>
      <w:r w:rsidRPr="0085054C">
        <w:rPr>
          <w:rStyle w:val="coursenumber"/>
          <w:rFonts w:ascii="Times New Roman" w:hAnsi="Times New Roman" w:cs="Times New Roman"/>
        </w:rPr>
        <w:t>NURS 8915</w:t>
      </w:r>
      <w:r w:rsidR="008F461A">
        <w:rPr>
          <w:rStyle w:val="coursenumber"/>
          <w:rFonts w:ascii="Times New Roman" w:hAnsi="Times New Roman" w:cs="Times New Roman"/>
        </w:rPr>
        <w:t xml:space="preserve"> </w:t>
      </w:r>
      <w:r w:rsidRPr="0085054C">
        <w:rPr>
          <w:rStyle w:val="coursenumber"/>
          <w:rFonts w:ascii="Times New Roman" w:hAnsi="Times New Roman" w:cs="Times New Roman"/>
        </w:rPr>
        <w:t xml:space="preserve">Principles of Anesthesia 2. </w:t>
      </w:r>
      <w:r w:rsidRPr="0085054C">
        <w:rPr>
          <w:rFonts w:ascii="Times New Roman" w:hAnsi="Times New Roman" w:cs="Times New Roman"/>
          <w:color w:val="221E1F"/>
        </w:rPr>
        <w:t xml:space="preserve">Introduces the nurse anesthesia student to concepts necessary to formulate, execute, and revise a safe, individualized anesthetics. Covers formulation of the anesthesia care plan, anesthetic techniques, prevention of complications, fluid management, monitoring and utilization of anesthesia equipment. Provides guided practical experience associated with course concepts, including practice with and evaluation of task-specific skills in both simulated and actual operating room environments. Includes advanced obstetric, regional, and pediatric anesthesia, including anesthetic considerations and/or implications.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NURS 8913 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shd w:val="clear" w:color="auto" w:fill="FFFFFF"/>
        </w:rPr>
        <w:t xml:space="preserve"> (</w:t>
      </w:r>
      <w:r w:rsidRPr="0085054C">
        <w:rPr>
          <w:rFonts w:ascii="Times New Roman" w:hAnsi="Times New Roman" w:cs="Times New Roman"/>
        </w:rPr>
        <w:t>Change of course description.)</w:t>
      </w:r>
    </w:p>
    <w:p w14:paraId="5AE2289A" w14:textId="3AA73404" w:rsidR="00961BCA" w:rsidRDefault="00961BCA" w:rsidP="0085054C">
      <w:pPr>
        <w:pStyle w:val="Default"/>
        <w:spacing w:before="100" w:beforeAutospacing="1" w:after="100" w:afterAutospacing="1"/>
        <w:rPr>
          <w:rFonts w:ascii="Times New Roman" w:hAnsi="Times New Roman" w:cs="Times New Roman"/>
        </w:rPr>
      </w:pPr>
      <w:r w:rsidRPr="0085054C">
        <w:rPr>
          <w:rStyle w:val="coursenumber"/>
          <w:rFonts w:ascii="Times New Roman" w:hAnsi="Times New Roman" w:cs="Times New Roman"/>
        </w:rPr>
        <w:t xml:space="preserve">DATX 5803 Data Visualization.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r w:rsidRPr="0085054C">
        <w:rPr>
          <w:rFonts w:ascii="Times New Roman" w:hAnsi="Times New Roman" w:cs="Times New Roman"/>
        </w:rPr>
        <w:t xml:space="preserve"> </w:t>
      </w:r>
      <w:r w:rsidRPr="0085054C">
        <w:rPr>
          <w:rFonts w:ascii="Times New Roman" w:hAnsi="Times New Roman" w:cs="Times New Roman"/>
          <w:color w:val="221E1F"/>
        </w:rPr>
        <w:t xml:space="preserve">Junior standing or higher and GPA of 2.5 or higher3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shd w:val="clear" w:color="auto" w:fill="FFFFFF"/>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w:t>
      </w:r>
    </w:p>
    <w:p w14:paraId="72320A22" w14:textId="28F001D2"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AHLT 5816</w:t>
      </w:r>
      <w:r>
        <w:rPr>
          <w:rFonts w:ascii="Times New Roman" w:hAnsi="Times New Roman" w:cs="Times New Roman"/>
        </w:rPr>
        <w:t xml:space="preserve">. </w:t>
      </w:r>
      <w:r w:rsidRPr="0085054C">
        <w:rPr>
          <w:rFonts w:ascii="Times New Roman" w:hAnsi="Times New Roman" w:cs="Times New Roman"/>
        </w:rPr>
        <w:t xml:space="preserve">Removal of </w:t>
      </w:r>
      <w:proofErr w:type="spellStart"/>
      <w:r w:rsidRPr="0085054C">
        <w:rPr>
          <w:rFonts w:ascii="Times New Roman" w:hAnsi="Times New Roman" w:cs="Times New Roman"/>
        </w:rPr>
        <w:t>Prerequ</w:t>
      </w:r>
      <w:proofErr w:type="spellEnd"/>
      <w:r w:rsidRPr="0085054C">
        <w:rPr>
          <w:rFonts w:ascii="Times New Roman" w:hAnsi="Times New Roman" w:cs="Times New Roman"/>
        </w:rPr>
        <w:t>.</w:t>
      </w:r>
    </w:p>
    <w:p w14:paraId="1A82AA09" w14:textId="1797ACDA"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AHLT 5831</w:t>
      </w:r>
      <w:r>
        <w:rPr>
          <w:rFonts w:ascii="Times New Roman" w:hAnsi="Times New Roman" w:cs="Times New Roman"/>
        </w:rPr>
        <w:t xml:space="preserve">. </w:t>
      </w:r>
      <w:r w:rsidRPr="0085054C">
        <w:rPr>
          <w:rFonts w:ascii="Times New Roman" w:hAnsi="Times New Roman" w:cs="Times New Roman"/>
        </w:rPr>
        <w:t xml:space="preserve">Removal of </w:t>
      </w:r>
      <w:proofErr w:type="spellStart"/>
      <w:r w:rsidRPr="0085054C">
        <w:rPr>
          <w:rFonts w:ascii="Times New Roman" w:hAnsi="Times New Roman" w:cs="Times New Roman"/>
        </w:rPr>
        <w:t>Prerequ</w:t>
      </w:r>
      <w:proofErr w:type="spellEnd"/>
      <w:r w:rsidRPr="0085054C">
        <w:rPr>
          <w:rFonts w:ascii="Times New Roman" w:hAnsi="Times New Roman" w:cs="Times New Roman"/>
        </w:rPr>
        <w:t>.</w:t>
      </w:r>
    </w:p>
    <w:p w14:paraId="30CEF45F" w14:textId="7A662608"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AHLT 5840</w:t>
      </w:r>
      <w:r>
        <w:rPr>
          <w:rFonts w:ascii="Times New Roman" w:hAnsi="Times New Roman" w:cs="Times New Roman"/>
        </w:rPr>
        <w:t xml:space="preserve">. </w:t>
      </w:r>
      <w:r w:rsidRPr="0085054C">
        <w:rPr>
          <w:rFonts w:ascii="Times New Roman" w:hAnsi="Times New Roman" w:cs="Times New Roman"/>
        </w:rPr>
        <w:t xml:space="preserve">Removal of </w:t>
      </w:r>
      <w:proofErr w:type="spellStart"/>
      <w:r w:rsidRPr="0085054C">
        <w:rPr>
          <w:rFonts w:ascii="Times New Roman" w:hAnsi="Times New Roman" w:cs="Times New Roman"/>
        </w:rPr>
        <w:t>Prerequ</w:t>
      </w:r>
      <w:proofErr w:type="spellEnd"/>
      <w:r w:rsidRPr="0085054C">
        <w:rPr>
          <w:rFonts w:ascii="Times New Roman" w:hAnsi="Times New Roman" w:cs="Times New Roman"/>
        </w:rPr>
        <w:t>.</w:t>
      </w:r>
    </w:p>
    <w:p w14:paraId="3BCDECF4" w14:textId="35515011" w:rsidR="003F2403" w:rsidRDefault="003F2403" w:rsidP="0085054C">
      <w:pPr>
        <w:pStyle w:val="Default"/>
        <w:spacing w:before="100" w:beforeAutospacing="1" w:after="100" w:afterAutospacing="1"/>
        <w:rPr>
          <w:rStyle w:val="diffdeleted"/>
          <w:rFonts w:ascii="Times New Roman" w:hAnsi="Times New Roman" w:cs="Times New Roman"/>
        </w:rPr>
      </w:pPr>
      <w:r w:rsidRPr="0085054C">
        <w:rPr>
          <w:rFonts w:ascii="Times New Roman" w:hAnsi="Times New Roman" w:cs="Times New Roman"/>
        </w:rPr>
        <w:t>COUN 7001</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COUN </w:t>
      </w:r>
      <w:r w:rsidRPr="0085054C">
        <w:rPr>
          <w:rStyle w:val="diffadded"/>
          <w:rFonts w:ascii="Times New Roman" w:hAnsi="Times New Roman" w:cs="Times New Roman"/>
        </w:rPr>
        <w:t>6920</w:t>
      </w:r>
      <w:r w:rsidRPr="0085054C">
        <w:rPr>
          <w:rStyle w:val="diffsugar"/>
          <w:rFonts w:ascii="Times New Roman" w:hAnsi="Times New Roman" w:cs="Times New Roman"/>
        </w:rPr>
        <w:t xml:space="preserve"> </w:t>
      </w:r>
      <w:r w:rsidRPr="0085054C">
        <w:rPr>
          <w:rStyle w:val="diffdeleted"/>
          <w:rFonts w:ascii="Times New Roman" w:hAnsi="Times New Roman" w:cs="Times New Roman"/>
        </w:rPr>
        <w:t>5898</w:t>
      </w:r>
      <w:r w:rsidRPr="0085054C">
        <w:rPr>
          <w:rFonts w:ascii="Times New Roman" w:hAnsi="Times New Roman" w:cs="Times New Roman"/>
        </w:rPr>
        <w:t xml:space="preserve"> or COUN 6961 and </w:t>
      </w:r>
      <w:r w:rsidRPr="0085054C">
        <w:rPr>
          <w:rStyle w:val="diffdeleted"/>
          <w:rFonts w:ascii="Times New Roman" w:hAnsi="Times New Roman" w:cs="Times New Roman"/>
        </w:rPr>
        <w:t>COUN 6900,</w:t>
      </w:r>
      <w:r w:rsidRPr="0085054C">
        <w:rPr>
          <w:rFonts w:ascii="Times New Roman" w:hAnsi="Times New Roman" w:cs="Times New Roman"/>
        </w:rPr>
        <w:t xml:space="preserve"> </w:t>
      </w:r>
      <w:r w:rsidRPr="0085054C">
        <w:rPr>
          <w:rStyle w:val="diffdeleted"/>
          <w:rFonts w:ascii="Times New Roman" w:hAnsi="Times New Roman" w:cs="Times New Roman"/>
        </w:rPr>
        <w:t>6962</w:t>
      </w:r>
    </w:p>
    <w:p w14:paraId="0B7964B6" w14:textId="72911DD7"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COUN 7009</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Prerequ</w:t>
      </w:r>
      <w:proofErr w:type="spellEnd"/>
      <w:r w:rsidRPr="0085054C">
        <w:rPr>
          <w:rFonts w:ascii="Times New Roman" w:hAnsi="Times New Roman" w:cs="Times New Roman"/>
        </w:rPr>
        <w:t>.: Removal of special approval required.</w:t>
      </w:r>
    </w:p>
    <w:p w14:paraId="4432B5C5" w14:textId="6858A190"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COUN 7010</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Prerequ</w:t>
      </w:r>
      <w:proofErr w:type="spellEnd"/>
      <w:r w:rsidRPr="0085054C">
        <w:rPr>
          <w:rFonts w:ascii="Times New Roman" w:hAnsi="Times New Roman" w:cs="Times New Roman"/>
        </w:rPr>
        <w:t>.: Removal of special approval required.</w:t>
      </w:r>
    </w:p>
    <w:p w14:paraId="2B3AF27F" w14:textId="07AFE615"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COUN 7020</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Prerequ</w:t>
      </w:r>
      <w:proofErr w:type="spellEnd"/>
      <w:r w:rsidRPr="0085054C">
        <w:rPr>
          <w:rFonts w:ascii="Times New Roman" w:hAnsi="Times New Roman" w:cs="Times New Roman"/>
        </w:rPr>
        <w:t>.: Removal of special approval required</w:t>
      </w:r>
    </w:p>
    <w:p w14:paraId="021A768B" w14:textId="3B835891" w:rsidR="003F2403" w:rsidRDefault="003F2403" w:rsidP="0085054C">
      <w:pPr>
        <w:pStyle w:val="Default"/>
        <w:spacing w:before="100" w:beforeAutospacing="1" w:after="100" w:afterAutospacing="1"/>
        <w:rPr>
          <w:rStyle w:val="diffdeleted"/>
          <w:rFonts w:ascii="Times New Roman" w:hAnsi="Times New Roman" w:cs="Times New Roman"/>
        </w:rPr>
      </w:pPr>
      <w:r w:rsidRPr="0085054C">
        <w:rPr>
          <w:rFonts w:ascii="Times New Roman" w:hAnsi="Times New Roman" w:cs="Times New Roman"/>
        </w:rPr>
        <w:t>ECON 5811</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ECON </w:t>
      </w:r>
      <w:r w:rsidRPr="0085054C">
        <w:rPr>
          <w:rStyle w:val="diffadded"/>
          <w:rFonts w:ascii="Times New Roman" w:hAnsi="Times New Roman" w:cs="Times New Roman"/>
        </w:rPr>
        <w:t>2610</w:t>
      </w:r>
      <w:r w:rsidR="008F461A">
        <w:rPr>
          <w:rStyle w:val="diffadded"/>
          <w:rFonts w:ascii="Times New Roman" w:hAnsi="Times New Roman" w:cs="Times New Roman"/>
        </w:rPr>
        <w:t>,</w:t>
      </w:r>
      <w:r w:rsidRPr="0085054C">
        <w:rPr>
          <w:rStyle w:val="diffsugar"/>
          <w:rFonts w:ascii="Times New Roman" w:hAnsi="Times New Roman" w:cs="Times New Roman"/>
        </w:rPr>
        <w:t xml:space="preserve"> </w:t>
      </w:r>
      <w:r w:rsidRPr="0085054C">
        <w:rPr>
          <w:rStyle w:val="diffdeleted"/>
          <w:rFonts w:ascii="Times New Roman" w:hAnsi="Times New Roman" w:cs="Times New Roman"/>
        </w:rPr>
        <w:t>2630</w:t>
      </w:r>
    </w:p>
    <w:p w14:paraId="3E49014E" w14:textId="48C92FC7" w:rsidR="003F2403" w:rsidRPr="003F2403" w:rsidRDefault="003F2403" w:rsidP="003F2403">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OMBA 6921</w:t>
      </w:r>
      <w:r>
        <w:rPr>
          <w:rFonts w:ascii="Times New Roman" w:hAnsi="Times New Roman" w:cs="Times New Roman"/>
          <w:sz w:val="24"/>
          <w:szCs w:val="24"/>
        </w:rPr>
        <w:t>.</w:t>
      </w:r>
      <w:r>
        <w:rPr>
          <w:rFonts w:ascii="Times New Roman" w:hAnsi="Times New Roman" w:cs="Times New Roman"/>
        </w:rPr>
        <w:t xml:space="preserve"> </w:t>
      </w:r>
      <w:r w:rsidRPr="0085054C">
        <w:rPr>
          <w:rFonts w:ascii="Times New Roman" w:hAnsi="Times New Roman" w:cs="Times New Roman"/>
          <w:sz w:val="24"/>
          <w:szCs w:val="24"/>
        </w:rPr>
        <w:t xml:space="preserve">Change of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sz w:val="24"/>
          <w:szCs w:val="24"/>
        </w:rPr>
        <w:t>graduate standing, admission to the OMBA Program or permission from the MBA Program</w:t>
      </w:r>
    </w:p>
    <w:p w14:paraId="5F3F34AA" w14:textId="7E096088" w:rsidR="003F2403" w:rsidRPr="003F2403" w:rsidRDefault="003F2403" w:rsidP="003F2403">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OMBA 6922</w:t>
      </w:r>
      <w:r>
        <w:rPr>
          <w:rFonts w:ascii="Times New Roman" w:hAnsi="Times New Roman" w:cs="Times New Roman"/>
        </w:rPr>
        <w:t xml:space="preserve">. </w:t>
      </w:r>
      <w:r w:rsidRPr="0085054C">
        <w:rPr>
          <w:rFonts w:ascii="Times New Roman" w:hAnsi="Times New Roman" w:cs="Times New Roman"/>
          <w:sz w:val="24"/>
          <w:szCs w:val="24"/>
        </w:rPr>
        <w:t xml:space="preserve">Change of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sz w:val="24"/>
          <w:szCs w:val="24"/>
        </w:rPr>
        <w:t>graduate standing, admission to the OMBA Program or permission from the MBA Program</w:t>
      </w:r>
    </w:p>
    <w:p w14:paraId="1239710D" w14:textId="693AAE32" w:rsidR="003F2403" w:rsidRPr="003F2403" w:rsidRDefault="003F2403" w:rsidP="003F2403">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OMBA 69</w:t>
      </w:r>
      <w:r>
        <w:rPr>
          <w:rFonts w:ascii="Times New Roman" w:hAnsi="Times New Roman" w:cs="Times New Roman"/>
        </w:rPr>
        <w:t xml:space="preserve">40. </w:t>
      </w:r>
      <w:r w:rsidRPr="0085054C">
        <w:rPr>
          <w:rFonts w:ascii="Times New Roman" w:hAnsi="Times New Roman" w:cs="Times New Roman"/>
          <w:sz w:val="24"/>
          <w:szCs w:val="24"/>
        </w:rPr>
        <w:t xml:space="preserve">Change of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sz w:val="24"/>
          <w:szCs w:val="24"/>
        </w:rPr>
        <w:t>graduate standing, admission to the OMBA Program or permission from the MBA Program</w:t>
      </w:r>
    </w:p>
    <w:p w14:paraId="3399AFB4" w14:textId="29F64D6E" w:rsidR="003F2403" w:rsidRPr="0085054C" w:rsidRDefault="003F2403" w:rsidP="003F2403">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OMBA 69</w:t>
      </w:r>
      <w:r>
        <w:rPr>
          <w:rFonts w:ascii="Times New Roman" w:hAnsi="Times New Roman" w:cs="Times New Roman"/>
        </w:rPr>
        <w:t xml:space="preserve">41. </w:t>
      </w:r>
      <w:r w:rsidRPr="0085054C">
        <w:rPr>
          <w:rFonts w:ascii="Times New Roman" w:hAnsi="Times New Roman" w:cs="Times New Roman"/>
          <w:sz w:val="24"/>
          <w:szCs w:val="24"/>
        </w:rPr>
        <w:t xml:space="preserve">Change of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sz w:val="24"/>
          <w:szCs w:val="24"/>
        </w:rPr>
        <w:t>graduate standing, admission to the OMBA Program or permission from the MBA Program</w:t>
      </w:r>
    </w:p>
    <w:p w14:paraId="46520986" w14:textId="3FBD4780"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OMBA 6944</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rPr>
        <w:t>graduate standing, admission to the OMBA Program or permission from the MBA Program</w:t>
      </w:r>
    </w:p>
    <w:p w14:paraId="046D6B99" w14:textId="6B3488AD"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lastRenderedPageBreak/>
        <w:t>OMBA 694</w:t>
      </w:r>
      <w:r>
        <w:rPr>
          <w:rFonts w:ascii="Times New Roman" w:hAnsi="Times New Roman" w:cs="Times New Roman"/>
        </w:rPr>
        <w:t xml:space="preserve">7.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rPr>
        <w:t>graduate standing, admission to the OMBA Program or permission from the MBA Program</w:t>
      </w:r>
    </w:p>
    <w:p w14:paraId="14A78EE6" w14:textId="1B965A9E" w:rsidR="003F2403" w:rsidRDefault="003F2403" w:rsidP="0085054C">
      <w:pPr>
        <w:pStyle w:val="Default"/>
        <w:spacing w:before="100" w:beforeAutospacing="1" w:after="100" w:afterAutospacing="1"/>
        <w:rPr>
          <w:rStyle w:val="diffadded"/>
          <w:rFonts w:ascii="Times New Roman" w:hAnsi="Times New Roman" w:cs="Times New Roman"/>
        </w:rPr>
      </w:pPr>
      <w:r w:rsidRPr="0085054C">
        <w:rPr>
          <w:rFonts w:ascii="Times New Roman" w:hAnsi="Times New Roman" w:cs="Times New Roman"/>
        </w:rPr>
        <w:t>OMBA 694</w:t>
      </w:r>
      <w:r>
        <w:rPr>
          <w:rFonts w:ascii="Times New Roman" w:hAnsi="Times New Roman" w:cs="Times New Roman"/>
        </w:rPr>
        <w:t xml:space="preserve">8.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rPr>
        <w:t>graduate standing, admission to the OMBA Program or permission from the MBA Program</w:t>
      </w:r>
      <w:r>
        <w:rPr>
          <w:rStyle w:val="diffadded"/>
          <w:rFonts w:ascii="Times New Roman" w:hAnsi="Times New Roman" w:cs="Times New Roman"/>
        </w:rPr>
        <w:t>.</w:t>
      </w:r>
    </w:p>
    <w:p w14:paraId="721F23E1" w14:textId="4305E601"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OMBA 6953</w:t>
      </w:r>
      <w:r>
        <w:rPr>
          <w:rFonts w:ascii="Times New Roman" w:hAnsi="Times New Roman" w:cs="Times New Roman"/>
        </w:rPr>
        <w:t xml:space="preserve">.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rPr>
        <w:t>graduate standing, admission to the OMBA Program or permission from the MBA Program</w:t>
      </w:r>
    </w:p>
    <w:p w14:paraId="52D597DF" w14:textId="52261978"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OMBA 695</w:t>
      </w:r>
      <w:r>
        <w:rPr>
          <w:rFonts w:ascii="Times New Roman" w:hAnsi="Times New Roman" w:cs="Times New Roman"/>
        </w:rPr>
        <w:t xml:space="preserve">4.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rPr>
        <w:t>graduate standing, admission to the OMBA Program or permission from the MBA Program</w:t>
      </w:r>
    </w:p>
    <w:p w14:paraId="30D72790" w14:textId="6B92A269"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OMBA 69</w:t>
      </w:r>
      <w:r>
        <w:rPr>
          <w:rFonts w:ascii="Times New Roman" w:hAnsi="Times New Roman" w:cs="Times New Roman"/>
        </w:rPr>
        <w:t xml:space="preserve">62.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rPr>
        <w:t>graduate standing, admission to the OMBA Program or permission from the MBA Program</w:t>
      </w:r>
    </w:p>
    <w:p w14:paraId="271F8BB1" w14:textId="7BE81EA4"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OMBA 69</w:t>
      </w:r>
      <w:r>
        <w:rPr>
          <w:rFonts w:ascii="Times New Roman" w:hAnsi="Times New Roman" w:cs="Times New Roman"/>
        </w:rPr>
        <w:t xml:space="preserve">75.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OMBA 6923, OMBA 6944, OMBA 6955 </w:t>
      </w:r>
      <w:r w:rsidRPr="0085054C">
        <w:rPr>
          <w:rStyle w:val="diffadded"/>
          <w:rFonts w:ascii="Times New Roman" w:hAnsi="Times New Roman" w:cs="Times New Roman"/>
        </w:rPr>
        <w:t>and graduate standing, admission to the OMBA Program or permission from the MBA Program</w:t>
      </w:r>
    </w:p>
    <w:p w14:paraId="5A7F224D" w14:textId="5EE606FC" w:rsidR="003F2403" w:rsidRPr="003F2403" w:rsidRDefault="003F2403" w:rsidP="003F2403">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OMBA 69</w:t>
      </w:r>
      <w:r>
        <w:rPr>
          <w:rFonts w:ascii="Times New Roman" w:hAnsi="Times New Roman" w:cs="Times New Roman"/>
        </w:rPr>
        <w:t xml:space="preserve">92. </w:t>
      </w:r>
      <w:r w:rsidRPr="0085054C">
        <w:rPr>
          <w:rFonts w:ascii="Times New Roman" w:hAnsi="Times New Roman" w:cs="Times New Roman"/>
          <w:sz w:val="24"/>
          <w:szCs w:val="24"/>
        </w:rPr>
        <w:t xml:space="preserve">Change of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w:t>
      </w:r>
      <w:r w:rsidRPr="0085054C">
        <w:rPr>
          <w:rStyle w:val="Heading1Char"/>
          <w:rFonts w:ascii="Times New Roman" w:eastAsiaTheme="minorEastAsia" w:hAnsi="Times New Roman" w:cs="Times New Roman"/>
          <w:b w:val="0"/>
          <w:bCs w:val="0"/>
          <w:color w:val="auto"/>
          <w:sz w:val="24"/>
          <w:szCs w:val="24"/>
        </w:rPr>
        <w:t xml:space="preserve"> </w:t>
      </w:r>
      <w:r w:rsidRPr="0085054C">
        <w:rPr>
          <w:rStyle w:val="diffadded"/>
          <w:rFonts w:ascii="Times New Roman" w:hAnsi="Times New Roman" w:cs="Times New Roman"/>
          <w:sz w:val="24"/>
          <w:szCs w:val="24"/>
        </w:rPr>
        <w:t>graduate standing, admission to the OMBA Program or permission from the MBA Program</w:t>
      </w:r>
    </w:p>
    <w:p w14:paraId="5C7B7191" w14:textId="56A74800"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OMBA 69</w:t>
      </w:r>
      <w:r>
        <w:rPr>
          <w:rFonts w:ascii="Times New Roman" w:hAnsi="Times New Roman" w:cs="Times New Roman"/>
        </w:rPr>
        <w:t xml:space="preserve">23. </w:t>
      </w:r>
      <w:r w:rsidRPr="0085054C">
        <w:rPr>
          <w:rFonts w:ascii="Times New Roman" w:hAnsi="Times New Roman" w:cs="Times New Roman"/>
        </w:rPr>
        <w:t xml:space="preserve">Change of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graduate standing, admission to the OMBA Program or permission from the MBA Program; it is assumed the student </w:t>
      </w:r>
      <w:proofErr w:type="gramStart"/>
      <w:r w:rsidRPr="0085054C">
        <w:rPr>
          <w:rFonts w:ascii="Times New Roman" w:hAnsi="Times New Roman" w:cs="Times New Roman"/>
        </w:rPr>
        <w:t>has an understanding of</w:t>
      </w:r>
      <w:proofErr w:type="gramEnd"/>
      <w:r w:rsidRPr="0085054C">
        <w:rPr>
          <w:rFonts w:ascii="Times New Roman" w:hAnsi="Times New Roman" w:cs="Times New Roman"/>
        </w:rPr>
        <w:t xml:space="preserve"> accounting; It is the student’s responsibility to be certain he/she is comfortable with this requirement.</w:t>
      </w:r>
    </w:p>
    <w:p w14:paraId="6A81FEEA" w14:textId="2DF7FFA5" w:rsidR="003F2403"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SCWK 7010</w:t>
      </w:r>
      <w:r>
        <w:rPr>
          <w:rFonts w:ascii="Times New Roman" w:hAnsi="Times New Roman" w:cs="Times New Roman"/>
        </w:rPr>
        <w:t xml:space="preserve">. </w:t>
      </w:r>
      <w:r w:rsidRPr="0085054C">
        <w:rPr>
          <w:rFonts w:ascii="Times New Roman" w:hAnsi="Times New Roman" w:cs="Times New Roman"/>
        </w:rPr>
        <w:t>Removal of concurrent class.</w:t>
      </w:r>
    </w:p>
    <w:p w14:paraId="389259FD" w14:textId="7821BC82" w:rsidR="003F2403" w:rsidRPr="0085054C" w:rsidRDefault="003F2403"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SCWK 70</w:t>
      </w:r>
      <w:r>
        <w:rPr>
          <w:rFonts w:ascii="Times New Roman" w:hAnsi="Times New Roman" w:cs="Times New Roman"/>
        </w:rPr>
        <w:t xml:space="preserve">23. </w:t>
      </w:r>
      <w:r w:rsidRPr="0085054C">
        <w:rPr>
          <w:rFonts w:ascii="Times New Roman" w:hAnsi="Times New Roman" w:cs="Times New Roman"/>
        </w:rPr>
        <w:t>Removal of concurrent class.</w:t>
      </w:r>
    </w:p>
    <w:p w14:paraId="5B5196D3" w14:textId="4149C88E" w:rsidR="00961BCA" w:rsidRPr="003F2403" w:rsidRDefault="00E92F26" w:rsidP="003F2403">
      <w:pPr>
        <w:pStyle w:val="Default"/>
        <w:spacing w:before="100" w:beforeAutospacing="1" w:after="100" w:afterAutospacing="1"/>
        <w:rPr>
          <w:rFonts w:ascii="Times New Roman" w:hAnsi="Times New Roman" w:cs="Times New Roman"/>
          <w:color w:val="auto"/>
        </w:rPr>
      </w:pPr>
      <w:r w:rsidRPr="0085054C">
        <w:rPr>
          <w:rFonts w:ascii="Times New Roman" w:hAnsi="Times New Roman" w:cs="Times New Roman"/>
          <w:color w:val="auto"/>
        </w:rPr>
        <w:t xml:space="preserve">CSCI 6951 Data Science and Machine Learning. </w:t>
      </w:r>
      <w:r w:rsidRPr="0085054C">
        <w:rPr>
          <w:rStyle w:val="diffadded"/>
          <w:rFonts w:ascii="Times New Roman" w:hAnsi="Times New Roman" w:cs="Times New Roman"/>
          <w:color w:val="auto"/>
        </w:rPr>
        <w:t>Basic methodologies for the data science pipeline:</w:t>
      </w:r>
      <w:r w:rsidRPr="0085054C">
        <w:rPr>
          <w:rFonts w:ascii="Times New Roman" w:hAnsi="Times New Roman" w:cs="Times New Roman"/>
          <w:color w:val="auto"/>
        </w:rPr>
        <w:t xml:space="preserve"> </w:t>
      </w:r>
      <w:r w:rsidRPr="0085054C">
        <w:rPr>
          <w:rStyle w:val="diffadded"/>
          <w:rFonts w:ascii="Times New Roman" w:hAnsi="Times New Roman" w:cs="Times New Roman"/>
          <w:color w:val="auto"/>
        </w:rPr>
        <w:t>data acquisition and cleaning, handling missing data, exploratory data analysis, visualization, feature engineering, modeling, interpretation, and presentation in the context of real-world datasets.</w:t>
      </w:r>
      <w:r w:rsidRPr="0085054C">
        <w:rPr>
          <w:rFonts w:ascii="Times New Roman" w:hAnsi="Times New Roman" w:cs="Times New Roman"/>
          <w:color w:val="auto"/>
        </w:rPr>
        <w:t xml:space="preserve"> </w:t>
      </w:r>
      <w:r w:rsidRPr="0085054C">
        <w:rPr>
          <w:rStyle w:val="diffadded"/>
          <w:rFonts w:ascii="Times New Roman" w:hAnsi="Times New Roman" w:cs="Times New Roman"/>
          <w:color w:val="auto"/>
        </w:rPr>
        <w:t xml:space="preserve">Classical models and techniques for classification, clustering, anomaly detection, deep learning, and collaborative filtering. </w:t>
      </w:r>
      <w:proofErr w:type="spellStart"/>
      <w:r w:rsidRPr="0085054C">
        <w:rPr>
          <w:rStyle w:val="diffadded"/>
          <w:rFonts w:ascii="Times New Roman" w:hAnsi="Times New Roman" w:cs="Times New Roman"/>
          <w:color w:val="auto"/>
        </w:rPr>
        <w:t>Prereq</w:t>
      </w:r>
      <w:proofErr w:type="spellEnd"/>
      <w:r w:rsidRPr="0085054C">
        <w:rPr>
          <w:rStyle w:val="diffadded"/>
          <w:rFonts w:ascii="Times New Roman" w:hAnsi="Times New Roman" w:cs="Times New Roman"/>
          <w:color w:val="auto"/>
        </w:rPr>
        <w:t>.: CSIS 3722 with a grade of C or better.</w:t>
      </w:r>
      <w:r w:rsidRPr="0085054C">
        <w:rPr>
          <w:rStyle w:val="diffsugar"/>
          <w:rFonts w:ascii="Times New Roman" w:hAnsi="Times New Roman" w:cs="Times New Roman"/>
          <w:color w:val="auto"/>
        </w:rPr>
        <w:t xml:space="preserve">  Co-</w:t>
      </w:r>
      <w:proofErr w:type="spellStart"/>
      <w:r w:rsidRPr="0085054C">
        <w:rPr>
          <w:rStyle w:val="diffsugar"/>
          <w:rFonts w:ascii="Times New Roman" w:hAnsi="Times New Roman" w:cs="Times New Roman"/>
          <w:color w:val="auto"/>
        </w:rPr>
        <w:t>requ</w:t>
      </w:r>
      <w:proofErr w:type="spellEnd"/>
      <w:r w:rsidRPr="0085054C">
        <w:rPr>
          <w:rStyle w:val="diffsugar"/>
          <w:rFonts w:ascii="Times New Roman" w:hAnsi="Times New Roman" w:cs="Times New Roman"/>
          <w:color w:val="auto"/>
        </w:rPr>
        <w:t xml:space="preserve">.: </w:t>
      </w:r>
      <w:r w:rsidRPr="0085054C">
        <w:rPr>
          <w:rStyle w:val="diffadded"/>
          <w:rFonts w:ascii="Times New Roman" w:hAnsi="Times New Roman" w:cs="Times New Roman"/>
          <w:color w:val="auto"/>
        </w:rPr>
        <w:t xml:space="preserve">CSCI 4851. 3 </w:t>
      </w:r>
      <w:proofErr w:type="spellStart"/>
      <w:r w:rsidRPr="0085054C">
        <w:rPr>
          <w:rStyle w:val="diffadded"/>
          <w:rFonts w:ascii="Times New Roman" w:hAnsi="Times New Roman" w:cs="Times New Roman"/>
          <w:color w:val="auto"/>
        </w:rPr>
        <w:t>s.h.</w:t>
      </w:r>
      <w:proofErr w:type="spellEnd"/>
      <w:r w:rsidRPr="0085054C">
        <w:rPr>
          <w:rStyle w:val="diffadded"/>
          <w:rFonts w:ascii="Times New Roman" w:hAnsi="Times New Roman" w:cs="Times New Roman"/>
          <w:color w:val="auto"/>
        </w:rPr>
        <w:t xml:space="preserve"> (change of course title, course description, </w:t>
      </w:r>
      <w:proofErr w:type="spellStart"/>
      <w:r w:rsidRPr="0085054C">
        <w:rPr>
          <w:rStyle w:val="diffadded"/>
          <w:rFonts w:ascii="Times New Roman" w:hAnsi="Times New Roman" w:cs="Times New Roman"/>
          <w:color w:val="auto"/>
        </w:rPr>
        <w:t>prerequ</w:t>
      </w:r>
      <w:proofErr w:type="spellEnd"/>
      <w:r w:rsidRPr="0085054C">
        <w:rPr>
          <w:rStyle w:val="diffadded"/>
          <w:rFonts w:ascii="Times New Roman" w:hAnsi="Times New Roman" w:cs="Times New Roman"/>
          <w:color w:val="auto"/>
        </w:rPr>
        <w:t xml:space="preserve"> and </w:t>
      </w:r>
      <w:proofErr w:type="spellStart"/>
      <w:r w:rsidRPr="0085054C">
        <w:rPr>
          <w:rStyle w:val="diffadded"/>
          <w:rFonts w:ascii="Times New Roman" w:hAnsi="Times New Roman" w:cs="Times New Roman"/>
          <w:color w:val="auto"/>
        </w:rPr>
        <w:t>corequ</w:t>
      </w:r>
      <w:proofErr w:type="spellEnd"/>
      <w:r w:rsidRPr="0085054C">
        <w:rPr>
          <w:rStyle w:val="diffadded"/>
          <w:rFonts w:ascii="Times New Roman" w:hAnsi="Times New Roman" w:cs="Times New Roman"/>
          <w:color w:val="auto"/>
        </w:rPr>
        <w:t>.)</w:t>
      </w:r>
    </w:p>
    <w:p w14:paraId="41D8C7A3" w14:textId="77777777" w:rsidR="00E92F26" w:rsidRPr="0085054C" w:rsidRDefault="00E92F26" w:rsidP="0085054C">
      <w:pPr>
        <w:spacing w:before="100" w:beforeAutospacing="1" w:after="100" w:afterAutospacing="1" w:line="240" w:lineRule="auto"/>
        <w:rPr>
          <w:rStyle w:val="diffadded"/>
          <w:rFonts w:ascii="Times New Roman" w:eastAsiaTheme="majorEastAsia" w:hAnsi="Times New Roman" w:cs="Times New Roman"/>
          <w:sz w:val="24"/>
          <w:szCs w:val="24"/>
        </w:rPr>
      </w:pPr>
      <w:r w:rsidRPr="0085054C">
        <w:rPr>
          <w:rFonts w:ascii="Times New Roman" w:hAnsi="Times New Roman" w:cs="Times New Roman"/>
          <w:sz w:val="24"/>
          <w:szCs w:val="24"/>
        </w:rPr>
        <w:t>COUN 7005 Student Affairs Internship Seminar. I</w:t>
      </w:r>
      <w:r w:rsidRPr="0085054C">
        <w:rPr>
          <w:rStyle w:val="diffadded"/>
          <w:rFonts w:ascii="Times New Roman" w:eastAsiaTheme="majorEastAsia" w:hAnsi="Times New Roman" w:cs="Times New Roman"/>
          <w:sz w:val="24"/>
          <w:szCs w:val="24"/>
        </w:rPr>
        <w:t>nternship in Student Affairs.</w:t>
      </w:r>
      <w:r w:rsidRPr="0085054C">
        <w:rPr>
          <w:rFonts w:ascii="Times New Roman" w:hAnsi="Times New Roman" w:cs="Times New Roman"/>
          <w:sz w:val="24"/>
          <w:szCs w:val="24"/>
        </w:rPr>
        <w:t xml:space="preserve"> This course will provide a weekly supervision and 600 hours of supervised field experience for student affairs students. The internship supervision is designed to promote the integration of theory and practitioner experiences for students in a higher education setting and to help students prepare for the transition to a professional student affairs position following completion of the degree.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COUN </w:t>
      </w:r>
      <w:r w:rsidRPr="0085054C">
        <w:rPr>
          <w:rStyle w:val="diffadded"/>
          <w:rFonts w:ascii="Times New Roman" w:eastAsiaTheme="majorEastAsia" w:hAnsi="Times New Roman" w:cs="Times New Roman"/>
          <w:sz w:val="24"/>
          <w:szCs w:val="24"/>
        </w:rPr>
        <w:t xml:space="preserve">7004 </w:t>
      </w:r>
      <w:proofErr w:type="spellStart"/>
      <w:r w:rsidRPr="0085054C">
        <w:rPr>
          <w:rStyle w:val="diffadded"/>
          <w:rFonts w:ascii="Times New Roman" w:eastAsiaTheme="majorEastAsia" w:hAnsi="Times New Roman" w:cs="Times New Roman"/>
          <w:sz w:val="24"/>
          <w:szCs w:val="24"/>
        </w:rPr>
        <w:t>Coreq</w:t>
      </w:r>
      <w:proofErr w:type="spellEnd"/>
      <w:r w:rsidRPr="0085054C">
        <w:rPr>
          <w:rStyle w:val="diffadded"/>
          <w:rFonts w:ascii="Times New Roman" w:eastAsiaTheme="majorEastAsia" w:hAnsi="Times New Roman" w:cs="Times New Roman"/>
          <w:sz w:val="24"/>
          <w:szCs w:val="24"/>
        </w:rPr>
        <w:t xml:space="preserve">.: COUN 7020 3 </w:t>
      </w:r>
      <w:proofErr w:type="spellStart"/>
      <w:r w:rsidRPr="0085054C">
        <w:rPr>
          <w:rStyle w:val="diffadded"/>
          <w:rFonts w:ascii="Times New Roman" w:eastAsiaTheme="majorEastAsia" w:hAnsi="Times New Roman" w:cs="Times New Roman"/>
          <w:sz w:val="24"/>
          <w:szCs w:val="24"/>
        </w:rPr>
        <w:t>s.h.</w:t>
      </w:r>
      <w:proofErr w:type="spellEnd"/>
      <w:r w:rsidRPr="0085054C">
        <w:rPr>
          <w:rStyle w:val="diffadded"/>
          <w:rFonts w:ascii="Times New Roman" w:eastAsiaTheme="majorEastAsia" w:hAnsi="Times New Roman" w:cs="Times New Roman"/>
          <w:sz w:val="24"/>
          <w:szCs w:val="24"/>
        </w:rPr>
        <w:t xml:space="preserve"> (change of course title, description </w:t>
      </w:r>
      <w:proofErr w:type="spellStart"/>
      <w:r w:rsidRPr="0085054C">
        <w:rPr>
          <w:rStyle w:val="diffadded"/>
          <w:rFonts w:ascii="Times New Roman" w:eastAsiaTheme="majorEastAsia" w:hAnsi="Times New Roman" w:cs="Times New Roman"/>
          <w:sz w:val="24"/>
          <w:szCs w:val="24"/>
        </w:rPr>
        <w:t>prereq</w:t>
      </w:r>
      <w:proofErr w:type="spellEnd"/>
      <w:r w:rsidRPr="0085054C">
        <w:rPr>
          <w:rStyle w:val="diffadded"/>
          <w:rFonts w:ascii="Times New Roman" w:eastAsiaTheme="majorEastAsia" w:hAnsi="Times New Roman" w:cs="Times New Roman"/>
          <w:sz w:val="24"/>
          <w:szCs w:val="24"/>
        </w:rPr>
        <w:t xml:space="preserve"> and hours.)</w:t>
      </w:r>
    </w:p>
    <w:p w14:paraId="346F92F4" w14:textId="77777777" w:rsidR="00E92F26" w:rsidRPr="0085054C" w:rsidRDefault="00E92F26" w:rsidP="0085054C">
      <w:pPr>
        <w:spacing w:before="100" w:beforeAutospacing="1" w:after="100" w:afterAutospacing="1" w:line="240" w:lineRule="auto"/>
        <w:rPr>
          <w:rFonts w:ascii="Times New Roman" w:hAnsi="Times New Roman" w:cs="Times New Roman"/>
          <w:sz w:val="24"/>
          <w:szCs w:val="24"/>
        </w:rPr>
      </w:pPr>
    </w:p>
    <w:p w14:paraId="4A01868E" w14:textId="469FB6D8"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HIST 6920 Readings in Modern European History. Readings in the standard works and monographic studies to meet the requirements of qualified graduate students who wish intensive concentration in European history. May be repeated with permission of instructor. (Change of course title)</w:t>
      </w:r>
    </w:p>
    <w:p w14:paraId="3793C84F" w14:textId="77777777" w:rsidR="00E92F26" w:rsidRPr="0085054C" w:rsidRDefault="00E92F26" w:rsidP="0085054C">
      <w:pPr>
        <w:spacing w:before="100" w:beforeAutospacing="1" w:after="100" w:afterAutospacing="1" w:line="240" w:lineRule="auto"/>
        <w:rPr>
          <w:rStyle w:val="diffadded"/>
          <w:rFonts w:ascii="Times New Roman" w:eastAsiaTheme="majorEastAsia" w:hAnsi="Times New Roman" w:cs="Times New Roman"/>
          <w:sz w:val="24"/>
          <w:szCs w:val="24"/>
        </w:rPr>
      </w:pPr>
      <w:r w:rsidRPr="0085054C">
        <w:rPr>
          <w:rFonts w:ascii="Times New Roman" w:hAnsi="Times New Roman" w:cs="Times New Roman"/>
          <w:sz w:val="24"/>
          <w:szCs w:val="24"/>
        </w:rPr>
        <w:t xml:space="preserve">HIST 6957 Special Topics in Applied History. This course will focus on topics selected by the applied history faculty.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HIST 6942. </w:t>
      </w:r>
      <w:r w:rsidRPr="0085054C">
        <w:rPr>
          <w:rStyle w:val="diffadded"/>
          <w:rFonts w:ascii="Times New Roman" w:eastAsiaTheme="majorEastAsia" w:hAnsi="Times New Roman" w:cs="Times New Roman"/>
          <w:sz w:val="24"/>
          <w:szCs w:val="24"/>
        </w:rPr>
        <w:t xml:space="preserve">1-6 </w:t>
      </w:r>
      <w:proofErr w:type="spellStart"/>
      <w:r w:rsidRPr="0085054C">
        <w:rPr>
          <w:rStyle w:val="diffadded"/>
          <w:rFonts w:ascii="Times New Roman" w:eastAsiaTheme="majorEastAsia" w:hAnsi="Times New Roman" w:cs="Times New Roman"/>
          <w:sz w:val="24"/>
          <w:szCs w:val="24"/>
        </w:rPr>
        <w:t>s.h.</w:t>
      </w:r>
      <w:proofErr w:type="spellEnd"/>
      <w:r w:rsidRPr="0085054C">
        <w:rPr>
          <w:rStyle w:val="diffadded"/>
          <w:rFonts w:ascii="Times New Roman" w:eastAsiaTheme="majorEastAsia" w:hAnsi="Times New Roman" w:cs="Times New Roman"/>
          <w:sz w:val="24"/>
          <w:szCs w:val="24"/>
        </w:rPr>
        <w:t xml:space="preserve"> (change of semester hours)</w:t>
      </w:r>
    </w:p>
    <w:p w14:paraId="0EBCCF31" w14:textId="78364C57"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PHYT 8914 Clinical Education 1. </w:t>
      </w:r>
      <w:r w:rsidRPr="0085054C">
        <w:rPr>
          <w:rStyle w:val="diffadded"/>
          <w:rFonts w:ascii="Times New Roman" w:eastAsiaTheme="majorEastAsia" w:hAnsi="Times New Roman" w:cs="Times New Roman"/>
          <w:sz w:val="24"/>
          <w:szCs w:val="24"/>
        </w:rPr>
        <w:t>This is a first-time, intermediate, full-time, 6-week clinical education experience (CEE).</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It is the first in a sequence of three experiences across the curriculum.</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This experience introduces the student to the general organization and operations of physical therapy practice as it pertains to the care of diverse patients/ clients being served in the inpatient or outpatient setting.</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It emphasizes the early phases of development toward entry-level PT competencies in professional practice and patient management across the lifespan.</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The student is responsible, under the direct supervision of a licensed physical therapist, for the examination, evaluation, diagnostic, prognostic, and intervention aspects in the delivery of patient care.</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 xml:space="preserve">The specific content and context of clinical practice for this experience will vary depending upon the learning experiences available and the perceived or declared readiness of each student. </w:t>
      </w:r>
      <w:proofErr w:type="spellStart"/>
      <w:r w:rsidRPr="0085054C">
        <w:rPr>
          <w:rStyle w:val="diffadded"/>
          <w:rFonts w:ascii="Times New Roman" w:eastAsiaTheme="majorEastAsia" w:hAnsi="Times New Roman" w:cs="Times New Roman"/>
          <w:sz w:val="24"/>
          <w:szCs w:val="24"/>
        </w:rPr>
        <w:t>Prereq</w:t>
      </w:r>
      <w:proofErr w:type="spellEnd"/>
      <w:r w:rsidRPr="0085054C">
        <w:rPr>
          <w:rStyle w:val="diffadded"/>
          <w:rFonts w:ascii="Times New Roman" w:eastAsiaTheme="majorEastAsia" w:hAnsi="Times New Roman" w:cs="Times New Roman"/>
          <w:sz w:val="24"/>
          <w:szCs w:val="24"/>
        </w:rPr>
        <w:t xml:space="preserve">: </w:t>
      </w:r>
      <w:r w:rsidRPr="0085054C">
        <w:rPr>
          <w:rFonts w:ascii="Times New Roman" w:hAnsi="Times New Roman" w:cs="Times New Roman"/>
          <w:sz w:val="24"/>
          <w:szCs w:val="24"/>
        </w:rPr>
        <w:t xml:space="preserve">Admission to the DPT program 5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(Change of course title, course description and course hours.)</w:t>
      </w:r>
    </w:p>
    <w:p w14:paraId="538BB608" w14:textId="561B9792" w:rsidR="00E92F26" w:rsidRPr="0085054C" w:rsidRDefault="00E92F26" w:rsidP="003F2403">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PHYT 8919_ Clinical Education 2. </w:t>
      </w:r>
      <w:r w:rsidRPr="0085054C">
        <w:rPr>
          <w:rFonts w:ascii="Times New Roman" w:hAnsi="Times New Roman" w:cs="Times New Roman"/>
          <w:color w:val="221E1F"/>
        </w:rPr>
        <w:t xml:space="preserve">This is a terminal, full-time, 12-week clinical education experience (CEE). It is the second in a sequence of three experiences across the curriculum in which all didactic curriculum is completed. This experience provides the student the opportunity to participate in physical therapy practice that pertains to the care of diverse patient/ client populations in an inpatient or outpatient setting. Item emphasizes the on-going and progressive development toward entry-level PT competencies in professional practice and patient management across the lifespan. The student is responsible, under the direct supervision of a licensed physical therapist, for the examination, evaluation, diagnostic, prognostic, and intervention aspects in the delivery of patient care. Additionally, students are expected to function as part of a multi-disciplinary team and to participate in practice management activities. The specific content and context of clinical practice for this experience will vary depending upon the learning experiences available and the perceived or declared. 9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course hours.)</w:t>
      </w:r>
    </w:p>
    <w:p w14:paraId="0FD91382" w14:textId="7B92A084" w:rsidR="00E92F26" w:rsidRPr="0085054C" w:rsidRDefault="00E92F26"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PHYT 8920_ Clinical Education 3.</w:t>
      </w:r>
      <w:r w:rsidRPr="0085054C">
        <w:rPr>
          <w:rStyle w:val="Heading1Char"/>
          <w:rFonts w:ascii="Times New Roman" w:hAnsi="Times New Roman" w:cs="Times New Roman"/>
          <w:sz w:val="24"/>
          <w:szCs w:val="24"/>
        </w:rPr>
        <w:t xml:space="preserve"> </w:t>
      </w:r>
      <w:r w:rsidRPr="0085054C">
        <w:rPr>
          <w:rFonts w:ascii="Times New Roman" w:hAnsi="Times New Roman" w:cs="Times New Roman"/>
          <w:sz w:val="24"/>
          <w:szCs w:val="24"/>
        </w:rPr>
        <w:t xml:space="preserve">This is a final, terminal, full-time, 15-week clinical education experience (CEE). It is the third in a sequence of three experiences across the curriculum in which all didactic curriculum is completed. This experience provides the student the opportunity to fully participate in physical therapy practice that pertains to the care of diverse patient/ client populations in an inpatient or outpatient setting and within the context of transforming society. It emphasizes the development of entry-level PT competencies in professional practice and patient management across the lifespan. The student is responsible, under the direct supervision of a licensed physical therapist, for the examination, evaluation, diagnostic, prognostic, and intervention aspects in the delivery of patient care. Additionally, students are expected to fully </w:t>
      </w:r>
      <w:r w:rsidRPr="0085054C">
        <w:rPr>
          <w:rFonts w:ascii="Times New Roman" w:hAnsi="Times New Roman" w:cs="Times New Roman"/>
          <w:sz w:val="24"/>
          <w:szCs w:val="24"/>
        </w:rPr>
        <w:lastRenderedPageBreak/>
        <w:t xml:space="preserve">function as part of a multi-disciplinary team and to participate in practice management activities at the capacity of an entry-level physical therapist. The specific content and context of clinical practice for this experience will vary depending upon the learning experiences available and the perceived or declared readiness of each student. Grading is S/U.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Admission to the DPT. (Change of course title, course description.)</w:t>
      </w:r>
    </w:p>
    <w:p w14:paraId="70929130" w14:textId="2DE96DCA" w:rsidR="00E92F26" w:rsidRPr="0085054C" w:rsidRDefault="00E92F26" w:rsidP="003F2403">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PHYT 8945_ Clinical Decision Making 4. </w:t>
      </w:r>
      <w:r w:rsidRPr="0085054C">
        <w:rPr>
          <w:rFonts w:ascii="Times New Roman" w:hAnsi="Times New Roman" w:cs="Times New Roman"/>
          <w:color w:val="221E1F"/>
        </w:rPr>
        <w:t xml:space="preserve">Clinical Decision Making IV. Topics that integrate practice systems (musculoskeletal, neuromuscular, cardiopulmonary, and integumentary) such as multiple trauma, burns, amputations, orthopedics, neurologic diseases and critical care. Also includes complex cases within routine diagnoses, due to severity, chronicity or comorbidity. Emphasis on outcomes studies.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Admission to the DPT. 6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w:t>
      </w:r>
      <w:r w:rsidR="003F2403">
        <w:rPr>
          <w:rFonts w:ascii="Times New Roman" w:hAnsi="Times New Roman" w:cs="Times New Roman"/>
        </w:rPr>
        <w:t>s</w:t>
      </w:r>
      <w:r w:rsidRPr="0085054C">
        <w:rPr>
          <w:rFonts w:ascii="Times New Roman" w:hAnsi="Times New Roman" w:cs="Times New Roman"/>
        </w:rPr>
        <w:t>e description and course hours.)</w:t>
      </w:r>
    </w:p>
    <w:p w14:paraId="23FF418F" w14:textId="22DEE516"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CRJS 6995 Criminal Justice Practicum.  Change in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w:t>
      </w:r>
    </w:p>
    <w:p w14:paraId="1282CB8A" w14:textId="77777777"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ENGL 6943 Public and Professional Writing. Exploration of scholarly and practical approaches for writing for public, professional, and technical audiences. Students examine the use of writing in public and professional organizations, government, nonproﬁt sectors, safety and health professions, and political and social campaigns. With an emphasis on theories and practices of approaching audience and purpose, students consider rhetorical and ethical demands of writing in public professional and technical contexts.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w:t>
      </w:r>
      <w:proofErr w:type="spellStart"/>
      <w:r w:rsidRPr="0085054C">
        <w:rPr>
          <w:rFonts w:ascii="Times New Roman" w:hAnsi="Times New Roman" w:cs="Times New Roman"/>
          <w:sz w:val="24"/>
          <w:szCs w:val="24"/>
        </w:rPr>
        <w:t>Prerequ</w:t>
      </w:r>
      <w:proofErr w:type="spellEnd"/>
      <w:r w:rsidRPr="0085054C">
        <w:rPr>
          <w:rFonts w:ascii="Times New Roman" w:hAnsi="Times New Roman" w:cs="Times New Roman"/>
          <w:sz w:val="24"/>
          <w:szCs w:val="24"/>
        </w:rPr>
        <w:t>.: None. (Change in title and course description)</w:t>
      </w:r>
    </w:p>
    <w:p w14:paraId="7229241E" w14:textId="5C073317" w:rsidR="0088552E" w:rsidRPr="0085054C" w:rsidRDefault="0088552E" w:rsidP="0085054C">
      <w:pPr>
        <w:autoSpaceDE w:val="0"/>
        <w:autoSpaceDN w:val="0"/>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PSYC 6905 Principles of Development for School Psychology. This course examines principles and theories of human development in typical and atypical populations as they apply to the practice and scholarship of school psychology. </w:t>
      </w:r>
      <w:proofErr w:type="spellStart"/>
      <w:r w:rsidRPr="0085054C">
        <w:rPr>
          <w:rFonts w:ascii="Times New Roman" w:hAnsi="Times New Roman" w:cs="Times New Roman"/>
          <w:sz w:val="24"/>
          <w:szCs w:val="24"/>
        </w:rPr>
        <w:t>Prerequ</w:t>
      </w:r>
      <w:proofErr w:type="spellEnd"/>
      <w:r w:rsidRPr="0085054C">
        <w:rPr>
          <w:rFonts w:ascii="Times New Roman" w:hAnsi="Times New Roman" w:cs="Times New Roman"/>
          <w:sz w:val="24"/>
          <w:szCs w:val="24"/>
        </w:rPr>
        <w:t xml:space="preserve">.: None. 3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(change in course title and course description)</w:t>
      </w:r>
    </w:p>
    <w:p w14:paraId="62A67220" w14:textId="1B3FD8BE" w:rsidR="0088552E" w:rsidRPr="0085054C" w:rsidRDefault="0088552E" w:rsidP="0085054C">
      <w:pPr>
        <w:autoSpaceDE w:val="0"/>
        <w:autoSpaceDN w:val="0"/>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SPSY 5965 School Psychology - Special Topics. Selected topics related to intervention and current interest in the school of psychology field of study. Grading is S/U. </w:t>
      </w:r>
      <w:proofErr w:type="spellStart"/>
      <w:r w:rsidRPr="0085054C">
        <w:rPr>
          <w:rFonts w:ascii="Times New Roman" w:hAnsi="Times New Roman" w:cs="Times New Roman"/>
          <w:sz w:val="24"/>
          <w:szCs w:val="24"/>
        </w:rPr>
        <w:t>Prereq</w:t>
      </w:r>
      <w:proofErr w:type="spellEnd"/>
      <w:r w:rsidRPr="0085054C">
        <w:rPr>
          <w:rFonts w:ascii="Times New Roman" w:hAnsi="Times New Roman" w:cs="Times New Roman"/>
          <w:sz w:val="24"/>
          <w:szCs w:val="24"/>
        </w:rPr>
        <w:t xml:space="preserve">.: None. 1-5 </w:t>
      </w:r>
      <w:proofErr w:type="spellStart"/>
      <w:r w:rsidRPr="0085054C">
        <w:rPr>
          <w:rFonts w:ascii="Times New Roman" w:hAnsi="Times New Roman" w:cs="Times New Roman"/>
          <w:sz w:val="24"/>
          <w:szCs w:val="24"/>
        </w:rPr>
        <w:t>s.h.</w:t>
      </w:r>
      <w:proofErr w:type="spellEnd"/>
      <w:r w:rsidRPr="0085054C">
        <w:rPr>
          <w:rFonts w:ascii="Times New Roman" w:hAnsi="Times New Roman" w:cs="Times New Roman"/>
          <w:sz w:val="24"/>
          <w:szCs w:val="24"/>
        </w:rPr>
        <w:t xml:space="preserve">  (Change of course title)</w:t>
      </w:r>
    </w:p>
    <w:p w14:paraId="76549D94" w14:textId="7B6AAD43"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6901 School Consultation. </w:t>
      </w:r>
      <w:r w:rsidRPr="0085054C">
        <w:rPr>
          <w:rFonts w:ascii="Times New Roman" w:hAnsi="Times New Roman" w:cs="Times New Roman"/>
          <w:color w:val="221E1F"/>
        </w:rPr>
        <w:t>Overviews current educational practices that have made collaboration essential to the way educational professionals do their work. This course will cover the theoretical bases and consultation/collaboration skills necessary for affecting change in the educational environment from a system-wide perspective. The aim of this course is to prepare candidates to function as collaborative consultants promoting systematic and planning strategies for use within the public schools, in collaboration with families, to provide services to children with disabilities.</w:t>
      </w:r>
      <w:r w:rsidRPr="0085054C">
        <w:rPr>
          <w:rFonts w:ascii="Times New Roman" w:hAnsi="Times New Roman" w:cs="Times New Roman"/>
        </w:rPr>
        <w:t xml:space="preserve">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M.Ed. in Intervention Services Candidate</w:t>
      </w:r>
      <w:r w:rsidRPr="0085054C">
        <w:rPr>
          <w:rFonts w:ascii="Times New Roman" w:hAnsi="Times New Roman" w:cs="Times New Roman"/>
        </w:rPr>
        <w:t xml:space="preserve"> (Change of course title, course description and prerequisite) </w:t>
      </w:r>
    </w:p>
    <w:p w14:paraId="2FE91D55" w14:textId="4685E50A"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6902 Ecological School-Based Observation and Practice. </w:t>
      </w:r>
      <w:r w:rsidRPr="0085054C">
        <w:rPr>
          <w:rFonts w:ascii="Times New Roman" w:hAnsi="Times New Roman" w:cs="Times New Roman"/>
          <w:color w:val="221E1F"/>
        </w:rPr>
        <w:t xml:space="preserve">Provides candidates in the school psychology program with the opportunity to observe and participate in a variety of educational settings and experiences designed to support students with all types of disabilities and all grade levels. Through these activities, candidates will understand the organization of educational services, school-based systems, and student population characteristics as well as </w:t>
      </w:r>
      <w:r w:rsidRPr="0085054C">
        <w:rPr>
          <w:rFonts w:ascii="Times New Roman" w:hAnsi="Times New Roman" w:cs="Times New Roman"/>
          <w:color w:val="221E1F"/>
        </w:rPr>
        <w:lastRenderedPageBreak/>
        <w:t xml:space="preserve">ecological factors that help to support learning.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M.Ed. in Intervention Services Candidate3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1873E6B0" w14:textId="19B09AA9"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6904 Crisis Prevention and Response. </w:t>
      </w:r>
      <w:r w:rsidRPr="0085054C">
        <w:rPr>
          <w:rFonts w:ascii="Times New Roman" w:hAnsi="Times New Roman" w:cs="Times New Roman"/>
          <w:color w:val="221E1F"/>
        </w:rPr>
        <w:t xml:space="preserve">An overview of the concepts of crisis intervention theory in crisis counseling and assessment including techniques for assessment, intervention, and referrals within a crisis situation. Different types of crises will be discussed with emphasis on selecting appropriate strategies for various situations. The NASP </w:t>
      </w:r>
      <w:proofErr w:type="spellStart"/>
      <w:r w:rsidRPr="0085054C">
        <w:rPr>
          <w:rFonts w:ascii="Times New Roman" w:hAnsi="Times New Roman" w:cs="Times New Roman"/>
          <w:color w:val="221E1F"/>
        </w:rPr>
        <w:t>PREPaRE</w:t>
      </w:r>
      <w:proofErr w:type="spellEnd"/>
      <w:r w:rsidRPr="0085054C">
        <w:rPr>
          <w:rFonts w:ascii="Times New Roman" w:hAnsi="Times New Roman" w:cs="Times New Roman"/>
          <w:color w:val="221E1F"/>
        </w:rPr>
        <w:t xml:space="preserve"> model of crisis prevention and response will be highlighted.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M.Ed. in Intervention Services Candidate3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22391954" w14:textId="2729F9B2"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6905 Equitable Practices </w:t>
      </w:r>
      <w:proofErr w:type="gramStart"/>
      <w:r w:rsidRPr="0085054C">
        <w:rPr>
          <w:rFonts w:ascii="Times New Roman" w:hAnsi="Times New Roman" w:cs="Times New Roman"/>
        </w:rPr>
        <w:t>In</w:t>
      </w:r>
      <w:proofErr w:type="gramEnd"/>
      <w:r w:rsidRPr="0085054C">
        <w:rPr>
          <w:rFonts w:ascii="Times New Roman" w:hAnsi="Times New Roman" w:cs="Times New Roman"/>
        </w:rPr>
        <w:t xml:space="preserve"> Diversity and Inclusion. </w:t>
      </w:r>
      <w:r w:rsidRPr="0085054C">
        <w:rPr>
          <w:rFonts w:ascii="Times New Roman" w:hAnsi="Times New Roman" w:cs="Times New Roman"/>
          <w:color w:val="221E1F"/>
        </w:rPr>
        <w:t>Introduces pertinent theoretical cultural issues which relate to school psychologists as they work with diverse populations. Through lecture, discussion, and individual and group activities, candidates will develop multicultural competence allowing for appropriate individual and systemic interventions to be developed and implemented effectively. Candidates will explore their own level of cultural sensitivity as well as how their behavior impacts others, recognizing their own privilege and striving toward social justice in the educational setting.</w:t>
      </w:r>
      <w:r w:rsidRPr="0085054C">
        <w:rPr>
          <w:rFonts w:ascii="Times New Roman" w:hAnsi="Times New Roman" w:cs="Times New Roman"/>
        </w:rPr>
        <w:t xml:space="preserve">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M.Ed. in Intervention Services Candidate3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65DA75E5" w14:textId="105CF344"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6906 Role and Function of the School Psychologist. </w:t>
      </w:r>
      <w:r w:rsidRPr="0085054C">
        <w:rPr>
          <w:rFonts w:ascii="Times New Roman" w:hAnsi="Times New Roman" w:cs="Times New Roman"/>
          <w:color w:val="211D1E"/>
        </w:rPr>
        <w:t xml:space="preserve">This course provides an overview of the professional concerns and issues school psychologists face working in public school systems. Additionally, orientation for field-based practicum and internship experiences will be discussed, as well as future responsibilities for employment as a school psychologist. Historical, legal, professional, and ethical issues pertaining to the role and function of a school psychologist will be reviewed.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M.Ed. in Intervention Services Candidate3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09DDC509" w14:textId="58ED23C3"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6909 Identification and Support for Students with Disabilities. </w:t>
      </w:r>
      <w:r w:rsidRPr="0085054C">
        <w:rPr>
          <w:rFonts w:ascii="Times New Roman" w:hAnsi="Times New Roman" w:cs="Times New Roman"/>
          <w:color w:val="221E1F"/>
        </w:rPr>
        <w:t xml:space="preserve">An overview of special education identification procedures for students with disabilities. Candidates will develop knowledge of the definitions, assessment techniques, instructional considerations, and legislation surrounding all low- and high-incidence disabilities. Emphasis will be on the current most effective practices and research-based strategies for students with disabilities.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M.Ed. in Intervention Services Candidate. 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1BDCA1DE" w14:textId="77777777"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6912 School-Based Multi-Tiered Systems of Support. </w:t>
      </w:r>
      <w:r w:rsidRPr="0085054C">
        <w:rPr>
          <w:rFonts w:ascii="Times New Roman" w:hAnsi="Times New Roman" w:cs="Times New Roman"/>
          <w:color w:val="221E1F"/>
        </w:rPr>
        <w:t>This course is designed to provide direct experiences in planning and evaluating multi-level academic and behavioral interventions across the three tiers of services within educational school systems for general education and students with disabilities. Intervention effectiveness metrics (effect size, percentage of non-overlapping data, goal attainment scaling) necessary for practicum and internship experiences will be covered. Participation in Response to Intervention (</w:t>
      </w:r>
      <w:proofErr w:type="spellStart"/>
      <w:r w:rsidRPr="0085054C">
        <w:rPr>
          <w:rFonts w:ascii="Times New Roman" w:hAnsi="Times New Roman" w:cs="Times New Roman"/>
          <w:color w:val="221E1F"/>
        </w:rPr>
        <w:t>RtI</w:t>
      </w:r>
      <w:proofErr w:type="spellEnd"/>
      <w:r w:rsidRPr="0085054C">
        <w:rPr>
          <w:rFonts w:ascii="Times New Roman" w:hAnsi="Times New Roman" w:cs="Times New Roman"/>
          <w:color w:val="221E1F"/>
        </w:rPr>
        <w:t xml:space="preserve">) team meetings and concepts of curriculum, academic and applied functional behavioral analysis, progress monitoring, and determining effectiveness of interventions will be presented. </w:t>
      </w:r>
      <w:proofErr w:type="spellStart"/>
      <w:r w:rsidRPr="0085054C">
        <w:rPr>
          <w:rFonts w:ascii="Times New Roman" w:hAnsi="Times New Roman" w:cs="Times New Roman"/>
        </w:rPr>
        <w:t>Prerequ</w:t>
      </w:r>
      <w:proofErr w:type="spellEnd"/>
      <w:r w:rsidRPr="0085054C">
        <w:rPr>
          <w:rFonts w:ascii="Times New Roman" w:hAnsi="Times New Roman" w:cs="Times New Roman"/>
        </w:rPr>
        <w:t xml:space="preserve">. </w:t>
      </w:r>
      <w:r w:rsidRPr="0085054C">
        <w:rPr>
          <w:rFonts w:ascii="Times New Roman" w:hAnsi="Times New Roman" w:cs="Times New Roman"/>
          <w:color w:val="221E1F"/>
        </w:rPr>
        <w:t xml:space="preserve">M.Ed. in Intervention Services Candidate 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7A3A92F1" w14:textId="77777777" w:rsidR="0088552E" w:rsidRPr="0085054C" w:rsidRDefault="0088552E" w:rsidP="0085054C">
      <w:pPr>
        <w:pStyle w:val="Default"/>
        <w:spacing w:before="100" w:beforeAutospacing="1" w:after="100" w:afterAutospacing="1"/>
        <w:rPr>
          <w:rFonts w:ascii="Times New Roman" w:hAnsi="Times New Roman" w:cs="Times New Roman"/>
        </w:rPr>
      </w:pPr>
    </w:p>
    <w:p w14:paraId="6A8BC37B" w14:textId="1C81C230"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lastRenderedPageBreak/>
        <w:t xml:space="preserve">SPSY 7500 Dynamic Assessment 1. </w:t>
      </w:r>
      <w:r w:rsidRPr="0085054C">
        <w:rPr>
          <w:rFonts w:ascii="Times New Roman" w:hAnsi="Times New Roman" w:cs="Times New Roman"/>
          <w:color w:val="221E1F"/>
        </w:rPr>
        <w:t xml:space="preserve">This course includes the administration and interpretation of traditional, web-based, and iPad-based intelligence tests. The goal of this course is to provide candidates with a series of experiences which will lead to mastery in the administration, scoring, and interpretation of various cognitive and instruments. Candidates will become familiar with various traditional and alternative definitions of intelligence, gain knowledge of the general rules for administration and scoring of a variety of standardized cognitive assessment measures. Candidates will demonstrate mastery in the administration and scoring of various cognitive assessment batteries e.g., most current Wechsler, Kaufman, and Woodcock-Johnson test batteries. Candidates will also be introduced to academic achievement measures associated with these cognitive assessment batteries. Concurrent: SPSY 7501 and SPSY 7502.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 xml:space="preserve">in SPSY Candidate. </w:t>
      </w:r>
      <w:r w:rsidRPr="0085054C">
        <w:rPr>
          <w:rFonts w:ascii="Times New Roman" w:hAnsi="Times New Roman" w:cs="Times New Roman"/>
          <w:color w:val="221E1F"/>
        </w:rPr>
        <w:t xml:space="preserv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course description and prerequisite).</w:t>
      </w:r>
    </w:p>
    <w:p w14:paraId="713CA2AE" w14:textId="390376D1"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7501 Dynamic Assessment Practicum in School Psychology 1. </w:t>
      </w:r>
      <w:r w:rsidRPr="0085054C">
        <w:rPr>
          <w:rFonts w:ascii="Times New Roman" w:hAnsi="Times New Roman" w:cs="Times New Roman"/>
          <w:color w:val="221E1F"/>
        </w:rPr>
        <w:t xml:space="preserve">Supervised experience in the administration and scoring of cognitive and academic achievement assessment protocols utilizing the most current Wechsler, Kaufman, and Woodcock-Johnson test batteries. Candidates will demonstrate competence in recording observations, scoring assessments, generating hypotheses, and interpreting assessment results. Candidates are expected to share evaluation findings through presentations and written reports. Concurrent: SPSY 7500 and SPSY 7502.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 xml:space="preserve">in SPSY Candidate. </w:t>
      </w:r>
      <w:r w:rsidRPr="0085054C">
        <w:rPr>
          <w:rFonts w:ascii="Times New Roman" w:hAnsi="Times New Roman" w:cs="Times New Roman"/>
          <w:color w:val="221E1F"/>
        </w:rPr>
        <w:t xml:space="preserv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course description and prerequisite).</w:t>
      </w:r>
    </w:p>
    <w:p w14:paraId="4E9535D8" w14:textId="54F1FF6C"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7502 Cognitive Ability, Observations Practicum. </w:t>
      </w:r>
      <w:r w:rsidRPr="0085054C">
        <w:rPr>
          <w:rFonts w:ascii="Times New Roman" w:hAnsi="Times New Roman" w:cs="Times New Roman"/>
          <w:color w:val="221E1F"/>
        </w:rPr>
        <w:t xml:space="preserve">Through in-person and feedback from video recorded sessions, candidates will gain supervised experiences in the administration of various psycho-educational instruments. Candidates will demonstrate mastery through formal observations of their administration and scoring for various cognitive and academic achievement measures utilizing the most current Wechsler, Kaufman, and Woodcock-Johnson test batteries.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 xml:space="preserve">in School Psychology Candidate. </w:t>
      </w:r>
      <w:r w:rsidRPr="0085054C">
        <w:rPr>
          <w:rFonts w:ascii="Times New Roman" w:hAnsi="Times New Roman" w:cs="Times New Roman"/>
          <w:color w:val="221E1F"/>
        </w:rPr>
        <w:t xml:space="preserve">Concurrent: SPSY 7500 and SPSY 7501 2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color w:val="221E1F"/>
        </w:rPr>
        <w:t xml:space="preserve"> </w:t>
      </w:r>
      <w:r w:rsidRPr="0085054C">
        <w:rPr>
          <w:rFonts w:ascii="Times New Roman" w:hAnsi="Times New Roman" w:cs="Times New Roman"/>
        </w:rPr>
        <w:t>(Change course title, description and prerequisite).</w:t>
      </w:r>
    </w:p>
    <w:p w14:paraId="182EB116" w14:textId="62E0C7B8"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7503 Dynamic Assessment 2. </w:t>
      </w:r>
      <w:r w:rsidRPr="0085054C">
        <w:rPr>
          <w:rFonts w:ascii="Times New Roman" w:hAnsi="Times New Roman" w:cs="Times New Roman"/>
          <w:color w:val="221E1F"/>
        </w:rPr>
        <w:t xml:space="preserve">This course is designed to provide candidates with a theoretical foundation and the attainment of assessment skills in the areas of comprehensive academic achievement, perceptual-motor, language, social-emotional-behavioral, vocational, and adaptive behavior assessments. Other informal assessments will be included such as interviewing, observing, conducting record reviews, etc. Topics such as scoring, interpretation, integration, decision-making, and intervention design will be included.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in School Psychology Candidate.</w:t>
      </w:r>
      <w:r w:rsidRPr="0085054C">
        <w:rPr>
          <w:rFonts w:ascii="Times New Roman" w:hAnsi="Times New Roman" w:cs="Times New Roman"/>
          <w:color w:val="221E1F"/>
        </w:rPr>
        <w:t xml:space="preserve"> Candidates must have obtained a "B" or better and reached competence in SPSY 7500, SPSY 7501, and SPSY 7502. Concurrent: SPSY 7504 and SPSY 7505. 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color w:val="221E1F"/>
        </w:rPr>
        <w:t xml:space="preserve"> </w:t>
      </w:r>
      <w:r w:rsidRPr="0085054C">
        <w:rPr>
          <w:rFonts w:ascii="Times New Roman" w:hAnsi="Times New Roman" w:cs="Times New Roman"/>
        </w:rPr>
        <w:t>(Change course description and prerequisite).</w:t>
      </w:r>
    </w:p>
    <w:p w14:paraId="589F1568" w14:textId="645AD6DA"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7504 Behavior Assessment Intervention Practicum. </w:t>
      </w:r>
      <w:r w:rsidRPr="0085054C">
        <w:rPr>
          <w:rFonts w:ascii="Times New Roman" w:hAnsi="Times New Roman" w:cs="Times New Roman"/>
          <w:color w:val="221E1F"/>
        </w:rPr>
        <w:t xml:space="preserve">Candidates are provided with supervised practice </w:t>
      </w:r>
      <w:proofErr w:type="gramStart"/>
      <w:r w:rsidRPr="0085054C">
        <w:rPr>
          <w:rFonts w:ascii="Times New Roman" w:hAnsi="Times New Roman" w:cs="Times New Roman"/>
          <w:color w:val="221E1F"/>
        </w:rPr>
        <w:t>a</w:t>
      </w:r>
      <w:proofErr w:type="gramEnd"/>
      <w:r w:rsidRPr="0085054C">
        <w:rPr>
          <w:rFonts w:ascii="Times New Roman" w:hAnsi="Times New Roman" w:cs="Times New Roman"/>
          <w:color w:val="221E1F"/>
        </w:rPr>
        <w:t xml:space="preserve"> experiences in school systems in each of the following areas: utilization of a systematic, ecological approach to child study; familiarization with a variety of child study approaches including individualized classroom management, instructional materials, and teaching methodology; and furthering experience with the role of the school psychologist as a consultant. SPSY 7504 requires practicum hours to be spent in activities related to observations, interviews, and the completion of a Functional Behavioral Assessment/Behavior Intervention Plan.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in School Psychology Candidate.</w:t>
      </w:r>
      <w:r w:rsidRPr="0085054C">
        <w:rPr>
          <w:rFonts w:ascii="Times New Roman" w:hAnsi="Times New Roman" w:cs="Times New Roman"/>
          <w:color w:val="221E1F"/>
        </w:rPr>
        <w:t xml:space="preserve"> Candidates must have obtained a "B" </w:t>
      </w:r>
      <w:proofErr w:type="spellStart"/>
      <w:r w:rsidRPr="0085054C">
        <w:rPr>
          <w:rFonts w:ascii="Times New Roman" w:hAnsi="Times New Roman" w:cs="Times New Roman"/>
          <w:color w:val="221E1F"/>
        </w:rPr>
        <w:lastRenderedPageBreak/>
        <w:t>orbetter</w:t>
      </w:r>
      <w:proofErr w:type="spellEnd"/>
      <w:r w:rsidRPr="0085054C">
        <w:rPr>
          <w:rFonts w:ascii="Times New Roman" w:hAnsi="Times New Roman" w:cs="Times New Roman"/>
          <w:color w:val="221E1F"/>
        </w:rPr>
        <w:t xml:space="preserve"> and reached competence in SPSY 7500, SPSY 7501, and SPSY 7502. Concurrent: SPSY 7503 and SPSY 7505.</w:t>
      </w:r>
      <w:r w:rsidRPr="0085054C">
        <w:rPr>
          <w:rFonts w:ascii="Times New Roman" w:hAnsi="Times New Roman" w:cs="Times New Roman"/>
        </w:rPr>
        <w:t xml:space="preserve"> </w:t>
      </w:r>
      <w:r w:rsidRPr="0085054C">
        <w:rPr>
          <w:rFonts w:ascii="Times New Roman" w:hAnsi="Times New Roman" w:cs="Times New Roman"/>
          <w:color w:val="221E1F"/>
        </w:rPr>
        <w:t xml:space="preserve">3 </w:t>
      </w:r>
      <w:proofErr w:type="spellStart"/>
      <w:r w:rsidRPr="0085054C">
        <w:rPr>
          <w:rFonts w:ascii="Times New Roman" w:hAnsi="Times New Roman" w:cs="Times New Roman"/>
          <w:color w:val="221E1F"/>
        </w:rPr>
        <w:t>s.h.</w:t>
      </w:r>
      <w:proofErr w:type="spellEnd"/>
      <w:r w:rsidRPr="0085054C">
        <w:rPr>
          <w:rFonts w:ascii="Times New Roman" w:hAnsi="Times New Roman" w:cs="Times New Roman"/>
        </w:rPr>
        <w:t xml:space="preserve"> (Change of course title, course description and prerequisite).</w:t>
      </w:r>
    </w:p>
    <w:p w14:paraId="5EDA1B40" w14:textId="0BF15073"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7505 Academic Assessment Intervention Practicum. </w:t>
      </w:r>
      <w:r w:rsidRPr="0085054C">
        <w:rPr>
          <w:rFonts w:ascii="Times New Roman" w:hAnsi="Times New Roman" w:cs="Times New Roman"/>
          <w:color w:val="221E1F"/>
        </w:rPr>
        <w:t xml:space="preserve">Candidates are provided with supervised practical experiences in school systems in each of the following areas: utilization of a systematic, ecological approach to child study; demonstrating competencies with respect to technology, diversity, collaboration, and professionalism; and conducting and participating in staffing procedures. SPSY 7505 requires practicum hours to be spent in the administration/interpretation of 7501 and 7503 assessment instruments and the completion of a comprehensive Multi-factored Evaluation Team report.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in School Psychology Candidate.</w:t>
      </w:r>
      <w:r w:rsidRPr="0085054C">
        <w:rPr>
          <w:rFonts w:ascii="Times New Roman" w:hAnsi="Times New Roman" w:cs="Times New Roman"/>
          <w:color w:val="221E1F"/>
        </w:rPr>
        <w:t xml:space="preserve"> Candidates must have obtained a "B" or better and reached competence in SPSY 7500, SPSY </w:t>
      </w:r>
      <w:proofErr w:type="gramStart"/>
      <w:r w:rsidRPr="0085054C">
        <w:rPr>
          <w:rFonts w:ascii="Times New Roman" w:hAnsi="Times New Roman" w:cs="Times New Roman"/>
          <w:color w:val="221E1F"/>
        </w:rPr>
        <w:t>7501,and</w:t>
      </w:r>
      <w:proofErr w:type="gramEnd"/>
      <w:r w:rsidRPr="0085054C">
        <w:rPr>
          <w:rFonts w:ascii="Times New Roman" w:hAnsi="Times New Roman" w:cs="Times New Roman"/>
          <w:color w:val="221E1F"/>
        </w:rPr>
        <w:t xml:space="preserve"> SPSY 7502. Concurrent: SPSY 7503 and SPSY 7504. </w:t>
      </w:r>
      <w:r w:rsidRPr="0085054C">
        <w:rPr>
          <w:rFonts w:ascii="Times New Roman" w:hAnsi="Times New Roman" w:cs="Times New Roman"/>
        </w:rPr>
        <w:t>(Change of course title, course description and prerequisite).</w:t>
      </w:r>
    </w:p>
    <w:p w14:paraId="6FE5AD94" w14:textId="43A80ACB"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7506 Behavior Assessment Practicum II. (Change of course title, course description and prerequisite). Candidates will collaborate in the development of both an FBA and BIP for a student in their practicum placement site through direct student observation, informal and formal data collection methods, progress monitoring, and collaboration with IEP team. Candidates will collaborate in generating hypotheses and in the development of individualized interventions, as well as examining effectiveness of interventions via progress monitoring. Candidates will analyze/interpret evaluation and intervention data through the completion of written reports (FBA, BIP, and ETR/RR, if applicable).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in School Psychology Candidate.</w:t>
      </w:r>
      <w:r w:rsidRPr="0085054C">
        <w:rPr>
          <w:rFonts w:ascii="Times New Roman" w:hAnsi="Times New Roman" w:cs="Times New Roman"/>
          <w:color w:val="221E1F"/>
        </w:rPr>
        <w:t xml:space="preserve"> </w:t>
      </w:r>
      <w:r w:rsidRPr="0085054C">
        <w:rPr>
          <w:rFonts w:ascii="Times New Roman" w:hAnsi="Times New Roman" w:cs="Times New Roman"/>
        </w:rPr>
        <w:t xml:space="preserve">Concurrent: SPSY 7507.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course description and prerequisite).</w:t>
      </w:r>
    </w:p>
    <w:p w14:paraId="2D5C395C" w14:textId="20B2DE5F"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SPSY 7507 Principles of ABA in School Psychology. This course will develop and strengthen knowledge, understanding, and practical skills related to basic principles of applied behavior analysis (ABA) and behavior modification techniques. Candidates will gain knowledge of the principles and components imperative in conducting functional behavioral assessments (FBAs) and developing effective behavior intervention plans (BIP) in the educational environment. At the conclusion of this course, candidates will be able to construct a functional assessment interview (FAI), conduct an FBA utilizing appropriate data collection methodologies to address behavior(s) of concern, develop a BIP utilizing FBA data, select appropriate empirically supported intervention(s), and evaluate the effectiveness of implemented intervention(s)</w:t>
      </w:r>
      <w:proofErr w:type="gramStart"/>
      <w:r w:rsidRPr="0085054C">
        <w:rPr>
          <w:rFonts w:ascii="Times New Roman" w:hAnsi="Times New Roman" w:cs="Times New Roman"/>
        </w:rPr>
        <w:t>. )</w:t>
      </w:r>
      <w:proofErr w:type="gramEnd"/>
      <w:r w:rsidRPr="0085054C">
        <w:rPr>
          <w:rFonts w:ascii="Times New Roman" w:hAnsi="Times New Roman" w:cs="Times New Roman"/>
        </w:rPr>
        <w:t xml:space="preserve">. </w:t>
      </w:r>
      <w:proofErr w:type="spellStart"/>
      <w:r w:rsidRPr="0085054C">
        <w:rPr>
          <w:rFonts w:ascii="Times New Roman" w:hAnsi="Times New Roman" w:cs="Times New Roman"/>
          <w:color w:val="221E1F"/>
        </w:rPr>
        <w:t>Prereq</w:t>
      </w:r>
      <w:proofErr w:type="spellEnd"/>
      <w:r w:rsidRPr="0085054C">
        <w:rPr>
          <w:rFonts w:ascii="Times New Roman" w:hAnsi="Times New Roman" w:cs="Times New Roman"/>
          <w:color w:val="221E1F"/>
        </w:rPr>
        <w:t xml:space="preserve">.: </w:t>
      </w:r>
      <w:proofErr w:type="spellStart"/>
      <w:r w:rsidRPr="0085054C">
        <w:rPr>
          <w:rStyle w:val="diffadded"/>
          <w:rFonts w:ascii="Times New Roman" w:eastAsiaTheme="majorEastAsia" w:hAnsi="Times New Roman" w:cs="Times New Roman"/>
        </w:rPr>
        <w:t>Ed.S</w:t>
      </w:r>
      <w:proofErr w:type="spellEnd"/>
      <w:r w:rsidRPr="0085054C">
        <w:rPr>
          <w:rStyle w:val="diffadded"/>
          <w:rFonts w:ascii="Times New Roman" w:eastAsiaTheme="majorEastAsia" w:hAnsi="Times New Roman" w:cs="Times New Roman"/>
        </w:rPr>
        <w:t>.</w:t>
      </w:r>
      <w:r w:rsidRPr="0085054C">
        <w:rPr>
          <w:rFonts w:ascii="Times New Roman" w:hAnsi="Times New Roman" w:cs="Times New Roman"/>
        </w:rPr>
        <w:t xml:space="preserve"> </w:t>
      </w:r>
      <w:r w:rsidRPr="0085054C">
        <w:rPr>
          <w:rStyle w:val="diffadded"/>
          <w:rFonts w:ascii="Times New Roman" w:eastAsiaTheme="majorEastAsia" w:hAnsi="Times New Roman" w:cs="Times New Roman"/>
        </w:rPr>
        <w:t>in School Psychology Candidate</w:t>
      </w:r>
      <w:r w:rsidRPr="0085054C">
        <w:rPr>
          <w:rFonts w:ascii="Times New Roman" w:hAnsi="Times New Roman" w:cs="Times New Roman"/>
        </w:rPr>
        <w:t xml:space="preserve">. Concurrent: SPSY 7506.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course description and prerequisite).</w:t>
      </w:r>
    </w:p>
    <w:p w14:paraId="2B202317" w14:textId="5D5277ED"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7508 Principles of Neuropsychology for the School-Based Setting. The relationship of learning and brain function will be explored through awareness of neuropsychological processes, including normal and atypical development. The principles and practices of neuropsychology in the context of school-based settings will be explored, including assessment, identification, collaboration, research-based intervention, and rehabilitation for school-aged children with neuropsychological difficulties. Neuropsychology topics related to autism spectrum disorder (ASD) and low incidence disabilities will be emphasized.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w:t>
      </w:r>
      <w:proofErr w:type="spellStart"/>
      <w:r w:rsidRPr="0085054C">
        <w:rPr>
          <w:rFonts w:ascii="Times New Roman" w:hAnsi="Times New Roman" w:cs="Times New Roman"/>
        </w:rPr>
        <w:t>Ed.S</w:t>
      </w:r>
      <w:proofErr w:type="spellEnd"/>
      <w:r w:rsidRPr="0085054C">
        <w:rPr>
          <w:rFonts w:ascii="Times New Roman" w:hAnsi="Times New Roman" w:cs="Times New Roman"/>
        </w:rPr>
        <w:t xml:space="preserve">. in SPSY Candidate. SPSY 7500, SPSY 7501, and SPSY 7502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course description and prerequisite).</w:t>
      </w:r>
    </w:p>
    <w:p w14:paraId="0E5A66D7" w14:textId="0909A713"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lastRenderedPageBreak/>
        <w:t xml:space="preserve">SPSY 7509 Family, School, &amp; Community Systems.  This course helps candidates understand how school psychologists interact within and among various systems to identify patterns of needs; plan and implement individual, family, and system wide interventions; and conduct program evaluation. Candidates are expected to engage in various experiential activities to enhance their professional roles in the community and schools, and through their work with families.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w:t>
      </w:r>
      <w:proofErr w:type="spellStart"/>
      <w:r w:rsidRPr="0085054C">
        <w:rPr>
          <w:rFonts w:ascii="Times New Roman" w:hAnsi="Times New Roman" w:cs="Times New Roman"/>
        </w:rPr>
        <w:t>Ed.S</w:t>
      </w:r>
      <w:proofErr w:type="spellEnd"/>
      <w:r w:rsidRPr="0085054C">
        <w:rPr>
          <w:rFonts w:ascii="Times New Roman" w:hAnsi="Times New Roman" w:cs="Times New Roman"/>
        </w:rPr>
        <w:t xml:space="preserve">. in SPSY Candidate.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course description and prerequisite).</w:t>
      </w:r>
    </w:p>
    <w:p w14:paraId="418D5B94" w14:textId="7E8F4109" w:rsidR="0088552E" w:rsidRPr="0085054C"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7510 Professional Development Seminar in School Psychology Internship Preparation. This course is designed to prepare and ready school psychology candidates for their proposed internship assignment. </w:t>
      </w:r>
      <w:r w:rsidRPr="0085054C">
        <w:rPr>
          <w:rStyle w:val="diffadded"/>
          <w:rFonts w:ascii="Times New Roman" w:eastAsiaTheme="majorEastAsia" w:hAnsi="Times New Roman" w:cs="Times New Roman"/>
        </w:rPr>
        <w:t xml:space="preserve">Preparation tasks includes an overview of the internship experience, interviews with university and field supervisors/school administrators, discussions related to various internship expectations, coverage of time management principles required for the internship year, and various activities related to internship state licensure.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w:t>
      </w:r>
      <w:proofErr w:type="spellStart"/>
      <w:r w:rsidRPr="0085054C">
        <w:rPr>
          <w:rFonts w:ascii="Times New Roman" w:hAnsi="Times New Roman" w:cs="Times New Roman"/>
        </w:rPr>
        <w:t>Ed.S</w:t>
      </w:r>
      <w:proofErr w:type="spellEnd"/>
      <w:r w:rsidRPr="0085054C">
        <w:rPr>
          <w:rFonts w:ascii="Times New Roman" w:hAnsi="Times New Roman" w:cs="Times New Roman"/>
        </w:rPr>
        <w:t xml:space="preserve">. in SPSY </w:t>
      </w:r>
      <w:r w:rsidR="003F2403" w:rsidRPr="0085054C">
        <w:rPr>
          <w:rFonts w:ascii="Times New Roman" w:hAnsi="Times New Roman" w:cs="Times New Roman"/>
        </w:rPr>
        <w:t>Candidate</w:t>
      </w:r>
      <w:r w:rsidRPr="0085054C">
        <w:rPr>
          <w:rFonts w:ascii="Times New Roman" w:hAnsi="Times New Roman" w:cs="Times New Roman"/>
        </w:rPr>
        <w:t xml:space="preserve">.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course description and prerequisite).</w:t>
      </w:r>
    </w:p>
    <w:p w14:paraId="5CC028A7" w14:textId="144F5A09" w:rsidR="0088552E" w:rsidRDefault="0088552E" w:rsidP="0085054C">
      <w:pPr>
        <w:pStyle w:val="Default"/>
        <w:spacing w:before="100" w:beforeAutospacing="1" w:after="100" w:afterAutospacing="1"/>
        <w:rPr>
          <w:rFonts w:ascii="Times New Roman" w:hAnsi="Times New Roman" w:cs="Times New Roman"/>
        </w:rPr>
      </w:pPr>
      <w:r w:rsidRPr="0085054C">
        <w:rPr>
          <w:rFonts w:ascii="Times New Roman" w:hAnsi="Times New Roman" w:cs="Times New Roman"/>
        </w:rPr>
        <w:t xml:space="preserve">SPSY 7511 Professional Issues in School Psychology.  This course involves various ethical and legal principles that have relevance to professional practice (i.e., assessing limits of competency, addressing potential dilemmas, utilizing available resources, coverage of landmark court cases, and understanding personal values and biases). Candidates are expected to fully understand and practice NASP Principles for Professional Ethics. Candidates are afforded the opportunity to review and practice various special education compliance mandates (i.e., timelines, documentation, parent rights, I.E.P development, etc.). </w:t>
      </w:r>
      <w:proofErr w:type="spellStart"/>
      <w:r w:rsidRPr="0085054C">
        <w:rPr>
          <w:rFonts w:ascii="Times New Roman" w:hAnsi="Times New Roman" w:cs="Times New Roman"/>
        </w:rPr>
        <w:t>Prereq</w:t>
      </w:r>
      <w:proofErr w:type="spellEnd"/>
      <w:r w:rsidRPr="0085054C">
        <w:rPr>
          <w:rFonts w:ascii="Times New Roman" w:hAnsi="Times New Roman" w:cs="Times New Roman"/>
        </w:rPr>
        <w:t xml:space="preserve">.: </w:t>
      </w:r>
      <w:proofErr w:type="spellStart"/>
      <w:r w:rsidRPr="0085054C">
        <w:rPr>
          <w:rFonts w:ascii="Times New Roman" w:hAnsi="Times New Roman" w:cs="Times New Roman"/>
        </w:rPr>
        <w:t>Ed.S</w:t>
      </w:r>
      <w:proofErr w:type="spellEnd"/>
      <w:r w:rsidRPr="0085054C">
        <w:rPr>
          <w:rFonts w:ascii="Times New Roman" w:hAnsi="Times New Roman" w:cs="Times New Roman"/>
        </w:rPr>
        <w:t xml:space="preserve">. in SPSY Candidate. 3 </w:t>
      </w:r>
      <w:proofErr w:type="spellStart"/>
      <w:r w:rsidRPr="0085054C">
        <w:rPr>
          <w:rFonts w:ascii="Times New Roman" w:hAnsi="Times New Roman" w:cs="Times New Roman"/>
        </w:rPr>
        <w:t>s.h.</w:t>
      </w:r>
      <w:proofErr w:type="spellEnd"/>
      <w:r w:rsidRPr="0085054C">
        <w:rPr>
          <w:rFonts w:ascii="Times New Roman" w:hAnsi="Times New Roman" w:cs="Times New Roman"/>
        </w:rPr>
        <w:t xml:space="preserve"> (Change of course title, course description and prerequisite).</w:t>
      </w:r>
    </w:p>
    <w:p w14:paraId="697C6DFE" w14:textId="38E987B8" w:rsidR="00590629" w:rsidRPr="008F461A" w:rsidRDefault="0085054C" w:rsidP="008F461A">
      <w:pPr>
        <w:pStyle w:val="Heading3"/>
        <w:spacing w:before="100" w:beforeAutospacing="1" w:after="100" w:afterAutospacing="1" w:line="240" w:lineRule="auto"/>
        <w:rPr>
          <w:rFonts w:ascii="Times New Roman" w:hAnsi="Times New Roman" w:cs="Times New Roman"/>
          <w:color w:val="auto"/>
          <w:sz w:val="24"/>
          <w:szCs w:val="24"/>
        </w:rPr>
      </w:pPr>
      <w:r w:rsidRPr="003F2403">
        <w:rPr>
          <w:rStyle w:val="coursenumber"/>
          <w:rFonts w:ascii="Times New Roman" w:hAnsi="Times New Roman" w:cs="Times New Roman"/>
          <w:b w:val="0"/>
          <w:color w:val="auto"/>
          <w:sz w:val="24"/>
          <w:szCs w:val="24"/>
        </w:rPr>
        <w:t xml:space="preserve">STAT 5846 Categorical Data Analysis. </w:t>
      </w:r>
      <w:r w:rsidRPr="003F2403">
        <w:rPr>
          <w:rFonts w:ascii="Times New Roman" w:hAnsi="Times New Roman" w:cs="Times New Roman"/>
          <w:b w:val="0"/>
          <w:color w:val="auto"/>
          <w:sz w:val="24"/>
          <w:szCs w:val="24"/>
        </w:rPr>
        <w:t xml:space="preserve">Discrete distributions, contingency table analysis, odds ratios, relative risk, logistic regression, hierarchical models. </w:t>
      </w:r>
      <w:proofErr w:type="spellStart"/>
      <w:r w:rsidRPr="003F2403">
        <w:rPr>
          <w:rFonts w:ascii="Times New Roman" w:hAnsi="Times New Roman" w:cs="Times New Roman"/>
          <w:b w:val="0"/>
          <w:color w:val="auto"/>
          <w:sz w:val="24"/>
          <w:szCs w:val="24"/>
        </w:rPr>
        <w:t>Prereq</w:t>
      </w:r>
      <w:proofErr w:type="spellEnd"/>
      <w:r w:rsidRPr="003F2403">
        <w:rPr>
          <w:rFonts w:ascii="Times New Roman" w:hAnsi="Times New Roman" w:cs="Times New Roman"/>
          <w:b w:val="0"/>
          <w:color w:val="auto"/>
          <w:sz w:val="24"/>
          <w:szCs w:val="24"/>
        </w:rPr>
        <w:t xml:space="preserve">.: STAT </w:t>
      </w:r>
      <w:r w:rsidRPr="003F2403">
        <w:rPr>
          <w:rStyle w:val="diffadded"/>
          <w:rFonts w:ascii="Times New Roman" w:hAnsi="Times New Roman" w:cs="Times New Roman"/>
          <w:b w:val="0"/>
          <w:color w:val="auto"/>
          <w:sz w:val="24"/>
          <w:szCs w:val="24"/>
        </w:rPr>
        <w:t xml:space="preserve">3743 </w:t>
      </w:r>
      <w:r w:rsidRPr="003F2403">
        <w:rPr>
          <w:rFonts w:ascii="Times New Roman" w:hAnsi="Times New Roman" w:cs="Times New Roman"/>
          <w:b w:val="0"/>
          <w:color w:val="auto"/>
          <w:sz w:val="24"/>
          <w:szCs w:val="24"/>
        </w:rPr>
        <w:t xml:space="preserve">or </w:t>
      </w:r>
      <w:r w:rsidRPr="003F2403">
        <w:rPr>
          <w:rStyle w:val="diffadded"/>
          <w:rFonts w:ascii="Times New Roman" w:hAnsi="Times New Roman" w:cs="Times New Roman"/>
          <w:b w:val="0"/>
          <w:color w:val="auto"/>
          <w:sz w:val="24"/>
          <w:szCs w:val="24"/>
        </w:rPr>
        <w:t xml:space="preserve">equivalent. 3 </w:t>
      </w:r>
      <w:proofErr w:type="spellStart"/>
      <w:r w:rsidRPr="003F2403">
        <w:rPr>
          <w:rStyle w:val="diffadded"/>
          <w:rFonts w:ascii="Times New Roman" w:hAnsi="Times New Roman" w:cs="Times New Roman"/>
          <w:b w:val="0"/>
          <w:color w:val="auto"/>
          <w:sz w:val="24"/>
          <w:szCs w:val="24"/>
        </w:rPr>
        <w:t>s.h.</w:t>
      </w:r>
      <w:proofErr w:type="spellEnd"/>
      <w:r w:rsidRPr="003F2403">
        <w:rPr>
          <w:rStyle w:val="diffadded"/>
          <w:rFonts w:ascii="Times New Roman" w:hAnsi="Times New Roman" w:cs="Times New Roman"/>
          <w:b w:val="0"/>
          <w:color w:val="auto"/>
          <w:sz w:val="24"/>
          <w:szCs w:val="24"/>
        </w:rPr>
        <w:t xml:space="preserve">  (Change in prerequisite). </w:t>
      </w:r>
    </w:p>
    <w:p w14:paraId="4A837CDB" w14:textId="77777777" w:rsidR="003F2403" w:rsidRDefault="003F6DCC" w:rsidP="003F2403">
      <w:pPr>
        <w:spacing w:before="100" w:beforeAutospacing="1" w:after="100" w:afterAutospacing="1" w:line="240" w:lineRule="auto"/>
        <w:rPr>
          <w:rFonts w:ascii="Times New Roman" w:hAnsi="Times New Roman" w:cs="Times New Roman"/>
          <w:b/>
          <w:sz w:val="24"/>
          <w:szCs w:val="24"/>
        </w:rPr>
      </w:pPr>
      <w:r w:rsidRPr="0085054C">
        <w:rPr>
          <w:rFonts w:ascii="Times New Roman" w:hAnsi="Times New Roman" w:cs="Times New Roman"/>
          <w:b/>
          <w:sz w:val="24"/>
          <w:szCs w:val="24"/>
          <w:u w:val="single"/>
        </w:rPr>
        <w:t xml:space="preserve">Program Changes—Graduate Programs </w:t>
      </w:r>
      <w:r w:rsidR="004819FC" w:rsidRPr="0085054C">
        <w:rPr>
          <w:rFonts w:ascii="Times New Roman" w:hAnsi="Times New Roman" w:cs="Times New Roman"/>
          <w:b/>
          <w:sz w:val="24"/>
          <w:szCs w:val="24"/>
          <w:u w:val="single"/>
        </w:rPr>
        <w:t>202</w:t>
      </w:r>
      <w:r w:rsidR="003F2403">
        <w:rPr>
          <w:rFonts w:ascii="Times New Roman" w:hAnsi="Times New Roman" w:cs="Times New Roman"/>
          <w:b/>
          <w:sz w:val="24"/>
          <w:szCs w:val="24"/>
          <w:u w:val="single"/>
        </w:rPr>
        <w:t>1</w:t>
      </w:r>
      <w:r w:rsidR="004819FC" w:rsidRPr="0085054C">
        <w:rPr>
          <w:rFonts w:ascii="Times New Roman" w:hAnsi="Times New Roman" w:cs="Times New Roman"/>
          <w:b/>
          <w:sz w:val="24"/>
          <w:szCs w:val="24"/>
          <w:u w:val="single"/>
        </w:rPr>
        <w:t>-202</w:t>
      </w:r>
      <w:r w:rsidR="003F2403">
        <w:rPr>
          <w:rFonts w:ascii="Times New Roman" w:hAnsi="Times New Roman" w:cs="Times New Roman"/>
          <w:b/>
          <w:sz w:val="24"/>
          <w:szCs w:val="24"/>
          <w:u w:val="single"/>
        </w:rPr>
        <w:t>2</w:t>
      </w:r>
    </w:p>
    <w:p w14:paraId="48774064" w14:textId="77777777" w:rsidR="003F2403" w:rsidRDefault="00642208" w:rsidP="003F2403">
      <w:pPr>
        <w:spacing w:before="100" w:beforeAutospacing="1" w:after="100" w:afterAutospacing="1" w:line="240" w:lineRule="auto"/>
        <w:rPr>
          <w:rFonts w:ascii="Times New Roman" w:hAnsi="Times New Roman" w:cs="Times New Roman"/>
          <w:b/>
          <w:sz w:val="24"/>
          <w:szCs w:val="24"/>
        </w:rPr>
      </w:pPr>
      <w:r w:rsidRPr="0085054C">
        <w:rPr>
          <w:rStyle w:val="coursenumber"/>
          <w:rFonts w:ascii="Times New Roman" w:hAnsi="Times New Roman" w:cs="Times New Roman"/>
          <w:sz w:val="24"/>
          <w:szCs w:val="24"/>
        </w:rPr>
        <w:t>MSN Nurse Anesthetist. Suspend admission.</w:t>
      </w:r>
    </w:p>
    <w:p w14:paraId="28B326C9" w14:textId="77777777" w:rsidR="003F2403" w:rsidRDefault="00642208" w:rsidP="003F2403">
      <w:pPr>
        <w:spacing w:before="100" w:beforeAutospacing="1" w:after="100" w:afterAutospacing="1" w:line="240" w:lineRule="auto"/>
        <w:rPr>
          <w:rStyle w:val="coursenumber"/>
          <w:rFonts w:ascii="Times New Roman" w:hAnsi="Times New Roman" w:cs="Times New Roman"/>
          <w:b/>
          <w:sz w:val="24"/>
          <w:szCs w:val="24"/>
        </w:rPr>
      </w:pPr>
      <w:r w:rsidRPr="0085054C">
        <w:rPr>
          <w:rStyle w:val="coursenumber"/>
          <w:rFonts w:ascii="Times New Roman" w:hAnsi="Times New Roman" w:cs="Times New Roman"/>
          <w:sz w:val="24"/>
          <w:szCs w:val="24"/>
        </w:rPr>
        <w:t xml:space="preserve">Doctor of Health Sciences. Change of admission requirement to not require the GRE if applicant has a graduate degree and decrease writing sample to one. (Change of learning outcomes and admission requirements). </w:t>
      </w:r>
    </w:p>
    <w:p w14:paraId="325E02CD" w14:textId="77777777" w:rsidR="003F2403" w:rsidRDefault="00642208" w:rsidP="003F2403">
      <w:pPr>
        <w:spacing w:before="100" w:beforeAutospacing="1" w:after="100" w:afterAutospacing="1" w:line="240" w:lineRule="auto"/>
        <w:rPr>
          <w:rStyle w:val="coursenumber"/>
          <w:rFonts w:ascii="Times New Roman" w:hAnsi="Times New Roman" w:cs="Times New Roman"/>
          <w:b/>
          <w:sz w:val="24"/>
          <w:szCs w:val="24"/>
        </w:rPr>
      </w:pPr>
      <w:r w:rsidRPr="0085054C">
        <w:rPr>
          <w:rStyle w:val="coursenumber"/>
          <w:rFonts w:ascii="Times New Roman" w:hAnsi="Times New Roman" w:cs="Times New Roman"/>
          <w:sz w:val="24"/>
          <w:szCs w:val="24"/>
        </w:rPr>
        <w:t xml:space="preserve">MS in Mathematics. Adjustment of course sequences and addition of data analytics course as possibility for elective.  </w:t>
      </w:r>
      <w:r w:rsidRPr="0085054C">
        <w:rPr>
          <w:rFonts w:ascii="Times New Roman" w:hAnsi="Times New Roman" w:cs="Times New Roman"/>
          <w:sz w:val="24"/>
          <w:szCs w:val="24"/>
        </w:rPr>
        <w:t>Removal of GRE requirement</w:t>
      </w:r>
      <w:r w:rsidRPr="0085054C">
        <w:rPr>
          <w:rFonts w:ascii="Times New Roman" w:hAnsi="Times New Roman" w:cs="Times New Roman"/>
          <w:color w:val="333333"/>
          <w:sz w:val="24"/>
          <w:szCs w:val="24"/>
        </w:rPr>
        <w:t>.</w:t>
      </w:r>
      <w:r w:rsidRPr="0085054C">
        <w:rPr>
          <w:rFonts w:ascii="Times New Roman" w:hAnsi="Times New Roman" w:cs="Times New Roman"/>
          <w:sz w:val="24"/>
          <w:szCs w:val="24"/>
          <w:shd w:val="clear" w:color="auto" w:fill="FFFFFF"/>
        </w:rPr>
        <w:t xml:space="preserve"> </w:t>
      </w:r>
      <w:r w:rsidRPr="0085054C">
        <w:rPr>
          <w:rStyle w:val="coursenumber"/>
          <w:rFonts w:ascii="Times New Roman" w:hAnsi="Times New Roman" w:cs="Times New Roman"/>
          <w:sz w:val="24"/>
          <w:szCs w:val="24"/>
        </w:rPr>
        <w:t>(Change of degree requirements and admission requirements).</w:t>
      </w:r>
    </w:p>
    <w:p w14:paraId="3469B520" w14:textId="77777777" w:rsidR="003F2403" w:rsidRDefault="00961BCA" w:rsidP="0085054C">
      <w:pPr>
        <w:spacing w:before="100" w:beforeAutospacing="1" w:after="100" w:afterAutospacing="1" w:line="240" w:lineRule="auto"/>
        <w:rPr>
          <w:rFonts w:ascii="Times New Roman" w:hAnsi="Times New Roman" w:cs="Times New Roman"/>
          <w:b/>
          <w:sz w:val="24"/>
          <w:szCs w:val="24"/>
        </w:rPr>
      </w:pPr>
      <w:r w:rsidRPr="0085054C">
        <w:rPr>
          <w:rFonts w:ascii="Times New Roman" w:hAnsi="Times New Roman" w:cs="Times New Roman"/>
          <w:sz w:val="24"/>
          <w:szCs w:val="24"/>
        </w:rPr>
        <w:t>MA in Art Education. Program Discontinuation.</w:t>
      </w:r>
    </w:p>
    <w:p w14:paraId="7ED417BB" w14:textId="77777777" w:rsidR="003F2403" w:rsidRDefault="00961BCA" w:rsidP="003F2403">
      <w:pPr>
        <w:spacing w:before="100" w:beforeAutospacing="1" w:after="100" w:afterAutospacing="1" w:line="240" w:lineRule="auto"/>
        <w:rPr>
          <w:rFonts w:ascii="Times New Roman" w:hAnsi="Times New Roman" w:cs="Times New Roman"/>
          <w:b/>
          <w:sz w:val="24"/>
          <w:szCs w:val="24"/>
        </w:rPr>
      </w:pPr>
      <w:r w:rsidRPr="0085054C">
        <w:rPr>
          <w:rFonts w:ascii="Times New Roman" w:hAnsi="Times New Roman" w:cs="Times New Roman"/>
          <w:sz w:val="24"/>
          <w:szCs w:val="24"/>
        </w:rPr>
        <w:t>MFA in Interdisciplinary Art. Suspension of Program Admission.</w:t>
      </w:r>
    </w:p>
    <w:p w14:paraId="2F6981EC" w14:textId="77777777" w:rsidR="003F2403" w:rsidRDefault="00961BCA" w:rsidP="0085054C">
      <w:pPr>
        <w:spacing w:before="100" w:beforeAutospacing="1" w:after="100" w:afterAutospacing="1" w:line="240" w:lineRule="auto"/>
        <w:rPr>
          <w:rFonts w:ascii="Times New Roman" w:hAnsi="Times New Roman" w:cs="Times New Roman"/>
          <w:b/>
          <w:sz w:val="24"/>
          <w:szCs w:val="24"/>
        </w:rPr>
      </w:pPr>
      <w:r w:rsidRPr="0085054C">
        <w:rPr>
          <w:rFonts w:ascii="Times New Roman" w:hAnsi="Times New Roman" w:cs="Times New Roman"/>
          <w:sz w:val="24"/>
          <w:szCs w:val="24"/>
        </w:rPr>
        <w:t>MM in Music History and Literature. Program Discontinuation.</w:t>
      </w:r>
    </w:p>
    <w:p w14:paraId="0489CAFE" w14:textId="77777777" w:rsidR="003F2403" w:rsidRDefault="00961BCA" w:rsidP="0085054C">
      <w:pPr>
        <w:spacing w:before="100" w:beforeAutospacing="1" w:after="100" w:afterAutospacing="1" w:line="240" w:lineRule="auto"/>
        <w:rPr>
          <w:rFonts w:ascii="Times New Roman" w:hAnsi="Times New Roman" w:cs="Times New Roman"/>
          <w:b/>
          <w:sz w:val="24"/>
          <w:szCs w:val="24"/>
        </w:rPr>
      </w:pPr>
      <w:r w:rsidRPr="0085054C">
        <w:rPr>
          <w:rFonts w:ascii="Times New Roman" w:hAnsi="Times New Roman" w:cs="Times New Roman"/>
          <w:sz w:val="24"/>
          <w:szCs w:val="24"/>
        </w:rPr>
        <w:lastRenderedPageBreak/>
        <w:t xml:space="preserve">MS in Criminal Justice. </w:t>
      </w:r>
      <w:r w:rsidRPr="0085054C">
        <w:rPr>
          <w:rStyle w:val="diffadded"/>
          <w:rFonts w:ascii="Times New Roman" w:hAnsi="Times New Roman" w:cs="Times New Roman"/>
          <w:sz w:val="24"/>
          <w:szCs w:val="24"/>
        </w:rPr>
        <w:t xml:space="preserve">Change in core requirements to eliminate CRJS 6925 as a required course and move it to an elective. </w:t>
      </w:r>
      <w:r w:rsidRPr="0085054C">
        <w:rPr>
          <w:rFonts w:ascii="Times New Roman" w:hAnsi="Times New Roman" w:cs="Times New Roman"/>
          <w:sz w:val="24"/>
          <w:szCs w:val="24"/>
        </w:rPr>
        <w:t>Program Change</w:t>
      </w:r>
    </w:p>
    <w:p w14:paraId="07E78F3F" w14:textId="77777777" w:rsidR="003F2403" w:rsidRDefault="00961BCA" w:rsidP="0085054C">
      <w:pPr>
        <w:spacing w:before="100" w:beforeAutospacing="1" w:after="100" w:afterAutospacing="1" w:line="240" w:lineRule="auto"/>
        <w:rPr>
          <w:rStyle w:val="diffadded"/>
          <w:rFonts w:ascii="Times New Roman" w:hAnsi="Times New Roman" w:cs="Times New Roman"/>
          <w:sz w:val="24"/>
          <w:szCs w:val="24"/>
        </w:rPr>
      </w:pPr>
      <w:r w:rsidRPr="0085054C">
        <w:rPr>
          <w:rFonts w:ascii="Times New Roman" w:hAnsi="Times New Roman" w:cs="Times New Roman"/>
          <w:sz w:val="24"/>
          <w:szCs w:val="24"/>
        </w:rPr>
        <w:t>Master of Science in Engineering-</w:t>
      </w:r>
      <w:r w:rsidRPr="0085054C">
        <w:rPr>
          <w:rStyle w:val="coursenumber"/>
          <w:rFonts w:ascii="Times New Roman" w:hAnsi="Times New Roman" w:cs="Times New Roman"/>
          <w:sz w:val="24"/>
          <w:szCs w:val="24"/>
        </w:rPr>
        <w:t>Civil and Environmental Engineering</w:t>
      </w:r>
      <w:r w:rsidRPr="0085054C">
        <w:rPr>
          <w:rFonts w:ascii="Times New Roman" w:hAnsi="Times New Roman" w:cs="Times New Roman"/>
          <w:sz w:val="24"/>
          <w:szCs w:val="24"/>
        </w:rPr>
        <w:t xml:space="preserve">. </w:t>
      </w:r>
      <w:r w:rsidRPr="0085054C">
        <w:rPr>
          <w:rStyle w:val="diffadded"/>
          <w:rFonts w:ascii="Times New Roman" w:hAnsi="Times New Roman" w:cs="Times New Roman"/>
          <w:sz w:val="24"/>
          <w:szCs w:val="24"/>
        </w:rPr>
        <w:t xml:space="preserve">Change in program description, learning outcomes and program requirements. </w:t>
      </w:r>
    </w:p>
    <w:p w14:paraId="12676A50" w14:textId="46281867" w:rsidR="00961BCA" w:rsidRPr="003F2403" w:rsidRDefault="00961BC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w:t>
      </w:r>
      <w:r w:rsidR="003F2403">
        <w:rPr>
          <w:rFonts w:ascii="Times New Roman" w:hAnsi="Times New Roman" w:cs="Times New Roman"/>
          <w:sz w:val="24"/>
          <w:szCs w:val="24"/>
        </w:rPr>
        <w:t xml:space="preserve">. </w:t>
      </w:r>
      <w:r w:rsidRPr="0085054C">
        <w:rPr>
          <w:rStyle w:val="coursenumber"/>
          <w:rFonts w:ascii="Times New Roman" w:hAnsi="Times New Roman" w:cs="Times New Roman"/>
          <w:sz w:val="24"/>
          <w:szCs w:val="24"/>
        </w:rPr>
        <w:t xml:space="preserve">Doctor of Nursing Practice - Anesthesia Option. </w:t>
      </w:r>
      <w:r w:rsidRPr="0085054C">
        <w:rPr>
          <w:rStyle w:val="diffadded"/>
          <w:rFonts w:ascii="Times New Roman" w:hAnsi="Times New Roman" w:cs="Times New Roman"/>
          <w:sz w:val="24"/>
          <w:szCs w:val="24"/>
        </w:rPr>
        <w:t xml:space="preserve">Change in admission requirements. </w:t>
      </w:r>
      <w:r w:rsidRPr="0085054C">
        <w:rPr>
          <w:rFonts w:ascii="Times New Roman" w:hAnsi="Times New Roman" w:cs="Times New Roman"/>
          <w:sz w:val="24"/>
          <w:szCs w:val="24"/>
        </w:rPr>
        <w:t>Program Change</w:t>
      </w:r>
    </w:p>
    <w:p w14:paraId="1D9F6AE1" w14:textId="0B3D09CD"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Master of Business Administration.  Change of specialization name from Digital Marketing to Marketing. Change of specialization name from Leadership to General. Change to Admission Requirements.</w:t>
      </w:r>
    </w:p>
    <w:p w14:paraId="67D2ED91" w14:textId="3FADC3E8"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Post-master's Certificate in Nurse Education (Change of name to add Post Master’s).</w:t>
      </w:r>
    </w:p>
    <w:p w14:paraId="29A4EDF9" w14:textId="08416B3C"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Adult-Gerontology Acute Care Nurse Practitioner.  (Change to Program Requirements.)</w:t>
      </w:r>
    </w:p>
    <w:p w14:paraId="31F7067B" w14:textId="50BB8901"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Family Nurse Practitioner. (Change to Program Requirements.)</w:t>
      </w:r>
    </w:p>
    <w:p w14:paraId="2AB2F0D7" w14:textId="4583CBA5"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Nurse Education. (Change to Admission Requirements.)</w:t>
      </w:r>
    </w:p>
    <w:p w14:paraId="5C743635" w14:textId="6C286270"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Master of Respiratory Care.  Program changed to online format.</w:t>
      </w:r>
    </w:p>
    <w:p w14:paraId="34D6CFA6" w14:textId="6455594C" w:rsidR="0088552E" w:rsidRPr="003F2403" w:rsidRDefault="0088552E" w:rsidP="0085054C">
      <w:pPr>
        <w:spacing w:before="100" w:beforeAutospacing="1" w:after="100" w:afterAutospacing="1" w:line="240" w:lineRule="auto"/>
        <w:rPr>
          <w:rFonts w:ascii="Times New Roman" w:eastAsiaTheme="majorEastAsia" w:hAnsi="Times New Roman" w:cs="Times New Roman"/>
          <w:sz w:val="24"/>
          <w:szCs w:val="24"/>
        </w:rPr>
      </w:pPr>
      <w:r w:rsidRPr="0085054C">
        <w:rPr>
          <w:rFonts w:ascii="Times New Roman" w:hAnsi="Times New Roman" w:cs="Times New Roman"/>
          <w:sz w:val="24"/>
          <w:szCs w:val="24"/>
        </w:rPr>
        <w:t xml:space="preserve">Program Change. Master of Athletic Training. </w:t>
      </w:r>
      <w:r w:rsidRPr="0085054C">
        <w:rPr>
          <w:rStyle w:val="diffadded"/>
          <w:rFonts w:ascii="Times New Roman" w:eastAsiaTheme="majorEastAsia" w:hAnsi="Times New Roman" w:cs="Times New Roman"/>
          <w:sz w:val="24"/>
          <w:szCs w:val="24"/>
        </w:rPr>
        <w:t>Changes to better align</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the program and</w:t>
      </w:r>
      <w:r w:rsidRPr="0085054C">
        <w:rPr>
          <w:rStyle w:val="diffsuga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curriculum with the University's mission and the strategic plan. (Change to admission requirements and program requirements.)</w:t>
      </w:r>
    </w:p>
    <w:p w14:paraId="170968AB" w14:textId="394FA721" w:rsidR="0088552E" w:rsidRPr="003F2403" w:rsidRDefault="0088552E" w:rsidP="0085054C">
      <w:pPr>
        <w:spacing w:before="100" w:beforeAutospacing="1" w:after="100" w:afterAutospacing="1" w:line="240" w:lineRule="auto"/>
        <w:rPr>
          <w:rFonts w:ascii="Times New Roman" w:eastAsiaTheme="majorEastAsia" w:hAnsi="Times New Roman" w:cs="Times New Roman"/>
          <w:sz w:val="24"/>
          <w:szCs w:val="24"/>
        </w:rPr>
      </w:pPr>
      <w:r w:rsidRPr="0085054C">
        <w:rPr>
          <w:rFonts w:ascii="Times New Roman" w:hAnsi="Times New Roman" w:cs="Times New Roman"/>
          <w:sz w:val="24"/>
          <w:szCs w:val="24"/>
        </w:rPr>
        <w:t xml:space="preserve">Program Change. Master of Arts in History. </w:t>
      </w:r>
      <w:r w:rsidRPr="0085054C">
        <w:rPr>
          <w:rStyle w:val="diffadded"/>
          <w:rFonts w:ascii="Times New Roman" w:eastAsiaTheme="majorEastAsia" w:hAnsi="Times New Roman" w:cs="Times New Roman"/>
          <w:sz w:val="24"/>
          <w:szCs w:val="24"/>
        </w:rPr>
        <w:t>Changes will simplify application process, allow a wider pool of applicants, simplify path to graduation, allow more flexibility in programming/course offerings, and other efficiencies.</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Will provide better linkage between graduate and undergraduate programs in History. (Change to admission requirements and program requirements.)</w:t>
      </w:r>
    </w:p>
    <w:p w14:paraId="477E5A69" w14:textId="72087DE6" w:rsidR="0088552E" w:rsidRPr="008F461A" w:rsidRDefault="0088552E" w:rsidP="0085054C">
      <w:pPr>
        <w:spacing w:before="100" w:beforeAutospacing="1" w:after="100" w:afterAutospacing="1" w:line="240" w:lineRule="auto"/>
        <w:rPr>
          <w:rFonts w:ascii="Times New Roman" w:eastAsiaTheme="majorEastAsia" w:hAnsi="Times New Roman" w:cs="Times New Roman"/>
          <w:sz w:val="24"/>
          <w:szCs w:val="24"/>
        </w:rPr>
      </w:pPr>
      <w:r w:rsidRPr="0085054C">
        <w:rPr>
          <w:rFonts w:ascii="Times New Roman" w:hAnsi="Times New Roman" w:cs="Times New Roman"/>
          <w:sz w:val="24"/>
          <w:szCs w:val="24"/>
        </w:rPr>
        <w:t xml:space="preserve">Program Change. Certificate in Applied History. </w:t>
      </w:r>
      <w:r w:rsidRPr="0085054C">
        <w:rPr>
          <w:rStyle w:val="diffadded"/>
          <w:rFonts w:ascii="Times New Roman" w:eastAsiaTheme="majorEastAsia" w:hAnsi="Times New Roman" w:cs="Times New Roman"/>
          <w:sz w:val="24"/>
          <w:szCs w:val="24"/>
        </w:rPr>
        <w:t>We will offer all courses in online or hybrid formats that will allow, but not require, remote completion.</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We are also collapsing the previous two-track approach (either Historic Preservation or Museum Curation) into one.</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(Change to certificate requirements.)</w:t>
      </w:r>
      <w:bookmarkStart w:id="2" w:name="_GoBack"/>
      <w:bookmarkEnd w:id="2"/>
    </w:p>
    <w:p w14:paraId="43D7DA87" w14:textId="3FCB73C1"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Certificate in Applied Geospatial Science and Technology. (New Certificate Program.)</w:t>
      </w:r>
    </w:p>
    <w:p w14:paraId="27184C72" w14:textId="7B2499FD"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MA in American Studies. Suspension of Program Admission.</w:t>
      </w:r>
    </w:p>
    <w:p w14:paraId="3A4A2930" w14:textId="463467CF"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MFA in Creative Writing. Suspension of Program Admission.</w:t>
      </w:r>
    </w:p>
    <w:p w14:paraId="02A991B3" w14:textId="637F556D"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lastRenderedPageBreak/>
        <w:t>Program Change. MA in Gerontology. Suspension of Program Admission.</w:t>
      </w:r>
    </w:p>
    <w:p w14:paraId="0CA70794" w14:textId="3E472903" w:rsidR="0088552E" w:rsidRPr="0085054C" w:rsidRDefault="0088552E"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MSN Nurse Anesthetist. Discontinuation of Program.</w:t>
      </w:r>
    </w:p>
    <w:p w14:paraId="26AC311C" w14:textId="77777777" w:rsidR="0088552E" w:rsidRPr="0085054C" w:rsidRDefault="0088552E" w:rsidP="0085054C">
      <w:pPr>
        <w:spacing w:before="100" w:beforeAutospacing="1" w:after="100" w:afterAutospacing="1" w:line="240" w:lineRule="auto"/>
        <w:rPr>
          <w:rStyle w:val="diffadded"/>
          <w:rFonts w:ascii="Times New Roman" w:eastAsiaTheme="majorEastAsia" w:hAnsi="Times New Roman" w:cs="Times New Roman"/>
          <w:sz w:val="24"/>
          <w:szCs w:val="24"/>
        </w:rPr>
      </w:pPr>
      <w:r w:rsidRPr="0085054C">
        <w:rPr>
          <w:rFonts w:ascii="Times New Roman" w:hAnsi="Times New Roman" w:cs="Times New Roman"/>
          <w:sz w:val="24"/>
          <w:szCs w:val="24"/>
        </w:rPr>
        <w:t xml:space="preserve">Program Change. Master of Computing and Info Systems. </w:t>
      </w:r>
      <w:r w:rsidRPr="0085054C">
        <w:rPr>
          <w:rStyle w:val="diffadded"/>
          <w:rFonts w:ascii="Times New Roman" w:eastAsiaTheme="majorEastAsia" w:hAnsi="Times New Roman" w:cs="Times New Roman"/>
          <w:sz w:val="24"/>
          <w:szCs w:val="24"/>
        </w:rPr>
        <w:t>Changes to better align</w:t>
      </w:r>
      <w:r w:rsidRPr="0085054C">
        <w:rP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the program and</w:t>
      </w:r>
      <w:r w:rsidRPr="0085054C">
        <w:rPr>
          <w:rStyle w:val="diffsugar"/>
          <w:rFonts w:ascii="Times New Roman" w:hAnsi="Times New Roman" w:cs="Times New Roman"/>
          <w:sz w:val="24"/>
          <w:szCs w:val="24"/>
        </w:rPr>
        <w:t xml:space="preserve"> </w:t>
      </w:r>
      <w:r w:rsidRPr="0085054C">
        <w:rPr>
          <w:rStyle w:val="diffadded"/>
          <w:rFonts w:ascii="Times New Roman" w:eastAsiaTheme="majorEastAsia" w:hAnsi="Times New Roman" w:cs="Times New Roman"/>
          <w:sz w:val="24"/>
          <w:szCs w:val="24"/>
        </w:rPr>
        <w:t>curriculum with the University's mission and the strategic plan. (Change to admission requirements and program requirements.)</w:t>
      </w:r>
    </w:p>
    <w:p w14:paraId="5BC962C6" w14:textId="26FD1FA6" w:rsidR="00F41CBB" w:rsidRPr="0085054C" w:rsidRDefault="00F41CBB"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Master of Science in Chemistry.  Change to admission requirements.  Addition of a non-thesis option.  Change to degree requirements.</w:t>
      </w:r>
    </w:p>
    <w:p w14:paraId="2A3C5E6B" w14:textId="57B3F01B" w:rsidR="00F41CBB" w:rsidRPr="0085054C" w:rsidRDefault="00F41CBB"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Master of Science in Mathematics.  Change to admission requirements.  Change to degree requirements.</w:t>
      </w:r>
    </w:p>
    <w:p w14:paraId="68FEF6E0" w14:textId="77777777" w:rsidR="00F41CBB" w:rsidRPr="0085054C" w:rsidRDefault="00F41CBB"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Program Change. Master of Art in English.  Change to admission requirements.  Change to degree requirements. Consolidation of tracks.</w:t>
      </w:r>
    </w:p>
    <w:p w14:paraId="390F426C" w14:textId="77777777" w:rsidR="00961BCA" w:rsidRPr="0085054C" w:rsidRDefault="00961BCA" w:rsidP="0085054C">
      <w:pPr>
        <w:spacing w:before="100" w:beforeAutospacing="1" w:after="100" w:afterAutospacing="1" w:line="240" w:lineRule="auto"/>
        <w:ind w:left="1440"/>
        <w:rPr>
          <w:rStyle w:val="coursenumber"/>
          <w:rFonts w:ascii="Times New Roman" w:hAnsi="Times New Roman" w:cs="Times New Roman"/>
          <w:sz w:val="24"/>
          <w:szCs w:val="24"/>
        </w:rPr>
      </w:pPr>
    </w:p>
    <w:p w14:paraId="6122FFCE" w14:textId="77777777" w:rsidR="00705F94" w:rsidRPr="0085054C" w:rsidRDefault="00705F94" w:rsidP="0085054C">
      <w:pPr>
        <w:spacing w:before="100" w:beforeAutospacing="1" w:after="100" w:afterAutospacing="1" w:line="240" w:lineRule="auto"/>
        <w:ind w:left="1440"/>
        <w:rPr>
          <w:rFonts w:ascii="Times New Roman" w:hAnsi="Times New Roman" w:cs="Times New Roman"/>
          <w:sz w:val="24"/>
          <w:szCs w:val="24"/>
        </w:rPr>
      </w:pPr>
    </w:p>
    <w:p w14:paraId="6273B538" w14:textId="77777777" w:rsidR="00845FBA" w:rsidRPr="0085054C" w:rsidRDefault="00845FBA" w:rsidP="0085054C">
      <w:pPr>
        <w:spacing w:before="100" w:beforeAutospacing="1" w:after="100" w:afterAutospacing="1" w:line="240" w:lineRule="auto"/>
        <w:rPr>
          <w:rFonts w:ascii="Times New Roman" w:hAnsi="Times New Roman" w:cs="Times New Roman"/>
          <w:sz w:val="24"/>
          <w:szCs w:val="24"/>
        </w:rPr>
      </w:pPr>
    </w:p>
    <w:sectPr w:rsidR="00845FBA" w:rsidRPr="0085054C" w:rsidSect="00864E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92EB" w14:textId="77777777" w:rsidR="00577565" w:rsidRDefault="00577565">
      <w:pPr>
        <w:spacing w:after="0" w:line="240" w:lineRule="auto"/>
      </w:pPr>
      <w:r>
        <w:separator/>
      </w:r>
    </w:p>
  </w:endnote>
  <w:endnote w:type="continuationSeparator" w:id="0">
    <w:p w14:paraId="787D6B9D" w14:textId="77777777" w:rsidR="00577565" w:rsidRDefault="0057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Calibri"/>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401F" w14:textId="77777777" w:rsidR="00577565" w:rsidRDefault="0057756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54C7CF0" wp14:editId="1261F1C9">
              <wp:simplePos x="0" y="0"/>
              <wp:positionH relativeFrom="page">
                <wp:posOffset>3784600</wp:posOffset>
              </wp:positionH>
              <wp:positionV relativeFrom="page">
                <wp:posOffset>9431655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2393" w14:textId="0001B1EF" w:rsidR="00577565" w:rsidRDefault="00577565">
                          <w:pPr>
                            <w:pStyle w:val="BodyText"/>
                            <w:spacing w:line="252"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7CF0" id="_x0000_t202" coordsize="21600,21600" o:spt="202" path="m,l,21600r21600,l21600,xe">
              <v:stroke joinstyle="miter"/>
              <v:path gradientshapeok="t" o:connecttype="rect"/>
            </v:shapetype>
            <v:shape id="Text Box 1" o:spid="_x0000_s1026" type="#_x0000_t202" style="position:absolute;margin-left:298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S6nAIAAJ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" filled="f" stroked="f">
              <v:path arrowok="t"/>
              <v:textbox inset="0,0,0,0">
                <w:txbxContent>
                  <w:p w14:paraId="427A2393" w14:textId="0001B1EF" w:rsidR="00577565" w:rsidRDefault="00577565">
                    <w:pPr>
                      <w:pStyle w:val="BodyText"/>
                      <w:spacing w:line="252"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1C19" w14:textId="77777777" w:rsidR="00577565" w:rsidRDefault="00577565">
      <w:pPr>
        <w:spacing w:after="0" w:line="240" w:lineRule="auto"/>
      </w:pPr>
      <w:r>
        <w:separator/>
      </w:r>
    </w:p>
  </w:footnote>
  <w:footnote w:type="continuationSeparator" w:id="0">
    <w:p w14:paraId="1217CD0D" w14:textId="77777777" w:rsidR="00577565" w:rsidRDefault="00577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8EA"/>
    <w:multiLevelType w:val="hybridMultilevel"/>
    <w:tmpl w:val="4F328CE4"/>
    <w:lvl w:ilvl="0" w:tplc="8020AE6E">
      <w:start w:val="1"/>
      <w:numFmt w:val="decimal"/>
      <w:lvlText w:val="%1."/>
      <w:lvlJc w:val="left"/>
      <w:pPr>
        <w:ind w:left="1968" w:hanging="360"/>
      </w:pPr>
      <w:rPr>
        <w:rFonts w:ascii="Times New Roman" w:eastAsia="Times New Roman" w:hAnsi="Times New Roman" w:hint="default"/>
        <w:b/>
        <w:bCs/>
        <w:w w:val="100"/>
        <w:sz w:val="24"/>
        <w:szCs w:val="24"/>
      </w:rPr>
    </w:lvl>
    <w:lvl w:ilvl="1" w:tplc="4D703618">
      <w:start w:val="1"/>
      <w:numFmt w:val="lowerLetter"/>
      <w:lvlText w:val="%2."/>
      <w:lvlJc w:val="left"/>
      <w:pPr>
        <w:ind w:left="3049" w:hanging="360"/>
      </w:pPr>
      <w:rPr>
        <w:rFonts w:ascii="Times New Roman" w:eastAsia="Times New Roman" w:hAnsi="Times New Roman" w:hint="default"/>
        <w:b/>
        <w:bCs/>
        <w:w w:val="100"/>
        <w:sz w:val="24"/>
        <w:szCs w:val="24"/>
      </w:rPr>
    </w:lvl>
    <w:lvl w:ilvl="2" w:tplc="8F08C7D4">
      <w:start w:val="1"/>
      <w:numFmt w:val="bullet"/>
      <w:lvlText w:val="•"/>
      <w:lvlJc w:val="left"/>
      <w:pPr>
        <w:ind w:left="3682" w:hanging="360"/>
      </w:pPr>
      <w:rPr>
        <w:rFonts w:hint="default"/>
      </w:rPr>
    </w:lvl>
    <w:lvl w:ilvl="3" w:tplc="BD505688">
      <w:start w:val="1"/>
      <w:numFmt w:val="bullet"/>
      <w:lvlText w:val="•"/>
      <w:lvlJc w:val="left"/>
      <w:pPr>
        <w:ind w:left="4324" w:hanging="360"/>
      </w:pPr>
      <w:rPr>
        <w:rFonts w:hint="default"/>
      </w:rPr>
    </w:lvl>
    <w:lvl w:ilvl="4" w:tplc="0382D6C6">
      <w:start w:val="1"/>
      <w:numFmt w:val="bullet"/>
      <w:lvlText w:val="•"/>
      <w:lvlJc w:val="left"/>
      <w:pPr>
        <w:ind w:left="4966" w:hanging="360"/>
      </w:pPr>
      <w:rPr>
        <w:rFonts w:hint="default"/>
      </w:rPr>
    </w:lvl>
    <w:lvl w:ilvl="5" w:tplc="1CE0451A">
      <w:start w:val="1"/>
      <w:numFmt w:val="bullet"/>
      <w:lvlText w:val="•"/>
      <w:lvlJc w:val="left"/>
      <w:pPr>
        <w:ind w:left="5608" w:hanging="360"/>
      </w:pPr>
      <w:rPr>
        <w:rFonts w:hint="default"/>
      </w:rPr>
    </w:lvl>
    <w:lvl w:ilvl="6" w:tplc="89785C38">
      <w:start w:val="1"/>
      <w:numFmt w:val="bullet"/>
      <w:lvlText w:val="•"/>
      <w:lvlJc w:val="left"/>
      <w:pPr>
        <w:ind w:left="6251" w:hanging="360"/>
      </w:pPr>
      <w:rPr>
        <w:rFonts w:hint="default"/>
      </w:rPr>
    </w:lvl>
    <w:lvl w:ilvl="7" w:tplc="5088C532">
      <w:start w:val="1"/>
      <w:numFmt w:val="bullet"/>
      <w:lvlText w:val="•"/>
      <w:lvlJc w:val="left"/>
      <w:pPr>
        <w:ind w:left="6893" w:hanging="360"/>
      </w:pPr>
      <w:rPr>
        <w:rFonts w:hint="default"/>
      </w:rPr>
    </w:lvl>
    <w:lvl w:ilvl="8" w:tplc="C82A93AE">
      <w:start w:val="1"/>
      <w:numFmt w:val="bullet"/>
      <w:lvlText w:val="•"/>
      <w:lvlJc w:val="left"/>
      <w:pPr>
        <w:ind w:left="7535" w:hanging="360"/>
      </w:pPr>
      <w:rPr>
        <w:rFonts w:hint="default"/>
      </w:rPr>
    </w:lvl>
  </w:abstractNum>
  <w:abstractNum w:abstractNumId="1"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2109"/>
    <w:multiLevelType w:val="hybridMultilevel"/>
    <w:tmpl w:val="162A86AE"/>
    <w:lvl w:ilvl="0" w:tplc="4E4E9486">
      <w:start w:val="1"/>
      <w:numFmt w:val="decimal"/>
      <w:lvlText w:val="%1."/>
      <w:lvlJc w:val="left"/>
      <w:pPr>
        <w:ind w:left="1968" w:hanging="360"/>
      </w:pPr>
      <w:rPr>
        <w:rFonts w:ascii="Times New Roman" w:eastAsia="Times New Roman" w:hAnsi="Times New Roman" w:hint="default"/>
        <w:b/>
        <w:bCs/>
        <w:w w:val="100"/>
        <w:sz w:val="24"/>
        <w:szCs w:val="24"/>
      </w:rPr>
    </w:lvl>
    <w:lvl w:ilvl="1" w:tplc="5F3606E8">
      <w:start w:val="1"/>
      <w:numFmt w:val="lowerLetter"/>
      <w:lvlText w:val="%2."/>
      <w:lvlJc w:val="left"/>
      <w:pPr>
        <w:ind w:left="3049" w:hanging="360"/>
      </w:pPr>
      <w:rPr>
        <w:rFonts w:ascii="Times New Roman" w:eastAsia="Times New Roman" w:hAnsi="Times New Roman" w:hint="default"/>
        <w:b/>
        <w:bCs/>
        <w:w w:val="100"/>
        <w:sz w:val="24"/>
        <w:szCs w:val="24"/>
      </w:rPr>
    </w:lvl>
    <w:lvl w:ilvl="2" w:tplc="46D83648">
      <w:start w:val="1"/>
      <w:numFmt w:val="bullet"/>
      <w:lvlText w:val="•"/>
      <w:lvlJc w:val="left"/>
      <w:pPr>
        <w:ind w:left="3682" w:hanging="360"/>
      </w:pPr>
      <w:rPr>
        <w:rFonts w:hint="default"/>
      </w:rPr>
    </w:lvl>
    <w:lvl w:ilvl="3" w:tplc="D1900B78">
      <w:start w:val="1"/>
      <w:numFmt w:val="bullet"/>
      <w:lvlText w:val="•"/>
      <w:lvlJc w:val="left"/>
      <w:pPr>
        <w:ind w:left="4324" w:hanging="360"/>
      </w:pPr>
      <w:rPr>
        <w:rFonts w:hint="default"/>
      </w:rPr>
    </w:lvl>
    <w:lvl w:ilvl="4" w:tplc="6922C892">
      <w:start w:val="1"/>
      <w:numFmt w:val="bullet"/>
      <w:lvlText w:val="•"/>
      <w:lvlJc w:val="left"/>
      <w:pPr>
        <w:ind w:left="4966" w:hanging="360"/>
      </w:pPr>
      <w:rPr>
        <w:rFonts w:hint="default"/>
      </w:rPr>
    </w:lvl>
    <w:lvl w:ilvl="5" w:tplc="30E65DB2">
      <w:start w:val="1"/>
      <w:numFmt w:val="bullet"/>
      <w:lvlText w:val="•"/>
      <w:lvlJc w:val="left"/>
      <w:pPr>
        <w:ind w:left="5608" w:hanging="360"/>
      </w:pPr>
      <w:rPr>
        <w:rFonts w:hint="default"/>
      </w:rPr>
    </w:lvl>
    <w:lvl w:ilvl="6" w:tplc="FE92AB1E">
      <w:start w:val="1"/>
      <w:numFmt w:val="bullet"/>
      <w:lvlText w:val="•"/>
      <w:lvlJc w:val="left"/>
      <w:pPr>
        <w:ind w:left="6251" w:hanging="360"/>
      </w:pPr>
      <w:rPr>
        <w:rFonts w:hint="default"/>
      </w:rPr>
    </w:lvl>
    <w:lvl w:ilvl="7" w:tplc="19C2A170">
      <w:start w:val="1"/>
      <w:numFmt w:val="bullet"/>
      <w:lvlText w:val="•"/>
      <w:lvlJc w:val="left"/>
      <w:pPr>
        <w:ind w:left="6893" w:hanging="360"/>
      </w:pPr>
      <w:rPr>
        <w:rFonts w:hint="default"/>
      </w:rPr>
    </w:lvl>
    <w:lvl w:ilvl="8" w:tplc="D5DAC5F8">
      <w:start w:val="1"/>
      <w:numFmt w:val="bullet"/>
      <w:lvlText w:val="•"/>
      <w:lvlJc w:val="left"/>
      <w:pPr>
        <w:ind w:left="7535" w:hanging="360"/>
      </w:pPr>
      <w:rPr>
        <w:rFonts w:hint="default"/>
      </w:rPr>
    </w:lvl>
  </w:abstractNum>
  <w:abstractNum w:abstractNumId="3" w15:restartNumberingAfterBreak="0">
    <w:nsid w:val="11E76E39"/>
    <w:multiLevelType w:val="hybridMultilevel"/>
    <w:tmpl w:val="6DC0F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343346"/>
    <w:multiLevelType w:val="hybridMultilevel"/>
    <w:tmpl w:val="896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E7492"/>
    <w:multiLevelType w:val="hybridMultilevel"/>
    <w:tmpl w:val="CD023A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A3173"/>
    <w:multiLevelType w:val="hybridMultilevel"/>
    <w:tmpl w:val="51E29E50"/>
    <w:lvl w:ilvl="0" w:tplc="C540B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84CF2"/>
    <w:multiLevelType w:val="hybridMultilevel"/>
    <w:tmpl w:val="4394E96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C2D777B"/>
    <w:multiLevelType w:val="hybridMultilevel"/>
    <w:tmpl w:val="15AEFF5E"/>
    <w:lvl w:ilvl="0" w:tplc="84F4290A">
      <w:start w:val="1"/>
      <w:numFmt w:val="decimal"/>
      <w:lvlText w:val="%1."/>
      <w:lvlJc w:val="left"/>
      <w:pPr>
        <w:ind w:left="1968" w:hanging="360"/>
      </w:pPr>
      <w:rPr>
        <w:rFonts w:ascii="Times New Roman" w:eastAsia="Times New Roman" w:hAnsi="Times New Roman" w:hint="default"/>
        <w:b/>
        <w:bCs/>
        <w:w w:val="100"/>
        <w:sz w:val="24"/>
        <w:szCs w:val="24"/>
      </w:rPr>
    </w:lvl>
    <w:lvl w:ilvl="1" w:tplc="E63E99A8">
      <w:start w:val="1"/>
      <w:numFmt w:val="lowerLetter"/>
      <w:lvlText w:val="%2."/>
      <w:lvlJc w:val="left"/>
      <w:pPr>
        <w:ind w:left="3050" w:hanging="360"/>
      </w:pPr>
      <w:rPr>
        <w:rFonts w:ascii="Times New Roman" w:eastAsia="Times New Roman" w:hAnsi="Times New Roman" w:hint="default"/>
        <w:b/>
        <w:bCs/>
        <w:w w:val="100"/>
        <w:sz w:val="24"/>
        <w:szCs w:val="24"/>
      </w:rPr>
    </w:lvl>
    <w:lvl w:ilvl="2" w:tplc="3A88D438">
      <w:start w:val="1"/>
      <w:numFmt w:val="lowerRoman"/>
      <w:lvlText w:val="%3."/>
      <w:lvlJc w:val="left"/>
      <w:pPr>
        <w:ind w:left="3410" w:hanging="360"/>
      </w:pPr>
      <w:rPr>
        <w:rFonts w:ascii="Times New Roman" w:eastAsia="Times New Roman" w:hAnsi="Times New Roman" w:hint="default"/>
        <w:b/>
        <w:bCs/>
        <w:w w:val="99"/>
        <w:sz w:val="24"/>
        <w:szCs w:val="24"/>
      </w:rPr>
    </w:lvl>
    <w:lvl w:ilvl="3" w:tplc="F806CA5A">
      <w:start w:val="1"/>
      <w:numFmt w:val="bullet"/>
      <w:lvlText w:val="•"/>
      <w:lvlJc w:val="left"/>
      <w:pPr>
        <w:ind w:left="4092" w:hanging="360"/>
      </w:pPr>
      <w:rPr>
        <w:rFonts w:hint="default"/>
      </w:rPr>
    </w:lvl>
    <w:lvl w:ilvl="4" w:tplc="85EC0EF4">
      <w:start w:val="1"/>
      <w:numFmt w:val="bullet"/>
      <w:lvlText w:val="•"/>
      <w:lvlJc w:val="left"/>
      <w:pPr>
        <w:ind w:left="4765" w:hanging="360"/>
      </w:pPr>
      <w:rPr>
        <w:rFonts w:hint="default"/>
      </w:rPr>
    </w:lvl>
    <w:lvl w:ilvl="5" w:tplc="0358B8CE">
      <w:start w:val="1"/>
      <w:numFmt w:val="bullet"/>
      <w:lvlText w:val="•"/>
      <w:lvlJc w:val="left"/>
      <w:pPr>
        <w:ind w:left="5437" w:hanging="360"/>
      </w:pPr>
      <w:rPr>
        <w:rFonts w:hint="default"/>
      </w:rPr>
    </w:lvl>
    <w:lvl w:ilvl="6" w:tplc="435689F8">
      <w:start w:val="1"/>
      <w:numFmt w:val="bullet"/>
      <w:lvlText w:val="•"/>
      <w:lvlJc w:val="left"/>
      <w:pPr>
        <w:ind w:left="6110" w:hanging="360"/>
      </w:pPr>
      <w:rPr>
        <w:rFonts w:hint="default"/>
      </w:rPr>
    </w:lvl>
    <w:lvl w:ilvl="7" w:tplc="791E1A06">
      <w:start w:val="1"/>
      <w:numFmt w:val="bullet"/>
      <w:lvlText w:val="•"/>
      <w:lvlJc w:val="left"/>
      <w:pPr>
        <w:ind w:left="6782" w:hanging="360"/>
      </w:pPr>
      <w:rPr>
        <w:rFonts w:hint="default"/>
      </w:rPr>
    </w:lvl>
    <w:lvl w:ilvl="8" w:tplc="E0D4CB0A">
      <w:start w:val="1"/>
      <w:numFmt w:val="bullet"/>
      <w:lvlText w:val="•"/>
      <w:lvlJc w:val="left"/>
      <w:pPr>
        <w:ind w:left="7455" w:hanging="360"/>
      </w:pPr>
      <w:rPr>
        <w:rFonts w:hint="default"/>
      </w:rPr>
    </w:lvl>
  </w:abstractNum>
  <w:abstractNum w:abstractNumId="9" w15:restartNumberingAfterBreak="0">
    <w:nsid w:val="2F267B21"/>
    <w:multiLevelType w:val="hybridMultilevel"/>
    <w:tmpl w:val="9F3C2F18"/>
    <w:lvl w:ilvl="0" w:tplc="E1A63A7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A0476D"/>
    <w:multiLevelType w:val="multilevel"/>
    <w:tmpl w:val="DF2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A156D"/>
    <w:multiLevelType w:val="hybridMultilevel"/>
    <w:tmpl w:val="1794D602"/>
    <w:lvl w:ilvl="0" w:tplc="1A466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91CF3"/>
    <w:multiLevelType w:val="hybridMultilevel"/>
    <w:tmpl w:val="80B65E20"/>
    <w:lvl w:ilvl="0" w:tplc="7E8422F6">
      <w:start w:val="1"/>
      <w:numFmt w:val="decimal"/>
      <w:lvlText w:val="%1."/>
      <w:lvlJc w:val="left"/>
      <w:pPr>
        <w:ind w:left="462" w:hanging="360"/>
      </w:pPr>
      <w:rPr>
        <w:rFonts w:ascii="Times New Roman" w:eastAsia="Times New Roman" w:hAnsi="Times New Roman" w:hint="default"/>
        <w:w w:val="100"/>
        <w:sz w:val="24"/>
        <w:szCs w:val="24"/>
      </w:rPr>
    </w:lvl>
    <w:lvl w:ilvl="1" w:tplc="A89ABCCA">
      <w:start w:val="1"/>
      <w:numFmt w:val="bullet"/>
      <w:lvlText w:val="•"/>
      <w:lvlJc w:val="left"/>
      <w:pPr>
        <w:ind w:left="1298" w:hanging="360"/>
      </w:pPr>
      <w:rPr>
        <w:rFonts w:hint="default"/>
      </w:rPr>
    </w:lvl>
    <w:lvl w:ilvl="2" w:tplc="298899E6">
      <w:start w:val="1"/>
      <w:numFmt w:val="bullet"/>
      <w:lvlText w:val="•"/>
      <w:lvlJc w:val="left"/>
      <w:pPr>
        <w:ind w:left="2136" w:hanging="360"/>
      </w:pPr>
      <w:rPr>
        <w:rFonts w:hint="default"/>
      </w:rPr>
    </w:lvl>
    <w:lvl w:ilvl="3" w:tplc="BC46809C">
      <w:start w:val="1"/>
      <w:numFmt w:val="bullet"/>
      <w:lvlText w:val="•"/>
      <w:lvlJc w:val="left"/>
      <w:pPr>
        <w:ind w:left="2974" w:hanging="360"/>
      </w:pPr>
      <w:rPr>
        <w:rFonts w:hint="default"/>
      </w:rPr>
    </w:lvl>
    <w:lvl w:ilvl="4" w:tplc="5176AA08">
      <w:start w:val="1"/>
      <w:numFmt w:val="bullet"/>
      <w:lvlText w:val="•"/>
      <w:lvlJc w:val="left"/>
      <w:pPr>
        <w:ind w:left="3812" w:hanging="360"/>
      </w:pPr>
      <w:rPr>
        <w:rFonts w:hint="default"/>
      </w:rPr>
    </w:lvl>
    <w:lvl w:ilvl="5" w:tplc="9108814C">
      <w:start w:val="1"/>
      <w:numFmt w:val="bullet"/>
      <w:lvlText w:val="•"/>
      <w:lvlJc w:val="left"/>
      <w:pPr>
        <w:ind w:left="4650" w:hanging="360"/>
      </w:pPr>
      <w:rPr>
        <w:rFonts w:hint="default"/>
      </w:rPr>
    </w:lvl>
    <w:lvl w:ilvl="6" w:tplc="A1048B44">
      <w:start w:val="1"/>
      <w:numFmt w:val="bullet"/>
      <w:lvlText w:val="•"/>
      <w:lvlJc w:val="left"/>
      <w:pPr>
        <w:ind w:left="5488" w:hanging="360"/>
      </w:pPr>
      <w:rPr>
        <w:rFonts w:hint="default"/>
      </w:rPr>
    </w:lvl>
    <w:lvl w:ilvl="7" w:tplc="24229408">
      <w:start w:val="1"/>
      <w:numFmt w:val="bullet"/>
      <w:lvlText w:val="•"/>
      <w:lvlJc w:val="left"/>
      <w:pPr>
        <w:ind w:left="6326" w:hanging="360"/>
      </w:pPr>
      <w:rPr>
        <w:rFonts w:hint="default"/>
      </w:rPr>
    </w:lvl>
    <w:lvl w:ilvl="8" w:tplc="83D63E38">
      <w:start w:val="1"/>
      <w:numFmt w:val="bullet"/>
      <w:lvlText w:val="•"/>
      <w:lvlJc w:val="left"/>
      <w:pPr>
        <w:ind w:left="7164" w:hanging="360"/>
      </w:pPr>
      <w:rPr>
        <w:rFonts w:hint="default"/>
      </w:rPr>
    </w:lvl>
  </w:abstractNum>
  <w:abstractNum w:abstractNumId="13" w15:restartNumberingAfterBreak="0">
    <w:nsid w:val="36FF0CAA"/>
    <w:multiLevelType w:val="hybridMultilevel"/>
    <w:tmpl w:val="F58EE6B6"/>
    <w:lvl w:ilvl="0" w:tplc="6C9E7776">
      <w:start w:val="1"/>
      <w:numFmt w:val="upperLetter"/>
      <w:lvlText w:val="%1."/>
      <w:lvlJc w:val="left"/>
      <w:pPr>
        <w:ind w:left="550" w:hanging="360"/>
      </w:pPr>
      <w:rPr>
        <w:rFonts w:ascii="Times New Roman" w:eastAsia="Times New Roman" w:hAnsi="Times New Roman" w:hint="default"/>
        <w:w w:val="100"/>
        <w:sz w:val="24"/>
        <w:szCs w:val="24"/>
      </w:rPr>
    </w:lvl>
    <w:lvl w:ilvl="1" w:tplc="7DD23F4E">
      <w:start w:val="1"/>
      <w:numFmt w:val="decimal"/>
      <w:lvlText w:val="%2."/>
      <w:lvlJc w:val="left"/>
      <w:pPr>
        <w:ind w:left="1988" w:hanging="360"/>
      </w:pPr>
      <w:rPr>
        <w:rFonts w:ascii="Times New Roman" w:eastAsia="Times New Roman" w:hAnsi="Times New Roman" w:hint="default"/>
        <w:w w:val="100"/>
        <w:sz w:val="24"/>
        <w:szCs w:val="24"/>
      </w:rPr>
    </w:lvl>
    <w:lvl w:ilvl="2" w:tplc="12F231FA">
      <w:start w:val="1"/>
      <w:numFmt w:val="lowerLetter"/>
      <w:lvlText w:val="%3."/>
      <w:lvlJc w:val="left"/>
      <w:pPr>
        <w:ind w:left="3049" w:hanging="360"/>
      </w:pPr>
      <w:rPr>
        <w:rFonts w:ascii="Times New Roman" w:eastAsia="Times New Roman" w:hAnsi="Times New Roman" w:hint="default"/>
        <w:w w:val="99"/>
        <w:sz w:val="24"/>
        <w:szCs w:val="24"/>
      </w:rPr>
    </w:lvl>
    <w:lvl w:ilvl="3" w:tplc="CB8A02DA">
      <w:start w:val="1"/>
      <w:numFmt w:val="lowerRoman"/>
      <w:lvlText w:val="%4."/>
      <w:lvlJc w:val="left"/>
      <w:pPr>
        <w:ind w:left="3409" w:hanging="360"/>
      </w:pPr>
      <w:rPr>
        <w:rFonts w:ascii="Times New Roman" w:eastAsia="Times New Roman" w:hAnsi="Times New Roman" w:hint="default"/>
        <w:w w:val="99"/>
        <w:sz w:val="24"/>
        <w:szCs w:val="24"/>
      </w:rPr>
    </w:lvl>
    <w:lvl w:ilvl="4" w:tplc="A4060D18">
      <w:start w:val="1"/>
      <w:numFmt w:val="bullet"/>
      <w:lvlText w:val="•"/>
      <w:lvlJc w:val="left"/>
      <w:pPr>
        <w:ind w:left="4174" w:hanging="360"/>
      </w:pPr>
      <w:rPr>
        <w:rFonts w:hint="default"/>
      </w:rPr>
    </w:lvl>
    <w:lvl w:ilvl="5" w:tplc="AB5A211E">
      <w:start w:val="1"/>
      <w:numFmt w:val="bullet"/>
      <w:lvlText w:val="•"/>
      <w:lvlJc w:val="left"/>
      <w:pPr>
        <w:ind w:left="4948" w:hanging="360"/>
      </w:pPr>
      <w:rPr>
        <w:rFonts w:hint="default"/>
      </w:rPr>
    </w:lvl>
    <w:lvl w:ilvl="6" w:tplc="D87CD06C">
      <w:start w:val="1"/>
      <w:numFmt w:val="bullet"/>
      <w:lvlText w:val="•"/>
      <w:lvlJc w:val="left"/>
      <w:pPr>
        <w:ind w:left="5722" w:hanging="360"/>
      </w:pPr>
      <w:rPr>
        <w:rFonts w:hint="default"/>
      </w:rPr>
    </w:lvl>
    <w:lvl w:ilvl="7" w:tplc="632E5286">
      <w:start w:val="1"/>
      <w:numFmt w:val="bullet"/>
      <w:lvlText w:val="•"/>
      <w:lvlJc w:val="left"/>
      <w:pPr>
        <w:ind w:left="6497" w:hanging="360"/>
      </w:pPr>
      <w:rPr>
        <w:rFonts w:hint="default"/>
      </w:rPr>
    </w:lvl>
    <w:lvl w:ilvl="8" w:tplc="47A4C86C">
      <w:start w:val="1"/>
      <w:numFmt w:val="bullet"/>
      <w:lvlText w:val="•"/>
      <w:lvlJc w:val="left"/>
      <w:pPr>
        <w:ind w:left="7271" w:hanging="360"/>
      </w:pPr>
      <w:rPr>
        <w:rFonts w:hint="default"/>
      </w:rPr>
    </w:lvl>
  </w:abstractNum>
  <w:abstractNum w:abstractNumId="14" w15:restartNumberingAfterBreak="0">
    <w:nsid w:val="383F13F3"/>
    <w:multiLevelType w:val="hybridMultilevel"/>
    <w:tmpl w:val="844AAF40"/>
    <w:lvl w:ilvl="0" w:tplc="886C0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7667FC"/>
    <w:multiLevelType w:val="hybridMultilevel"/>
    <w:tmpl w:val="31FC1FC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6" w15:restartNumberingAfterBreak="0">
    <w:nsid w:val="3B946648"/>
    <w:multiLevelType w:val="hybridMultilevel"/>
    <w:tmpl w:val="25BABE3C"/>
    <w:lvl w:ilvl="0" w:tplc="751C3626">
      <w:start w:val="1"/>
      <w:numFmt w:val="decimal"/>
      <w:lvlText w:val="%1."/>
      <w:lvlJc w:val="left"/>
      <w:pPr>
        <w:ind w:left="1968" w:hanging="360"/>
      </w:pPr>
      <w:rPr>
        <w:rFonts w:ascii="Times New Roman" w:eastAsia="Times New Roman" w:hAnsi="Times New Roman" w:hint="default"/>
        <w:b/>
        <w:bCs/>
        <w:w w:val="100"/>
        <w:sz w:val="24"/>
        <w:szCs w:val="24"/>
      </w:rPr>
    </w:lvl>
    <w:lvl w:ilvl="1" w:tplc="E13098CC">
      <w:start w:val="1"/>
      <w:numFmt w:val="lowerLetter"/>
      <w:lvlText w:val="%2."/>
      <w:lvlJc w:val="left"/>
      <w:pPr>
        <w:ind w:left="3050" w:hanging="360"/>
      </w:pPr>
      <w:rPr>
        <w:rFonts w:ascii="Times New Roman" w:eastAsia="Times New Roman" w:hAnsi="Times New Roman" w:hint="default"/>
        <w:b/>
        <w:bCs/>
        <w:w w:val="100"/>
        <w:sz w:val="24"/>
        <w:szCs w:val="24"/>
      </w:rPr>
    </w:lvl>
    <w:lvl w:ilvl="2" w:tplc="40E643B4">
      <w:start w:val="1"/>
      <w:numFmt w:val="bullet"/>
      <w:lvlText w:val="•"/>
      <w:lvlJc w:val="left"/>
      <w:pPr>
        <w:ind w:left="3700" w:hanging="360"/>
      </w:pPr>
      <w:rPr>
        <w:rFonts w:hint="default"/>
      </w:rPr>
    </w:lvl>
    <w:lvl w:ilvl="3" w:tplc="A7EEF4E6">
      <w:start w:val="1"/>
      <w:numFmt w:val="bullet"/>
      <w:lvlText w:val="•"/>
      <w:lvlJc w:val="left"/>
      <w:pPr>
        <w:ind w:left="4340" w:hanging="360"/>
      </w:pPr>
      <w:rPr>
        <w:rFonts w:hint="default"/>
      </w:rPr>
    </w:lvl>
    <w:lvl w:ilvl="4" w:tplc="D69E0D0C">
      <w:start w:val="1"/>
      <w:numFmt w:val="bullet"/>
      <w:lvlText w:val="•"/>
      <w:lvlJc w:val="left"/>
      <w:pPr>
        <w:ind w:left="4980" w:hanging="360"/>
      </w:pPr>
      <w:rPr>
        <w:rFonts w:hint="default"/>
      </w:rPr>
    </w:lvl>
    <w:lvl w:ilvl="5" w:tplc="069ABAE2">
      <w:start w:val="1"/>
      <w:numFmt w:val="bullet"/>
      <w:lvlText w:val="•"/>
      <w:lvlJc w:val="left"/>
      <w:pPr>
        <w:ind w:left="5620" w:hanging="360"/>
      </w:pPr>
      <w:rPr>
        <w:rFonts w:hint="default"/>
      </w:rPr>
    </w:lvl>
    <w:lvl w:ilvl="6" w:tplc="F1DE5FA6">
      <w:start w:val="1"/>
      <w:numFmt w:val="bullet"/>
      <w:lvlText w:val="•"/>
      <w:lvlJc w:val="left"/>
      <w:pPr>
        <w:ind w:left="6260" w:hanging="360"/>
      </w:pPr>
      <w:rPr>
        <w:rFonts w:hint="default"/>
      </w:rPr>
    </w:lvl>
    <w:lvl w:ilvl="7" w:tplc="CFEC4A48">
      <w:start w:val="1"/>
      <w:numFmt w:val="bullet"/>
      <w:lvlText w:val="•"/>
      <w:lvlJc w:val="left"/>
      <w:pPr>
        <w:ind w:left="6900" w:hanging="360"/>
      </w:pPr>
      <w:rPr>
        <w:rFonts w:hint="default"/>
      </w:rPr>
    </w:lvl>
    <w:lvl w:ilvl="8" w:tplc="14F082AA">
      <w:start w:val="1"/>
      <w:numFmt w:val="bullet"/>
      <w:lvlText w:val="•"/>
      <w:lvlJc w:val="left"/>
      <w:pPr>
        <w:ind w:left="7540" w:hanging="360"/>
      </w:pPr>
      <w:rPr>
        <w:rFonts w:hint="default"/>
      </w:rPr>
    </w:lvl>
  </w:abstractNum>
  <w:abstractNum w:abstractNumId="17" w15:restartNumberingAfterBreak="0">
    <w:nsid w:val="3BF444AF"/>
    <w:multiLevelType w:val="multilevel"/>
    <w:tmpl w:val="450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3342C"/>
    <w:multiLevelType w:val="multilevel"/>
    <w:tmpl w:val="5874D9BE"/>
    <w:lvl w:ilvl="0">
      <w:start w:val="20"/>
      <w:numFmt w:val="decimal"/>
      <w:lvlText w:val="%1"/>
      <w:lvlJc w:val="left"/>
      <w:pPr>
        <w:ind w:left="100" w:hanging="420"/>
      </w:pPr>
      <w:rPr>
        <w:rFonts w:hint="default"/>
      </w:rPr>
    </w:lvl>
    <w:lvl w:ilvl="1">
      <w:start w:val="2"/>
      <w:numFmt w:val="decimal"/>
      <w:lvlText w:val="%1.%2"/>
      <w:lvlJc w:val="left"/>
      <w:pPr>
        <w:ind w:left="100" w:hanging="420"/>
      </w:pPr>
      <w:rPr>
        <w:rFonts w:ascii="Times New Roman" w:eastAsia="Times New Roman" w:hAnsi="Times New Roman" w:hint="default"/>
        <w:b/>
        <w:bCs/>
        <w:w w:val="100"/>
        <w:sz w:val="24"/>
        <w:szCs w:val="24"/>
      </w:rPr>
    </w:lvl>
    <w:lvl w:ilvl="2">
      <w:start w:val="1"/>
      <w:numFmt w:val="decimal"/>
      <w:lvlText w:val="%3."/>
      <w:lvlJc w:val="left"/>
      <w:pPr>
        <w:ind w:left="820" w:hanging="360"/>
      </w:pPr>
      <w:rPr>
        <w:rFonts w:ascii="Times New Roman" w:eastAsia="Times New Roman" w:hAnsi="Times New Roman" w:hint="default"/>
        <w:w w:val="100"/>
        <w:sz w:val="24"/>
        <w:szCs w:val="24"/>
      </w:rPr>
    </w:lvl>
    <w:lvl w:ilvl="3">
      <w:start w:val="1"/>
      <w:numFmt w:val="bullet"/>
      <w:lvlText w:val="•"/>
      <w:lvlJc w:val="left"/>
      <w:pPr>
        <w:ind w:left="2602" w:hanging="360"/>
      </w:pPr>
      <w:rPr>
        <w:rFonts w:hint="default"/>
      </w:rPr>
    </w:lvl>
    <w:lvl w:ilvl="4">
      <w:start w:val="1"/>
      <w:numFmt w:val="bullet"/>
      <w:lvlText w:val="•"/>
      <w:lvlJc w:val="left"/>
      <w:pPr>
        <w:ind w:left="3493" w:hanging="360"/>
      </w:pPr>
      <w:rPr>
        <w:rFonts w:hint="default"/>
      </w:rPr>
    </w:lvl>
    <w:lvl w:ilvl="5">
      <w:start w:val="1"/>
      <w:numFmt w:val="bullet"/>
      <w:lvlText w:val="•"/>
      <w:lvlJc w:val="left"/>
      <w:pPr>
        <w:ind w:left="4384" w:hanging="360"/>
      </w:pPr>
      <w:rPr>
        <w:rFonts w:hint="default"/>
      </w:rPr>
    </w:lvl>
    <w:lvl w:ilvl="6">
      <w:start w:val="1"/>
      <w:numFmt w:val="bullet"/>
      <w:lvlText w:val="•"/>
      <w:lvlJc w:val="left"/>
      <w:pPr>
        <w:ind w:left="5275" w:hanging="360"/>
      </w:pPr>
      <w:rPr>
        <w:rFonts w:hint="default"/>
      </w:rPr>
    </w:lvl>
    <w:lvl w:ilvl="7">
      <w:start w:val="1"/>
      <w:numFmt w:val="bullet"/>
      <w:lvlText w:val="•"/>
      <w:lvlJc w:val="left"/>
      <w:pPr>
        <w:ind w:left="6166" w:hanging="360"/>
      </w:pPr>
      <w:rPr>
        <w:rFonts w:hint="default"/>
      </w:rPr>
    </w:lvl>
    <w:lvl w:ilvl="8">
      <w:start w:val="1"/>
      <w:numFmt w:val="bullet"/>
      <w:lvlText w:val="•"/>
      <w:lvlJc w:val="left"/>
      <w:pPr>
        <w:ind w:left="7057" w:hanging="360"/>
      </w:pPr>
      <w:rPr>
        <w:rFonts w:hint="default"/>
      </w:rPr>
    </w:lvl>
  </w:abstractNum>
  <w:abstractNum w:abstractNumId="19"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0"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1" w15:restartNumberingAfterBreak="0">
    <w:nsid w:val="4C965A90"/>
    <w:multiLevelType w:val="hybridMultilevel"/>
    <w:tmpl w:val="F99C7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21635C"/>
    <w:multiLevelType w:val="hybridMultilevel"/>
    <w:tmpl w:val="FC8E9766"/>
    <w:lvl w:ilvl="0" w:tplc="8E745CDA">
      <w:start w:val="5"/>
      <w:numFmt w:val="upperLetter"/>
      <w:lvlText w:val="%1-"/>
      <w:lvlJc w:val="left"/>
      <w:pPr>
        <w:ind w:left="374" w:hanging="227"/>
      </w:pPr>
      <w:rPr>
        <w:rFonts w:ascii="Times New Roman" w:eastAsia="Times New Roman" w:hAnsi="Times New Roman" w:hint="default"/>
        <w:w w:val="99"/>
        <w:sz w:val="24"/>
        <w:szCs w:val="24"/>
      </w:rPr>
    </w:lvl>
    <w:lvl w:ilvl="1" w:tplc="AD506F1C">
      <w:start w:val="1"/>
      <w:numFmt w:val="decimal"/>
      <w:lvlText w:val="%2."/>
      <w:lvlJc w:val="left"/>
      <w:pPr>
        <w:ind w:left="868" w:hanging="360"/>
      </w:pPr>
      <w:rPr>
        <w:rFonts w:ascii="Times New Roman" w:eastAsia="Times New Roman" w:hAnsi="Times New Roman" w:hint="default"/>
        <w:w w:val="100"/>
        <w:sz w:val="24"/>
        <w:szCs w:val="24"/>
      </w:rPr>
    </w:lvl>
    <w:lvl w:ilvl="2" w:tplc="13D8B63A">
      <w:start w:val="1"/>
      <w:numFmt w:val="bullet"/>
      <w:lvlText w:val=""/>
      <w:lvlJc w:val="left"/>
      <w:pPr>
        <w:ind w:left="1588" w:hanging="360"/>
      </w:pPr>
      <w:rPr>
        <w:rFonts w:ascii="Symbol" w:eastAsia="Symbol" w:hAnsi="Symbol" w:hint="default"/>
        <w:w w:val="99"/>
        <w:sz w:val="24"/>
        <w:szCs w:val="24"/>
      </w:rPr>
    </w:lvl>
    <w:lvl w:ilvl="3" w:tplc="86640B40">
      <w:start w:val="1"/>
      <w:numFmt w:val="bullet"/>
      <w:lvlText w:val="•"/>
      <w:lvlJc w:val="left"/>
      <w:pPr>
        <w:ind w:left="2067" w:hanging="360"/>
      </w:pPr>
      <w:rPr>
        <w:rFonts w:hint="default"/>
      </w:rPr>
    </w:lvl>
    <w:lvl w:ilvl="4" w:tplc="EDE03148">
      <w:start w:val="1"/>
      <w:numFmt w:val="bullet"/>
      <w:lvlText w:val="•"/>
      <w:lvlJc w:val="left"/>
      <w:pPr>
        <w:ind w:left="2555" w:hanging="360"/>
      </w:pPr>
      <w:rPr>
        <w:rFonts w:hint="default"/>
      </w:rPr>
    </w:lvl>
    <w:lvl w:ilvl="5" w:tplc="1DBE8198">
      <w:start w:val="1"/>
      <w:numFmt w:val="bullet"/>
      <w:lvlText w:val="•"/>
      <w:lvlJc w:val="left"/>
      <w:pPr>
        <w:ind w:left="3042" w:hanging="360"/>
      </w:pPr>
      <w:rPr>
        <w:rFonts w:hint="default"/>
      </w:rPr>
    </w:lvl>
    <w:lvl w:ilvl="6" w:tplc="27869B74">
      <w:start w:val="1"/>
      <w:numFmt w:val="bullet"/>
      <w:lvlText w:val="•"/>
      <w:lvlJc w:val="left"/>
      <w:pPr>
        <w:ind w:left="3530" w:hanging="360"/>
      </w:pPr>
      <w:rPr>
        <w:rFonts w:hint="default"/>
      </w:rPr>
    </w:lvl>
    <w:lvl w:ilvl="7" w:tplc="58C03B94">
      <w:start w:val="1"/>
      <w:numFmt w:val="bullet"/>
      <w:lvlText w:val="•"/>
      <w:lvlJc w:val="left"/>
      <w:pPr>
        <w:ind w:left="4017" w:hanging="360"/>
      </w:pPr>
      <w:rPr>
        <w:rFonts w:hint="default"/>
      </w:rPr>
    </w:lvl>
    <w:lvl w:ilvl="8" w:tplc="0D6E82A6">
      <w:start w:val="1"/>
      <w:numFmt w:val="bullet"/>
      <w:lvlText w:val="•"/>
      <w:lvlJc w:val="left"/>
      <w:pPr>
        <w:ind w:left="4505" w:hanging="360"/>
      </w:pPr>
      <w:rPr>
        <w:rFonts w:hint="default"/>
      </w:rPr>
    </w:lvl>
  </w:abstractNum>
  <w:abstractNum w:abstractNumId="23" w15:restartNumberingAfterBreak="0">
    <w:nsid w:val="519B755D"/>
    <w:multiLevelType w:val="hybridMultilevel"/>
    <w:tmpl w:val="3DA8A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A717F"/>
    <w:multiLevelType w:val="multilevel"/>
    <w:tmpl w:val="C2969296"/>
    <w:lvl w:ilvl="0">
      <w:start w:val="1"/>
      <w:numFmt w:val="decimal"/>
      <w:lvlText w:val="%1."/>
      <w:legacy w:legacy="1" w:legacySpace="120" w:legacyIndent="720"/>
      <w:lvlJc w:val="left"/>
      <w:pPr>
        <w:ind w:left="720" w:hanging="720"/>
      </w:pPr>
    </w:lvl>
    <w:lvl w:ilvl="1">
      <w:start w:val="1"/>
      <w:numFmt w:val="decimal"/>
      <w:lvlText w:val="%2."/>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574718D1"/>
    <w:multiLevelType w:val="multilevel"/>
    <w:tmpl w:val="897C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1147E"/>
    <w:multiLevelType w:val="hybridMultilevel"/>
    <w:tmpl w:val="DEA04F90"/>
    <w:lvl w:ilvl="0" w:tplc="99B429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8" w15:restartNumberingAfterBreak="0">
    <w:nsid w:val="59914F0E"/>
    <w:multiLevelType w:val="hybridMultilevel"/>
    <w:tmpl w:val="002E3654"/>
    <w:lvl w:ilvl="0" w:tplc="BDE8FC44">
      <w:start w:val="1"/>
      <w:numFmt w:val="bullet"/>
      <w:lvlText w:val=""/>
      <w:lvlJc w:val="left"/>
      <w:pPr>
        <w:ind w:left="828" w:hanging="360"/>
      </w:pPr>
      <w:rPr>
        <w:rFonts w:ascii="Symbol" w:eastAsia="Symbol" w:hAnsi="Symbol" w:hint="default"/>
        <w:w w:val="99"/>
        <w:sz w:val="24"/>
        <w:szCs w:val="24"/>
      </w:rPr>
    </w:lvl>
    <w:lvl w:ilvl="1" w:tplc="58E00F7E">
      <w:start w:val="1"/>
      <w:numFmt w:val="bullet"/>
      <w:lvlText w:val="•"/>
      <w:lvlJc w:val="left"/>
      <w:pPr>
        <w:ind w:left="1768" w:hanging="360"/>
      </w:pPr>
      <w:rPr>
        <w:rFonts w:hint="default"/>
      </w:rPr>
    </w:lvl>
    <w:lvl w:ilvl="2" w:tplc="99049678">
      <w:start w:val="1"/>
      <w:numFmt w:val="bullet"/>
      <w:lvlText w:val="•"/>
      <w:lvlJc w:val="left"/>
      <w:pPr>
        <w:ind w:left="2716" w:hanging="360"/>
      </w:pPr>
      <w:rPr>
        <w:rFonts w:hint="default"/>
      </w:rPr>
    </w:lvl>
    <w:lvl w:ilvl="3" w:tplc="01486842">
      <w:start w:val="1"/>
      <w:numFmt w:val="bullet"/>
      <w:lvlText w:val="•"/>
      <w:lvlJc w:val="left"/>
      <w:pPr>
        <w:ind w:left="3664" w:hanging="360"/>
      </w:pPr>
      <w:rPr>
        <w:rFonts w:hint="default"/>
      </w:rPr>
    </w:lvl>
    <w:lvl w:ilvl="4" w:tplc="3BEE93D8">
      <w:start w:val="1"/>
      <w:numFmt w:val="bullet"/>
      <w:lvlText w:val="•"/>
      <w:lvlJc w:val="left"/>
      <w:pPr>
        <w:ind w:left="4612" w:hanging="360"/>
      </w:pPr>
      <w:rPr>
        <w:rFonts w:hint="default"/>
      </w:rPr>
    </w:lvl>
    <w:lvl w:ilvl="5" w:tplc="745C841C">
      <w:start w:val="1"/>
      <w:numFmt w:val="bullet"/>
      <w:lvlText w:val="•"/>
      <w:lvlJc w:val="left"/>
      <w:pPr>
        <w:ind w:left="5560" w:hanging="360"/>
      </w:pPr>
      <w:rPr>
        <w:rFonts w:hint="default"/>
      </w:rPr>
    </w:lvl>
    <w:lvl w:ilvl="6" w:tplc="96E43090">
      <w:start w:val="1"/>
      <w:numFmt w:val="bullet"/>
      <w:lvlText w:val="•"/>
      <w:lvlJc w:val="left"/>
      <w:pPr>
        <w:ind w:left="6508" w:hanging="360"/>
      </w:pPr>
      <w:rPr>
        <w:rFonts w:hint="default"/>
      </w:rPr>
    </w:lvl>
    <w:lvl w:ilvl="7" w:tplc="616E2D36">
      <w:start w:val="1"/>
      <w:numFmt w:val="bullet"/>
      <w:lvlText w:val="•"/>
      <w:lvlJc w:val="left"/>
      <w:pPr>
        <w:ind w:left="7456" w:hanging="360"/>
      </w:pPr>
      <w:rPr>
        <w:rFonts w:hint="default"/>
      </w:rPr>
    </w:lvl>
    <w:lvl w:ilvl="8" w:tplc="B7864796">
      <w:start w:val="1"/>
      <w:numFmt w:val="bullet"/>
      <w:lvlText w:val="•"/>
      <w:lvlJc w:val="left"/>
      <w:pPr>
        <w:ind w:left="8404" w:hanging="360"/>
      </w:pPr>
      <w:rPr>
        <w:rFonts w:hint="default"/>
      </w:rPr>
    </w:lvl>
  </w:abstractNum>
  <w:abstractNum w:abstractNumId="29" w15:restartNumberingAfterBreak="0">
    <w:nsid w:val="59CF2EBC"/>
    <w:multiLevelType w:val="hybridMultilevel"/>
    <w:tmpl w:val="B3C8B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1" w15:restartNumberingAfterBreak="0">
    <w:nsid w:val="636C7D5A"/>
    <w:multiLevelType w:val="multilevel"/>
    <w:tmpl w:val="61E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66290"/>
    <w:multiLevelType w:val="hybridMultilevel"/>
    <w:tmpl w:val="750C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A4ADF"/>
    <w:multiLevelType w:val="hybridMultilevel"/>
    <w:tmpl w:val="1C8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4C6B"/>
    <w:multiLevelType w:val="multilevel"/>
    <w:tmpl w:val="F97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61F00"/>
    <w:multiLevelType w:val="hybridMultilevel"/>
    <w:tmpl w:val="172C60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00271F"/>
    <w:multiLevelType w:val="multilevel"/>
    <w:tmpl w:val="1B2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F03B1"/>
    <w:multiLevelType w:val="hybridMultilevel"/>
    <w:tmpl w:val="AF8405DE"/>
    <w:lvl w:ilvl="0" w:tplc="83F6DBAA">
      <w:start w:val="1"/>
      <w:numFmt w:val="decimal"/>
      <w:lvlText w:val="%1."/>
      <w:lvlJc w:val="left"/>
      <w:pPr>
        <w:ind w:left="1968" w:hanging="360"/>
      </w:pPr>
      <w:rPr>
        <w:rFonts w:ascii="Times New Roman" w:eastAsia="Times New Roman" w:hAnsi="Times New Roman" w:hint="default"/>
        <w:b/>
        <w:bCs/>
        <w:w w:val="100"/>
        <w:sz w:val="24"/>
        <w:szCs w:val="24"/>
      </w:rPr>
    </w:lvl>
    <w:lvl w:ilvl="1" w:tplc="AF9EAC18">
      <w:start w:val="1"/>
      <w:numFmt w:val="lowerLetter"/>
      <w:lvlText w:val="%2."/>
      <w:lvlJc w:val="left"/>
      <w:pPr>
        <w:ind w:left="3049" w:hanging="360"/>
      </w:pPr>
      <w:rPr>
        <w:rFonts w:ascii="Times New Roman" w:eastAsia="Times New Roman" w:hAnsi="Times New Roman" w:hint="default"/>
        <w:b/>
        <w:bCs/>
        <w:w w:val="100"/>
        <w:sz w:val="24"/>
        <w:szCs w:val="24"/>
      </w:rPr>
    </w:lvl>
    <w:lvl w:ilvl="2" w:tplc="96E6A45E">
      <w:start w:val="1"/>
      <w:numFmt w:val="lowerRoman"/>
      <w:lvlText w:val="%3."/>
      <w:lvlJc w:val="left"/>
      <w:pPr>
        <w:ind w:left="3410" w:hanging="360"/>
      </w:pPr>
      <w:rPr>
        <w:rFonts w:ascii="Times New Roman" w:eastAsia="Times New Roman" w:hAnsi="Times New Roman" w:hint="default"/>
        <w:b/>
        <w:bCs/>
        <w:w w:val="99"/>
        <w:sz w:val="24"/>
        <w:szCs w:val="24"/>
      </w:rPr>
    </w:lvl>
    <w:lvl w:ilvl="3" w:tplc="1C16E0F6">
      <w:start w:val="1"/>
      <w:numFmt w:val="bullet"/>
      <w:lvlText w:val="•"/>
      <w:lvlJc w:val="left"/>
      <w:pPr>
        <w:ind w:left="3420" w:hanging="360"/>
      </w:pPr>
      <w:rPr>
        <w:rFonts w:hint="default"/>
      </w:rPr>
    </w:lvl>
    <w:lvl w:ilvl="4" w:tplc="E258FFA6">
      <w:start w:val="1"/>
      <w:numFmt w:val="bullet"/>
      <w:lvlText w:val="•"/>
      <w:lvlJc w:val="left"/>
      <w:pPr>
        <w:ind w:left="4188" w:hanging="360"/>
      </w:pPr>
      <w:rPr>
        <w:rFonts w:hint="default"/>
      </w:rPr>
    </w:lvl>
    <w:lvl w:ilvl="5" w:tplc="2FBA5E36">
      <w:start w:val="1"/>
      <w:numFmt w:val="bullet"/>
      <w:lvlText w:val="•"/>
      <w:lvlJc w:val="left"/>
      <w:pPr>
        <w:ind w:left="4957" w:hanging="360"/>
      </w:pPr>
      <w:rPr>
        <w:rFonts w:hint="default"/>
      </w:rPr>
    </w:lvl>
    <w:lvl w:ilvl="6" w:tplc="BD560C0E">
      <w:start w:val="1"/>
      <w:numFmt w:val="bullet"/>
      <w:lvlText w:val="•"/>
      <w:lvlJc w:val="left"/>
      <w:pPr>
        <w:ind w:left="5725" w:hanging="360"/>
      </w:pPr>
      <w:rPr>
        <w:rFonts w:hint="default"/>
      </w:rPr>
    </w:lvl>
    <w:lvl w:ilvl="7" w:tplc="E6B2E478">
      <w:start w:val="1"/>
      <w:numFmt w:val="bullet"/>
      <w:lvlText w:val="•"/>
      <w:lvlJc w:val="left"/>
      <w:pPr>
        <w:ind w:left="6494" w:hanging="360"/>
      </w:pPr>
      <w:rPr>
        <w:rFonts w:hint="default"/>
      </w:rPr>
    </w:lvl>
    <w:lvl w:ilvl="8" w:tplc="8A4E7304">
      <w:start w:val="1"/>
      <w:numFmt w:val="bullet"/>
      <w:lvlText w:val="•"/>
      <w:lvlJc w:val="left"/>
      <w:pPr>
        <w:ind w:left="7262" w:hanging="360"/>
      </w:pPr>
      <w:rPr>
        <w:rFonts w:hint="default"/>
      </w:rPr>
    </w:lvl>
  </w:abstractNum>
  <w:abstractNum w:abstractNumId="39"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3"/>
  </w:num>
  <w:num w:numId="2">
    <w:abstractNumId w:val="7"/>
  </w:num>
  <w:num w:numId="3">
    <w:abstractNumId w:val="3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21"/>
  </w:num>
  <w:num w:numId="8">
    <w:abstractNumId w:val="40"/>
  </w:num>
  <w:num w:numId="9">
    <w:abstractNumId w:val="15"/>
  </w:num>
  <w:num w:numId="10">
    <w:abstractNumId w:val="4"/>
  </w:num>
  <w:num w:numId="11">
    <w:abstractNumId w:val="39"/>
  </w:num>
  <w:num w:numId="12">
    <w:abstractNumId w:val="26"/>
  </w:num>
  <w:num w:numId="13">
    <w:abstractNumId w:val="32"/>
  </w:num>
  <w:num w:numId="14">
    <w:abstractNumId w:val="11"/>
  </w:num>
  <w:num w:numId="15">
    <w:abstractNumId w:val="5"/>
  </w:num>
  <w:num w:numId="16">
    <w:abstractNumId w:val="19"/>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20"/>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20"/>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24"/>
  </w:num>
  <w:num w:numId="20">
    <w:abstractNumId w:val="27"/>
  </w:num>
  <w:num w:numId="21">
    <w:abstractNumId w:val="9"/>
  </w:num>
  <w:num w:numId="22">
    <w:abstractNumId w:val="36"/>
  </w:num>
  <w:num w:numId="23">
    <w:abstractNumId w:val="28"/>
  </w:num>
  <w:num w:numId="24">
    <w:abstractNumId w:val="22"/>
  </w:num>
  <w:num w:numId="25">
    <w:abstractNumId w:val="18"/>
  </w:num>
  <w:num w:numId="26">
    <w:abstractNumId w:val="12"/>
  </w:num>
  <w:num w:numId="27">
    <w:abstractNumId w:val="16"/>
  </w:num>
  <w:num w:numId="28">
    <w:abstractNumId w:val="8"/>
  </w:num>
  <w:num w:numId="29">
    <w:abstractNumId w:val="38"/>
  </w:num>
  <w:num w:numId="30">
    <w:abstractNumId w:val="0"/>
  </w:num>
  <w:num w:numId="31">
    <w:abstractNumId w:val="2"/>
  </w:num>
  <w:num w:numId="32">
    <w:abstractNumId w:val="13"/>
  </w:num>
  <w:num w:numId="33">
    <w:abstractNumId w:val="23"/>
  </w:num>
  <w:num w:numId="34">
    <w:abstractNumId w:val="30"/>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5">
    <w:abstractNumId w:val="10"/>
  </w:num>
  <w:num w:numId="36">
    <w:abstractNumId w:val="25"/>
  </w:num>
  <w:num w:numId="37">
    <w:abstractNumId w:val="17"/>
  </w:num>
  <w:num w:numId="38">
    <w:abstractNumId w:val="31"/>
  </w:num>
  <w:num w:numId="39">
    <w:abstractNumId w:val="37"/>
  </w:num>
  <w:num w:numId="40">
    <w:abstractNumId w:val="14"/>
  </w:num>
  <w:num w:numId="41">
    <w:abstractNumId w:val="6"/>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1F"/>
    <w:rsid w:val="00013D3D"/>
    <w:rsid w:val="00017136"/>
    <w:rsid w:val="0001766D"/>
    <w:rsid w:val="000449A4"/>
    <w:rsid w:val="00050A44"/>
    <w:rsid w:val="00052F2F"/>
    <w:rsid w:val="000614B3"/>
    <w:rsid w:val="0006721F"/>
    <w:rsid w:val="000743AD"/>
    <w:rsid w:val="00082399"/>
    <w:rsid w:val="000842BE"/>
    <w:rsid w:val="00084590"/>
    <w:rsid w:val="0009215C"/>
    <w:rsid w:val="00094FF3"/>
    <w:rsid w:val="000A08F9"/>
    <w:rsid w:val="000A2059"/>
    <w:rsid w:val="000A6142"/>
    <w:rsid w:val="000B5AF0"/>
    <w:rsid w:val="000C3E71"/>
    <w:rsid w:val="000D57DC"/>
    <w:rsid w:val="000D6DFC"/>
    <w:rsid w:val="000D7E2E"/>
    <w:rsid w:val="000E06E0"/>
    <w:rsid w:val="000E3FB0"/>
    <w:rsid w:val="000E4BF2"/>
    <w:rsid w:val="000E52A3"/>
    <w:rsid w:val="000F1749"/>
    <w:rsid w:val="000F7DFF"/>
    <w:rsid w:val="00103E4E"/>
    <w:rsid w:val="001048B7"/>
    <w:rsid w:val="00111B98"/>
    <w:rsid w:val="00115784"/>
    <w:rsid w:val="00121159"/>
    <w:rsid w:val="001240C3"/>
    <w:rsid w:val="00130248"/>
    <w:rsid w:val="00142925"/>
    <w:rsid w:val="00144CF7"/>
    <w:rsid w:val="001450E2"/>
    <w:rsid w:val="00147F19"/>
    <w:rsid w:val="0015002A"/>
    <w:rsid w:val="001532A7"/>
    <w:rsid w:val="00155092"/>
    <w:rsid w:val="00162615"/>
    <w:rsid w:val="00163A9E"/>
    <w:rsid w:val="00170965"/>
    <w:rsid w:val="001804A2"/>
    <w:rsid w:val="00182A2B"/>
    <w:rsid w:val="001836D1"/>
    <w:rsid w:val="00185532"/>
    <w:rsid w:val="001A0203"/>
    <w:rsid w:val="001A0CF1"/>
    <w:rsid w:val="001A1F5C"/>
    <w:rsid w:val="001A2EAA"/>
    <w:rsid w:val="001A5395"/>
    <w:rsid w:val="001B340D"/>
    <w:rsid w:val="001C1C8A"/>
    <w:rsid w:val="001D3E56"/>
    <w:rsid w:val="001E6FAE"/>
    <w:rsid w:val="001E7005"/>
    <w:rsid w:val="001F2B52"/>
    <w:rsid w:val="00201990"/>
    <w:rsid w:val="0020287B"/>
    <w:rsid w:val="00202E1C"/>
    <w:rsid w:val="00206A94"/>
    <w:rsid w:val="00213503"/>
    <w:rsid w:val="00224976"/>
    <w:rsid w:val="0024562D"/>
    <w:rsid w:val="00260A45"/>
    <w:rsid w:val="002616C6"/>
    <w:rsid w:val="00262113"/>
    <w:rsid w:val="00262145"/>
    <w:rsid w:val="00262697"/>
    <w:rsid w:val="00271296"/>
    <w:rsid w:val="00276793"/>
    <w:rsid w:val="00281E17"/>
    <w:rsid w:val="002840E0"/>
    <w:rsid w:val="002A6392"/>
    <w:rsid w:val="002B2317"/>
    <w:rsid w:val="002C08B8"/>
    <w:rsid w:val="002C3E11"/>
    <w:rsid w:val="002C7DBD"/>
    <w:rsid w:val="002E5C36"/>
    <w:rsid w:val="002E5E23"/>
    <w:rsid w:val="00305607"/>
    <w:rsid w:val="003065B0"/>
    <w:rsid w:val="00315CDF"/>
    <w:rsid w:val="00326240"/>
    <w:rsid w:val="00326D78"/>
    <w:rsid w:val="0033309D"/>
    <w:rsid w:val="003367AB"/>
    <w:rsid w:val="00336CE2"/>
    <w:rsid w:val="0033749F"/>
    <w:rsid w:val="00337E0A"/>
    <w:rsid w:val="003430A5"/>
    <w:rsid w:val="0034707F"/>
    <w:rsid w:val="003476F1"/>
    <w:rsid w:val="00353056"/>
    <w:rsid w:val="00356D7F"/>
    <w:rsid w:val="003634F9"/>
    <w:rsid w:val="0036548A"/>
    <w:rsid w:val="00366F7E"/>
    <w:rsid w:val="003679BE"/>
    <w:rsid w:val="00367A5E"/>
    <w:rsid w:val="003726F9"/>
    <w:rsid w:val="00375185"/>
    <w:rsid w:val="00386C36"/>
    <w:rsid w:val="00393F3F"/>
    <w:rsid w:val="00394220"/>
    <w:rsid w:val="003A28ED"/>
    <w:rsid w:val="003B2C86"/>
    <w:rsid w:val="003B6ECB"/>
    <w:rsid w:val="003C2F67"/>
    <w:rsid w:val="003D2130"/>
    <w:rsid w:val="003D32EC"/>
    <w:rsid w:val="003D520E"/>
    <w:rsid w:val="003D6141"/>
    <w:rsid w:val="003E1A7C"/>
    <w:rsid w:val="003E2B0D"/>
    <w:rsid w:val="003F2403"/>
    <w:rsid w:val="003F6DCC"/>
    <w:rsid w:val="004003CF"/>
    <w:rsid w:val="0040294D"/>
    <w:rsid w:val="004033D3"/>
    <w:rsid w:val="0040509E"/>
    <w:rsid w:val="00414F29"/>
    <w:rsid w:val="00417E54"/>
    <w:rsid w:val="004216D5"/>
    <w:rsid w:val="0043478E"/>
    <w:rsid w:val="0043693A"/>
    <w:rsid w:val="00445BE4"/>
    <w:rsid w:val="004461DC"/>
    <w:rsid w:val="00460FE1"/>
    <w:rsid w:val="00467372"/>
    <w:rsid w:val="004705D4"/>
    <w:rsid w:val="00471814"/>
    <w:rsid w:val="00475CDA"/>
    <w:rsid w:val="00480FC9"/>
    <w:rsid w:val="004819FC"/>
    <w:rsid w:val="00482EFE"/>
    <w:rsid w:val="00485258"/>
    <w:rsid w:val="004866DD"/>
    <w:rsid w:val="004966FE"/>
    <w:rsid w:val="004A0421"/>
    <w:rsid w:val="004A161A"/>
    <w:rsid w:val="004A7529"/>
    <w:rsid w:val="004A7B80"/>
    <w:rsid w:val="004B0E5F"/>
    <w:rsid w:val="004B203F"/>
    <w:rsid w:val="004B2BC6"/>
    <w:rsid w:val="004B4870"/>
    <w:rsid w:val="004B5C28"/>
    <w:rsid w:val="004C5F6D"/>
    <w:rsid w:val="004C76F9"/>
    <w:rsid w:val="004C7D54"/>
    <w:rsid w:val="004D3C01"/>
    <w:rsid w:val="004D5AE5"/>
    <w:rsid w:val="004D7750"/>
    <w:rsid w:val="004E0C9D"/>
    <w:rsid w:val="004F2DDB"/>
    <w:rsid w:val="004F5D34"/>
    <w:rsid w:val="0050412D"/>
    <w:rsid w:val="00505A00"/>
    <w:rsid w:val="00513DAA"/>
    <w:rsid w:val="00514DE0"/>
    <w:rsid w:val="0051596F"/>
    <w:rsid w:val="00516295"/>
    <w:rsid w:val="00517F64"/>
    <w:rsid w:val="00524C07"/>
    <w:rsid w:val="00541182"/>
    <w:rsid w:val="00544899"/>
    <w:rsid w:val="00545FE6"/>
    <w:rsid w:val="00552859"/>
    <w:rsid w:val="00553668"/>
    <w:rsid w:val="005570BA"/>
    <w:rsid w:val="00560695"/>
    <w:rsid w:val="0056298C"/>
    <w:rsid w:val="0056626F"/>
    <w:rsid w:val="005677E9"/>
    <w:rsid w:val="00567D2E"/>
    <w:rsid w:val="0057381D"/>
    <w:rsid w:val="00573D63"/>
    <w:rsid w:val="00574B31"/>
    <w:rsid w:val="00577565"/>
    <w:rsid w:val="00590629"/>
    <w:rsid w:val="005906B4"/>
    <w:rsid w:val="005A7F02"/>
    <w:rsid w:val="005B1989"/>
    <w:rsid w:val="005B4FA0"/>
    <w:rsid w:val="005C1170"/>
    <w:rsid w:val="005C1D77"/>
    <w:rsid w:val="005D1A79"/>
    <w:rsid w:val="005E29A2"/>
    <w:rsid w:val="005E5AE5"/>
    <w:rsid w:val="005F0ACE"/>
    <w:rsid w:val="005F64CA"/>
    <w:rsid w:val="005F7C0F"/>
    <w:rsid w:val="006165F2"/>
    <w:rsid w:val="00621905"/>
    <w:rsid w:val="00632217"/>
    <w:rsid w:val="00642208"/>
    <w:rsid w:val="00643748"/>
    <w:rsid w:val="00645EC0"/>
    <w:rsid w:val="006548E1"/>
    <w:rsid w:val="0066195F"/>
    <w:rsid w:val="006644E0"/>
    <w:rsid w:val="00674090"/>
    <w:rsid w:val="00677C7F"/>
    <w:rsid w:val="006A29C1"/>
    <w:rsid w:val="006B2657"/>
    <w:rsid w:val="006B4659"/>
    <w:rsid w:val="006C5783"/>
    <w:rsid w:val="006D0C04"/>
    <w:rsid w:val="006D2C93"/>
    <w:rsid w:val="006F0EBA"/>
    <w:rsid w:val="007012F8"/>
    <w:rsid w:val="00705F94"/>
    <w:rsid w:val="0070646F"/>
    <w:rsid w:val="0073486F"/>
    <w:rsid w:val="00740516"/>
    <w:rsid w:val="00740A87"/>
    <w:rsid w:val="00743BAB"/>
    <w:rsid w:val="0074571C"/>
    <w:rsid w:val="00747419"/>
    <w:rsid w:val="0074796D"/>
    <w:rsid w:val="00751E47"/>
    <w:rsid w:val="007527D4"/>
    <w:rsid w:val="0075420C"/>
    <w:rsid w:val="00756A7C"/>
    <w:rsid w:val="00765B50"/>
    <w:rsid w:val="007700DE"/>
    <w:rsid w:val="00773823"/>
    <w:rsid w:val="007756EB"/>
    <w:rsid w:val="00776FB5"/>
    <w:rsid w:val="00782CC4"/>
    <w:rsid w:val="00783058"/>
    <w:rsid w:val="00784B77"/>
    <w:rsid w:val="00787196"/>
    <w:rsid w:val="00787360"/>
    <w:rsid w:val="0079781F"/>
    <w:rsid w:val="007B092D"/>
    <w:rsid w:val="007B5E15"/>
    <w:rsid w:val="007D4AC4"/>
    <w:rsid w:val="007E7DAB"/>
    <w:rsid w:val="007F1E69"/>
    <w:rsid w:val="00803F9B"/>
    <w:rsid w:val="00811A2D"/>
    <w:rsid w:val="00820780"/>
    <w:rsid w:val="00820A39"/>
    <w:rsid w:val="0082178B"/>
    <w:rsid w:val="00823159"/>
    <w:rsid w:val="00845FBA"/>
    <w:rsid w:val="0085054C"/>
    <w:rsid w:val="00854873"/>
    <w:rsid w:val="00856C18"/>
    <w:rsid w:val="00864EDE"/>
    <w:rsid w:val="00875637"/>
    <w:rsid w:val="00875DC9"/>
    <w:rsid w:val="00882433"/>
    <w:rsid w:val="00883B79"/>
    <w:rsid w:val="0088552E"/>
    <w:rsid w:val="00886647"/>
    <w:rsid w:val="00892D91"/>
    <w:rsid w:val="008A6B68"/>
    <w:rsid w:val="008B1A12"/>
    <w:rsid w:val="008B356B"/>
    <w:rsid w:val="008C012C"/>
    <w:rsid w:val="008C6F8C"/>
    <w:rsid w:val="008D23F6"/>
    <w:rsid w:val="008D4938"/>
    <w:rsid w:val="008D62E0"/>
    <w:rsid w:val="008D680A"/>
    <w:rsid w:val="008F461A"/>
    <w:rsid w:val="008F561F"/>
    <w:rsid w:val="008F6F67"/>
    <w:rsid w:val="009039CA"/>
    <w:rsid w:val="009079D9"/>
    <w:rsid w:val="00911041"/>
    <w:rsid w:val="0091761E"/>
    <w:rsid w:val="00921A37"/>
    <w:rsid w:val="00921DE3"/>
    <w:rsid w:val="00922E87"/>
    <w:rsid w:val="00923A3F"/>
    <w:rsid w:val="00930403"/>
    <w:rsid w:val="00941751"/>
    <w:rsid w:val="0094320F"/>
    <w:rsid w:val="00945544"/>
    <w:rsid w:val="00946763"/>
    <w:rsid w:val="0094773F"/>
    <w:rsid w:val="0095142A"/>
    <w:rsid w:val="00953A94"/>
    <w:rsid w:val="00961BCA"/>
    <w:rsid w:val="00963A86"/>
    <w:rsid w:val="00965E02"/>
    <w:rsid w:val="009673D5"/>
    <w:rsid w:val="00985161"/>
    <w:rsid w:val="0098549B"/>
    <w:rsid w:val="009906D6"/>
    <w:rsid w:val="009908BA"/>
    <w:rsid w:val="009A123A"/>
    <w:rsid w:val="009A3B6D"/>
    <w:rsid w:val="009B2437"/>
    <w:rsid w:val="009B538D"/>
    <w:rsid w:val="009C34F9"/>
    <w:rsid w:val="009E5DBF"/>
    <w:rsid w:val="009F0860"/>
    <w:rsid w:val="009F1164"/>
    <w:rsid w:val="009F5D04"/>
    <w:rsid w:val="009F7550"/>
    <w:rsid w:val="00A009AA"/>
    <w:rsid w:val="00A02CAD"/>
    <w:rsid w:val="00A035FE"/>
    <w:rsid w:val="00A05A5A"/>
    <w:rsid w:val="00A05D74"/>
    <w:rsid w:val="00A132AC"/>
    <w:rsid w:val="00A21C0F"/>
    <w:rsid w:val="00A23683"/>
    <w:rsid w:val="00A43CC7"/>
    <w:rsid w:val="00A51EC3"/>
    <w:rsid w:val="00A637DF"/>
    <w:rsid w:val="00A6686D"/>
    <w:rsid w:val="00A7244C"/>
    <w:rsid w:val="00A76AD8"/>
    <w:rsid w:val="00A84EAC"/>
    <w:rsid w:val="00A850B4"/>
    <w:rsid w:val="00A96E5A"/>
    <w:rsid w:val="00AA176F"/>
    <w:rsid w:val="00AA2015"/>
    <w:rsid w:val="00AA618F"/>
    <w:rsid w:val="00AA6799"/>
    <w:rsid w:val="00AB5B1D"/>
    <w:rsid w:val="00AC240C"/>
    <w:rsid w:val="00AC3E1E"/>
    <w:rsid w:val="00AD615A"/>
    <w:rsid w:val="00AE78D5"/>
    <w:rsid w:val="00AF79F7"/>
    <w:rsid w:val="00B05725"/>
    <w:rsid w:val="00B07C6F"/>
    <w:rsid w:val="00B14C58"/>
    <w:rsid w:val="00B25C57"/>
    <w:rsid w:val="00B27055"/>
    <w:rsid w:val="00B33FDB"/>
    <w:rsid w:val="00B43443"/>
    <w:rsid w:val="00B4434A"/>
    <w:rsid w:val="00B477E5"/>
    <w:rsid w:val="00B5466A"/>
    <w:rsid w:val="00B55027"/>
    <w:rsid w:val="00B5579E"/>
    <w:rsid w:val="00B72696"/>
    <w:rsid w:val="00B82379"/>
    <w:rsid w:val="00B854FF"/>
    <w:rsid w:val="00B9117D"/>
    <w:rsid w:val="00B91236"/>
    <w:rsid w:val="00B955A1"/>
    <w:rsid w:val="00B9740F"/>
    <w:rsid w:val="00BA5777"/>
    <w:rsid w:val="00BB484B"/>
    <w:rsid w:val="00BB49D5"/>
    <w:rsid w:val="00BB5670"/>
    <w:rsid w:val="00BB6831"/>
    <w:rsid w:val="00BD2E42"/>
    <w:rsid w:val="00BE7035"/>
    <w:rsid w:val="00C02E3F"/>
    <w:rsid w:val="00C20978"/>
    <w:rsid w:val="00C2547E"/>
    <w:rsid w:val="00C30987"/>
    <w:rsid w:val="00C32E29"/>
    <w:rsid w:val="00C3700E"/>
    <w:rsid w:val="00C44FAA"/>
    <w:rsid w:val="00C465D8"/>
    <w:rsid w:val="00C5192F"/>
    <w:rsid w:val="00C61919"/>
    <w:rsid w:val="00C74544"/>
    <w:rsid w:val="00C74D2A"/>
    <w:rsid w:val="00C8254C"/>
    <w:rsid w:val="00C84A22"/>
    <w:rsid w:val="00CA3456"/>
    <w:rsid w:val="00CA62FF"/>
    <w:rsid w:val="00CA7891"/>
    <w:rsid w:val="00CC3A79"/>
    <w:rsid w:val="00CC4F2D"/>
    <w:rsid w:val="00CC51E8"/>
    <w:rsid w:val="00CC7939"/>
    <w:rsid w:val="00CE4333"/>
    <w:rsid w:val="00CE6AE5"/>
    <w:rsid w:val="00CF0B34"/>
    <w:rsid w:val="00CF337E"/>
    <w:rsid w:val="00CF6ED1"/>
    <w:rsid w:val="00D04C39"/>
    <w:rsid w:val="00D0688E"/>
    <w:rsid w:val="00D24E72"/>
    <w:rsid w:val="00D30F86"/>
    <w:rsid w:val="00D35DB6"/>
    <w:rsid w:val="00D37236"/>
    <w:rsid w:val="00D40B97"/>
    <w:rsid w:val="00D45771"/>
    <w:rsid w:val="00D45DE7"/>
    <w:rsid w:val="00D46425"/>
    <w:rsid w:val="00D531A8"/>
    <w:rsid w:val="00D726E9"/>
    <w:rsid w:val="00D87E08"/>
    <w:rsid w:val="00D912B2"/>
    <w:rsid w:val="00D9302D"/>
    <w:rsid w:val="00D95158"/>
    <w:rsid w:val="00D97EFA"/>
    <w:rsid w:val="00DA0DCF"/>
    <w:rsid w:val="00DA1B2C"/>
    <w:rsid w:val="00DA4439"/>
    <w:rsid w:val="00DA677C"/>
    <w:rsid w:val="00DA6780"/>
    <w:rsid w:val="00DA7269"/>
    <w:rsid w:val="00DB2866"/>
    <w:rsid w:val="00DB2EB1"/>
    <w:rsid w:val="00DB518E"/>
    <w:rsid w:val="00DB5C0B"/>
    <w:rsid w:val="00DB7D4A"/>
    <w:rsid w:val="00DC14A1"/>
    <w:rsid w:val="00DC4926"/>
    <w:rsid w:val="00DF1FD5"/>
    <w:rsid w:val="00DF2FB2"/>
    <w:rsid w:val="00DF517F"/>
    <w:rsid w:val="00E04B13"/>
    <w:rsid w:val="00E0626E"/>
    <w:rsid w:val="00E12288"/>
    <w:rsid w:val="00E123B2"/>
    <w:rsid w:val="00E2490F"/>
    <w:rsid w:val="00E24FC3"/>
    <w:rsid w:val="00E2770E"/>
    <w:rsid w:val="00E30E59"/>
    <w:rsid w:val="00E322BA"/>
    <w:rsid w:val="00E404B9"/>
    <w:rsid w:val="00E41F09"/>
    <w:rsid w:val="00E47368"/>
    <w:rsid w:val="00E57EAB"/>
    <w:rsid w:val="00E6010A"/>
    <w:rsid w:val="00E7078E"/>
    <w:rsid w:val="00E754EB"/>
    <w:rsid w:val="00E83946"/>
    <w:rsid w:val="00E839B6"/>
    <w:rsid w:val="00E843B0"/>
    <w:rsid w:val="00E8653D"/>
    <w:rsid w:val="00E91EFD"/>
    <w:rsid w:val="00E92F26"/>
    <w:rsid w:val="00EA46D4"/>
    <w:rsid w:val="00EB1BAC"/>
    <w:rsid w:val="00EC018A"/>
    <w:rsid w:val="00EC064E"/>
    <w:rsid w:val="00EC41B8"/>
    <w:rsid w:val="00EC4820"/>
    <w:rsid w:val="00ED49F8"/>
    <w:rsid w:val="00EF3C34"/>
    <w:rsid w:val="00F0697E"/>
    <w:rsid w:val="00F211FD"/>
    <w:rsid w:val="00F271D7"/>
    <w:rsid w:val="00F31D1A"/>
    <w:rsid w:val="00F37933"/>
    <w:rsid w:val="00F37E8D"/>
    <w:rsid w:val="00F4088B"/>
    <w:rsid w:val="00F41CBB"/>
    <w:rsid w:val="00F457F0"/>
    <w:rsid w:val="00F879A3"/>
    <w:rsid w:val="00F91C83"/>
    <w:rsid w:val="00FA0839"/>
    <w:rsid w:val="00FB4A1B"/>
    <w:rsid w:val="00FC2D44"/>
    <w:rsid w:val="00FD4C81"/>
    <w:rsid w:val="00FE1BB3"/>
    <w:rsid w:val="00FF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0E38CB"/>
  <w15:docId w15:val="{2158C752-2C7D-E54E-8F42-4346086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2BA"/>
  </w:style>
  <w:style w:type="paragraph" w:styleId="Heading1">
    <w:name w:val="heading 1"/>
    <w:basedOn w:val="Normal"/>
    <w:next w:val="Normal"/>
    <w:link w:val="Heading1Char"/>
    <w:uiPriority w:val="1"/>
    <w:qFormat/>
    <w:rsid w:val="003B6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C3E71"/>
    <w:pPr>
      <w:widowControl w:val="0"/>
      <w:spacing w:after="0" w:line="240" w:lineRule="auto"/>
      <w:ind w:left="147"/>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unhideWhenUsed/>
    <w:qFormat/>
    <w:rsid w:val="00347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2B"/>
    <w:pPr>
      <w:ind w:left="720"/>
      <w:contextualSpacing/>
    </w:pPr>
  </w:style>
  <w:style w:type="paragraph" w:styleId="Header">
    <w:name w:val="header"/>
    <w:basedOn w:val="Normal"/>
    <w:link w:val="HeaderChar"/>
    <w:unhideWhenUsed/>
    <w:rsid w:val="001B34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34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2D"/>
    <w:rPr>
      <w:rFonts w:ascii="Tahoma" w:hAnsi="Tahoma" w:cs="Tahoma"/>
      <w:sz w:val="16"/>
      <w:szCs w:val="16"/>
    </w:rPr>
  </w:style>
  <w:style w:type="character" w:styleId="Hyperlink">
    <w:name w:val="Hyperlink"/>
    <w:basedOn w:val="DefaultParagraphFont"/>
    <w:unhideWhenUsed/>
    <w:rsid w:val="006D2C93"/>
    <w:rPr>
      <w:color w:val="0000FF"/>
      <w:u w:val="single"/>
    </w:rPr>
  </w:style>
  <w:style w:type="character" w:styleId="Strong">
    <w:name w:val="Strong"/>
    <w:basedOn w:val="DefaultParagraphFont"/>
    <w:uiPriority w:val="22"/>
    <w:qFormat/>
    <w:rsid w:val="009079D9"/>
    <w:rPr>
      <w:b/>
      <w:bCs/>
    </w:rPr>
  </w:style>
  <w:style w:type="character" w:customStyle="1" w:styleId="peq">
    <w:name w:val="_pe_q"/>
    <w:basedOn w:val="DefaultParagraphFont"/>
    <w:rsid w:val="00B9740F"/>
  </w:style>
  <w:style w:type="paragraph" w:customStyle="1" w:styleId="bulletinsidehead">
    <w:name w:val="bulletin side head"/>
    <w:basedOn w:val="Normal"/>
    <w:link w:val="bulletinsideheadChar"/>
    <w:qFormat/>
    <w:rsid w:val="003B6ECB"/>
    <w:pPr>
      <w:widowControl w:val="0"/>
      <w:overflowPunct w:val="0"/>
      <w:autoSpaceDE w:val="0"/>
      <w:autoSpaceDN w:val="0"/>
      <w:adjustRightInd w:val="0"/>
      <w:spacing w:after="240" w:line="240" w:lineRule="auto"/>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3B6ECB"/>
    <w:rPr>
      <w:rFonts w:ascii="Copperplate Gothic Light" w:hAnsi="Copperplate Gothic Light" w:cs="Copperplate Gothic Light"/>
      <w:color w:val="000000"/>
      <w:kern w:val="28"/>
      <w:sz w:val="18"/>
      <w:szCs w:val="18"/>
    </w:rPr>
  </w:style>
  <w:style w:type="paragraph" w:customStyle="1" w:styleId="Default">
    <w:name w:val="Default"/>
    <w:rsid w:val="003B6ECB"/>
    <w:pPr>
      <w:widowControl w:val="0"/>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customStyle="1" w:styleId="comment-body">
    <w:name w:val="comment-body"/>
    <w:basedOn w:val="Normal"/>
    <w:rsid w:val="003B6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Bull1">
    <w:name w:val="HeadingBull1"/>
    <w:basedOn w:val="Heading1"/>
    <w:link w:val="HeadingBull1Char"/>
    <w:autoRedefine/>
    <w:qFormat/>
    <w:rsid w:val="003B6ECB"/>
    <w:pPr>
      <w:keepLines w:val="0"/>
      <w:spacing w:before="0" w:line="241" w:lineRule="atLeast"/>
    </w:pPr>
    <w:rPr>
      <w:rFonts w:ascii="Copperplate Gothic Bold" w:eastAsia="Times New Roman" w:hAnsi="Copperplate Gothic Bold" w:cs="Copperplate Gothic Bold"/>
      <w:caps/>
      <w:kern w:val="28"/>
    </w:rPr>
  </w:style>
  <w:style w:type="character" w:customStyle="1" w:styleId="HeadingBull1Char">
    <w:name w:val="HeadingBull1 Char"/>
    <w:basedOn w:val="Heading1Char"/>
    <w:link w:val="HeadingBull1"/>
    <w:rsid w:val="003B6ECB"/>
    <w:rPr>
      <w:rFonts w:ascii="Copperplate Gothic Bold" w:eastAsia="Times New Roman" w:hAnsi="Copperplate Gothic Bold" w:cs="Copperplate Gothic Bold"/>
      <w:b/>
      <w:bCs/>
      <w:caps/>
      <w:color w:val="365F91" w:themeColor="accent1" w:themeShade="BF"/>
      <w:kern w:val="28"/>
      <w:sz w:val="28"/>
      <w:szCs w:val="28"/>
    </w:rPr>
  </w:style>
  <w:style w:type="character" w:customStyle="1" w:styleId="Heading1Char">
    <w:name w:val="Heading 1 Char"/>
    <w:basedOn w:val="DefaultParagraphFont"/>
    <w:link w:val="Heading1"/>
    <w:uiPriority w:val="1"/>
    <w:rsid w:val="003B6ECB"/>
    <w:rPr>
      <w:rFonts w:asciiTheme="majorHAnsi" w:eastAsiaTheme="majorEastAsia" w:hAnsiTheme="majorHAnsi" w:cstheme="majorBidi"/>
      <w:b/>
      <w:bCs/>
      <w:color w:val="365F91" w:themeColor="accent1" w:themeShade="BF"/>
      <w:sz w:val="28"/>
      <w:szCs w:val="28"/>
    </w:rPr>
  </w:style>
  <w:style w:type="character" w:customStyle="1" w:styleId="pev">
    <w:name w:val="_pe_v"/>
    <w:rsid w:val="00BB49D5"/>
  </w:style>
  <w:style w:type="paragraph" w:styleId="NormalWeb">
    <w:name w:val="Normal (Web)"/>
    <w:basedOn w:val="Normal"/>
    <w:uiPriority w:val="99"/>
    <w:unhideWhenUsed/>
    <w:rsid w:val="00C3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cn1">
    <w:name w:val="_rpc_n1"/>
    <w:basedOn w:val="DefaultParagraphFont"/>
    <w:rsid w:val="00C3700E"/>
  </w:style>
  <w:style w:type="paragraph" w:styleId="BodyTextIndent2">
    <w:name w:val="Body Text Indent 2"/>
    <w:basedOn w:val="Normal"/>
    <w:link w:val="BodyTextIndent2Char"/>
    <w:rsid w:val="00784B77"/>
    <w:pPr>
      <w:widowControl w:val="0"/>
      <w:numPr>
        <w:ilvl w:val="12"/>
      </w:numPr>
      <w:tabs>
        <w:tab w:val="left" w:pos="360"/>
        <w:tab w:val="left" w:pos="720"/>
        <w:tab w:val="left" w:pos="1080"/>
        <w:tab w:val="left" w:pos="1530"/>
      </w:tabs>
      <w:spacing w:after="0" w:line="240" w:lineRule="auto"/>
      <w:ind w:left="1530" w:hanging="15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84B77"/>
    <w:rPr>
      <w:rFonts w:ascii="Times New Roman" w:eastAsia="Times New Roman" w:hAnsi="Times New Roman" w:cs="Times New Roman"/>
      <w:sz w:val="24"/>
      <w:szCs w:val="20"/>
    </w:rPr>
  </w:style>
  <w:style w:type="paragraph" w:styleId="NoSpacing">
    <w:name w:val="No Spacing"/>
    <w:uiPriority w:val="1"/>
    <w:qFormat/>
    <w:rsid w:val="000E4BF2"/>
    <w:pPr>
      <w:spacing w:after="0" w:line="240" w:lineRule="auto"/>
    </w:pPr>
    <w:rPr>
      <w:rFonts w:eastAsiaTheme="minorHAnsi"/>
    </w:rPr>
  </w:style>
  <w:style w:type="character" w:customStyle="1" w:styleId="freebirdformeditorviewresponsessummaryquestiontitle">
    <w:name w:val="freebirdformeditorviewresponsessummaryquestiontitle"/>
    <w:basedOn w:val="DefaultParagraphFont"/>
    <w:rsid w:val="00480FC9"/>
  </w:style>
  <w:style w:type="paragraph" w:styleId="BodyText">
    <w:name w:val="Body Text"/>
    <w:basedOn w:val="Normal"/>
    <w:link w:val="BodyTextChar"/>
    <w:uiPriority w:val="1"/>
    <w:unhideWhenUsed/>
    <w:qFormat/>
    <w:rsid w:val="000C3E71"/>
    <w:pPr>
      <w:spacing w:after="120"/>
    </w:pPr>
  </w:style>
  <w:style w:type="character" w:customStyle="1" w:styleId="BodyTextChar">
    <w:name w:val="Body Text Char"/>
    <w:basedOn w:val="DefaultParagraphFont"/>
    <w:link w:val="BodyText"/>
    <w:uiPriority w:val="99"/>
    <w:semiHidden/>
    <w:rsid w:val="000C3E71"/>
  </w:style>
  <w:style w:type="character" w:customStyle="1" w:styleId="Heading2Char">
    <w:name w:val="Heading 2 Char"/>
    <w:basedOn w:val="DefaultParagraphFont"/>
    <w:link w:val="Heading2"/>
    <w:uiPriority w:val="1"/>
    <w:rsid w:val="000C3E71"/>
    <w:rPr>
      <w:rFonts w:ascii="Times New Roman" w:eastAsia="Times New Roman" w:hAnsi="Times New Roman"/>
      <w:b/>
      <w:bCs/>
      <w:i/>
      <w:sz w:val="24"/>
      <w:szCs w:val="24"/>
    </w:rPr>
  </w:style>
  <w:style w:type="paragraph" w:customStyle="1" w:styleId="TableParagraph">
    <w:name w:val="Table Paragraph"/>
    <w:basedOn w:val="Normal"/>
    <w:uiPriority w:val="1"/>
    <w:qFormat/>
    <w:rsid w:val="000C3E71"/>
    <w:pPr>
      <w:widowControl w:val="0"/>
      <w:spacing w:after="0" w:line="240" w:lineRule="auto"/>
    </w:pPr>
    <w:rPr>
      <w:rFonts w:eastAsiaTheme="minorHAnsi"/>
    </w:rPr>
  </w:style>
  <w:style w:type="paragraph" w:customStyle="1" w:styleId="xmsonormal">
    <w:name w:val="x_msonormal"/>
    <w:basedOn w:val="Normal"/>
    <w:rsid w:val="006A29C1"/>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A29C1"/>
  </w:style>
  <w:style w:type="character" w:customStyle="1" w:styleId="freebirdanalyticsviewquestiontitle">
    <w:name w:val="freebirdanalyticsviewquestiontitle"/>
    <w:basedOn w:val="DefaultParagraphFont"/>
    <w:rsid w:val="004C5F6D"/>
  </w:style>
  <w:style w:type="character" w:customStyle="1" w:styleId="Heading3Char">
    <w:name w:val="Heading 3 Char"/>
    <w:basedOn w:val="DefaultParagraphFont"/>
    <w:link w:val="Heading3"/>
    <w:uiPriority w:val="9"/>
    <w:rsid w:val="003476F1"/>
    <w:rPr>
      <w:rFonts w:asciiTheme="majorHAnsi" w:eastAsiaTheme="majorEastAsia" w:hAnsiTheme="majorHAnsi" w:cstheme="majorBidi"/>
      <w:b/>
      <w:bCs/>
      <w:color w:val="4F81BD" w:themeColor="accent1"/>
    </w:rPr>
  </w:style>
  <w:style w:type="character" w:customStyle="1" w:styleId="coursenumber">
    <w:name w:val="course_number"/>
    <w:basedOn w:val="DefaultParagraphFont"/>
    <w:rsid w:val="003476F1"/>
  </w:style>
  <w:style w:type="character" w:customStyle="1" w:styleId="diffadded">
    <w:name w:val="diffadded"/>
    <w:basedOn w:val="DefaultParagraphFont"/>
    <w:rsid w:val="003476F1"/>
  </w:style>
  <w:style w:type="character" w:customStyle="1" w:styleId="diffdeleted">
    <w:name w:val="diffdeleted"/>
    <w:basedOn w:val="DefaultParagraphFont"/>
    <w:rsid w:val="00590629"/>
  </w:style>
  <w:style w:type="paragraph" w:customStyle="1" w:styleId="xmsolistparagraph">
    <w:name w:val="x_msolistparagraph"/>
    <w:basedOn w:val="Normal"/>
    <w:rsid w:val="00821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sugar">
    <w:name w:val="diffsugar"/>
    <w:basedOn w:val="DefaultParagraphFont"/>
    <w:rsid w:val="00845FBA"/>
  </w:style>
  <w:style w:type="character" w:customStyle="1" w:styleId="coursenumber1">
    <w:name w:val="course_number1"/>
    <w:basedOn w:val="DefaultParagraphFont"/>
    <w:rsid w:val="00705F94"/>
    <w:rPr>
      <w:b/>
      <w:bCs/>
      <w:color w:val="990000"/>
      <w:sz w:val="36"/>
      <w:szCs w:val="36"/>
    </w:rPr>
  </w:style>
  <w:style w:type="paragraph" w:customStyle="1" w:styleId="xxmsonormal">
    <w:name w:val="x_x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xxxmsonormal">
    <w:name w:val="x_x_x_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paragraph">
    <w:name w:val="paragraph"/>
    <w:basedOn w:val="Normal"/>
    <w:rsid w:val="00306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5B0"/>
  </w:style>
  <w:style w:type="character" w:customStyle="1" w:styleId="eop">
    <w:name w:val="eop"/>
    <w:basedOn w:val="DefaultParagraphFont"/>
    <w:rsid w:val="003065B0"/>
  </w:style>
  <w:style w:type="character" w:customStyle="1" w:styleId="bcx9">
    <w:name w:val="bcx9"/>
    <w:basedOn w:val="DefaultParagraphFont"/>
    <w:rsid w:val="00201990"/>
  </w:style>
  <w:style w:type="paragraph" w:styleId="Revision">
    <w:name w:val="Revision"/>
    <w:hidden/>
    <w:uiPriority w:val="99"/>
    <w:semiHidden/>
    <w:rsid w:val="005F64CA"/>
    <w:pPr>
      <w:spacing w:after="0" w:line="240" w:lineRule="auto"/>
    </w:pPr>
  </w:style>
  <w:style w:type="character" w:styleId="Emphasis">
    <w:name w:val="Emphasis"/>
    <w:basedOn w:val="DefaultParagraphFont"/>
    <w:qFormat/>
    <w:rsid w:val="00961B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651">
      <w:bodyDiv w:val="1"/>
      <w:marLeft w:val="0"/>
      <w:marRight w:val="0"/>
      <w:marTop w:val="0"/>
      <w:marBottom w:val="0"/>
      <w:divBdr>
        <w:top w:val="none" w:sz="0" w:space="0" w:color="auto"/>
        <w:left w:val="none" w:sz="0" w:space="0" w:color="auto"/>
        <w:bottom w:val="none" w:sz="0" w:space="0" w:color="auto"/>
        <w:right w:val="none" w:sz="0" w:space="0" w:color="auto"/>
      </w:divBdr>
      <w:divsChild>
        <w:div w:id="674310201">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sChild>
    </w:div>
    <w:div w:id="112942146">
      <w:bodyDiv w:val="1"/>
      <w:marLeft w:val="0"/>
      <w:marRight w:val="0"/>
      <w:marTop w:val="0"/>
      <w:marBottom w:val="0"/>
      <w:divBdr>
        <w:top w:val="none" w:sz="0" w:space="0" w:color="auto"/>
        <w:left w:val="none" w:sz="0" w:space="0" w:color="auto"/>
        <w:bottom w:val="none" w:sz="0" w:space="0" w:color="auto"/>
        <w:right w:val="none" w:sz="0" w:space="0" w:color="auto"/>
      </w:divBdr>
    </w:div>
    <w:div w:id="134181884">
      <w:bodyDiv w:val="1"/>
      <w:marLeft w:val="0"/>
      <w:marRight w:val="0"/>
      <w:marTop w:val="0"/>
      <w:marBottom w:val="0"/>
      <w:divBdr>
        <w:top w:val="none" w:sz="0" w:space="0" w:color="auto"/>
        <w:left w:val="none" w:sz="0" w:space="0" w:color="auto"/>
        <w:bottom w:val="none" w:sz="0" w:space="0" w:color="auto"/>
        <w:right w:val="none" w:sz="0" w:space="0" w:color="auto"/>
      </w:divBdr>
    </w:div>
    <w:div w:id="386296692">
      <w:bodyDiv w:val="1"/>
      <w:marLeft w:val="0"/>
      <w:marRight w:val="0"/>
      <w:marTop w:val="0"/>
      <w:marBottom w:val="0"/>
      <w:divBdr>
        <w:top w:val="none" w:sz="0" w:space="0" w:color="auto"/>
        <w:left w:val="none" w:sz="0" w:space="0" w:color="auto"/>
        <w:bottom w:val="none" w:sz="0" w:space="0" w:color="auto"/>
        <w:right w:val="none" w:sz="0" w:space="0" w:color="auto"/>
      </w:divBdr>
    </w:div>
    <w:div w:id="420491735">
      <w:bodyDiv w:val="1"/>
      <w:marLeft w:val="0"/>
      <w:marRight w:val="0"/>
      <w:marTop w:val="0"/>
      <w:marBottom w:val="0"/>
      <w:divBdr>
        <w:top w:val="none" w:sz="0" w:space="0" w:color="auto"/>
        <w:left w:val="none" w:sz="0" w:space="0" w:color="auto"/>
        <w:bottom w:val="none" w:sz="0" w:space="0" w:color="auto"/>
        <w:right w:val="none" w:sz="0" w:space="0" w:color="auto"/>
      </w:divBdr>
    </w:div>
    <w:div w:id="424544743">
      <w:bodyDiv w:val="1"/>
      <w:marLeft w:val="0"/>
      <w:marRight w:val="0"/>
      <w:marTop w:val="0"/>
      <w:marBottom w:val="0"/>
      <w:divBdr>
        <w:top w:val="none" w:sz="0" w:space="0" w:color="auto"/>
        <w:left w:val="none" w:sz="0" w:space="0" w:color="auto"/>
        <w:bottom w:val="none" w:sz="0" w:space="0" w:color="auto"/>
        <w:right w:val="none" w:sz="0" w:space="0" w:color="auto"/>
      </w:divBdr>
    </w:div>
    <w:div w:id="430468361">
      <w:bodyDiv w:val="1"/>
      <w:marLeft w:val="0"/>
      <w:marRight w:val="0"/>
      <w:marTop w:val="0"/>
      <w:marBottom w:val="0"/>
      <w:divBdr>
        <w:top w:val="none" w:sz="0" w:space="0" w:color="auto"/>
        <w:left w:val="none" w:sz="0" w:space="0" w:color="auto"/>
        <w:bottom w:val="none" w:sz="0" w:space="0" w:color="auto"/>
        <w:right w:val="none" w:sz="0" w:space="0" w:color="auto"/>
      </w:divBdr>
    </w:div>
    <w:div w:id="432674723">
      <w:bodyDiv w:val="1"/>
      <w:marLeft w:val="0"/>
      <w:marRight w:val="0"/>
      <w:marTop w:val="0"/>
      <w:marBottom w:val="0"/>
      <w:divBdr>
        <w:top w:val="none" w:sz="0" w:space="0" w:color="auto"/>
        <w:left w:val="none" w:sz="0" w:space="0" w:color="auto"/>
        <w:bottom w:val="none" w:sz="0" w:space="0" w:color="auto"/>
        <w:right w:val="none" w:sz="0" w:space="0" w:color="auto"/>
      </w:divBdr>
    </w:div>
    <w:div w:id="452594883">
      <w:bodyDiv w:val="1"/>
      <w:marLeft w:val="0"/>
      <w:marRight w:val="0"/>
      <w:marTop w:val="0"/>
      <w:marBottom w:val="0"/>
      <w:divBdr>
        <w:top w:val="none" w:sz="0" w:space="0" w:color="auto"/>
        <w:left w:val="none" w:sz="0" w:space="0" w:color="auto"/>
        <w:bottom w:val="none" w:sz="0" w:space="0" w:color="auto"/>
        <w:right w:val="none" w:sz="0" w:space="0" w:color="auto"/>
      </w:divBdr>
    </w:div>
    <w:div w:id="510267903">
      <w:bodyDiv w:val="1"/>
      <w:marLeft w:val="0"/>
      <w:marRight w:val="0"/>
      <w:marTop w:val="0"/>
      <w:marBottom w:val="0"/>
      <w:divBdr>
        <w:top w:val="none" w:sz="0" w:space="0" w:color="auto"/>
        <w:left w:val="none" w:sz="0" w:space="0" w:color="auto"/>
        <w:bottom w:val="none" w:sz="0" w:space="0" w:color="auto"/>
        <w:right w:val="none" w:sz="0" w:space="0" w:color="auto"/>
      </w:divBdr>
    </w:div>
    <w:div w:id="515925975">
      <w:bodyDiv w:val="1"/>
      <w:marLeft w:val="0"/>
      <w:marRight w:val="0"/>
      <w:marTop w:val="0"/>
      <w:marBottom w:val="0"/>
      <w:divBdr>
        <w:top w:val="none" w:sz="0" w:space="0" w:color="auto"/>
        <w:left w:val="none" w:sz="0" w:space="0" w:color="auto"/>
        <w:bottom w:val="none" w:sz="0" w:space="0" w:color="auto"/>
        <w:right w:val="none" w:sz="0" w:space="0" w:color="auto"/>
      </w:divBdr>
    </w:div>
    <w:div w:id="522788853">
      <w:bodyDiv w:val="1"/>
      <w:marLeft w:val="0"/>
      <w:marRight w:val="0"/>
      <w:marTop w:val="0"/>
      <w:marBottom w:val="0"/>
      <w:divBdr>
        <w:top w:val="none" w:sz="0" w:space="0" w:color="auto"/>
        <w:left w:val="none" w:sz="0" w:space="0" w:color="auto"/>
        <w:bottom w:val="none" w:sz="0" w:space="0" w:color="auto"/>
        <w:right w:val="none" w:sz="0" w:space="0" w:color="auto"/>
      </w:divBdr>
    </w:div>
    <w:div w:id="532697377">
      <w:bodyDiv w:val="1"/>
      <w:marLeft w:val="0"/>
      <w:marRight w:val="0"/>
      <w:marTop w:val="0"/>
      <w:marBottom w:val="0"/>
      <w:divBdr>
        <w:top w:val="none" w:sz="0" w:space="0" w:color="auto"/>
        <w:left w:val="none" w:sz="0" w:space="0" w:color="auto"/>
        <w:bottom w:val="none" w:sz="0" w:space="0" w:color="auto"/>
        <w:right w:val="none" w:sz="0" w:space="0" w:color="auto"/>
      </w:divBdr>
    </w:div>
    <w:div w:id="610745374">
      <w:bodyDiv w:val="1"/>
      <w:marLeft w:val="0"/>
      <w:marRight w:val="0"/>
      <w:marTop w:val="0"/>
      <w:marBottom w:val="0"/>
      <w:divBdr>
        <w:top w:val="none" w:sz="0" w:space="0" w:color="auto"/>
        <w:left w:val="none" w:sz="0" w:space="0" w:color="auto"/>
        <w:bottom w:val="none" w:sz="0" w:space="0" w:color="auto"/>
        <w:right w:val="none" w:sz="0" w:space="0" w:color="auto"/>
      </w:divBdr>
      <w:divsChild>
        <w:div w:id="1907841682">
          <w:marLeft w:val="0"/>
          <w:marRight w:val="0"/>
          <w:marTop w:val="0"/>
          <w:marBottom w:val="0"/>
          <w:divBdr>
            <w:top w:val="none" w:sz="0" w:space="0" w:color="auto"/>
            <w:left w:val="none" w:sz="0" w:space="0" w:color="auto"/>
            <w:bottom w:val="none" w:sz="0" w:space="0" w:color="auto"/>
            <w:right w:val="none" w:sz="0" w:space="0" w:color="auto"/>
          </w:divBdr>
        </w:div>
        <w:div w:id="51269121">
          <w:marLeft w:val="0"/>
          <w:marRight w:val="0"/>
          <w:marTop w:val="0"/>
          <w:marBottom w:val="0"/>
          <w:divBdr>
            <w:top w:val="none" w:sz="0" w:space="0" w:color="auto"/>
            <w:left w:val="none" w:sz="0" w:space="0" w:color="auto"/>
            <w:bottom w:val="none" w:sz="0" w:space="0" w:color="auto"/>
            <w:right w:val="none" w:sz="0" w:space="0" w:color="auto"/>
          </w:divBdr>
          <w:divsChild>
            <w:div w:id="810438611">
              <w:marLeft w:val="0"/>
              <w:marRight w:val="0"/>
              <w:marTop w:val="0"/>
              <w:marBottom w:val="0"/>
              <w:divBdr>
                <w:top w:val="none" w:sz="0" w:space="0" w:color="auto"/>
                <w:left w:val="none" w:sz="0" w:space="0" w:color="auto"/>
                <w:bottom w:val="none" w:sz="0" w:space="0" w:color="auto"/>
                <w:right w:val="none" w:sz="0" w:space="0" w:color="auto"/>
              </w:divBdr>
              <w:divsChild>
                <w:div w:id="10517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588">
      <w:bodyDiv w:val="1"/>
      <w:marLeft w:val="0"/>
      <w:marRight w:val="0"/>
      <w:marTop w:val="0"/>
      <w:marBottom w:val="0"/>
      <w:divBdr>
        <w:top w:val="none" w:sz="0" w:space="0" w:color="auto"/>
        <w:left w:val="none" w:sz="0" w:space="0" w:color="auto"/>
        <w:bottom w:val="none" w:sz="0" w:space="0" w:color="auto"/>
        <w:right w:val="none" w:sz="0" w:space="0" w:color="auto"/>
      </w:divBdr>
    </w:div>
    <w:div w:id="735665583">
      <w:bodyDiv w:val="1"/>
      <w:marLeft w:val="0"/>
      <w:marRight w:val="0"/>
      <w:marTop w:val="0"/>
      <w:marBottom w:val="0"/>
      <w:divBdr>
        <w:top w:val="none" w:sz="0" w:space="0" w:color="auto"/>
        <w:left w:val="none" w:sz="0" w:space="0" w:color="auto"/>
        <w:bottom w:val="none" w:sz="0" w:space="0" w:color="auto"/>
        <w:right w:val="none" w:sz="0" w:space="0" w:color="auto"/>
      </w:divBdr>
    </w:div>
    <w:div w:id="811949547">
      <w:bodyDiv w:val="1"/>
      <w:marLeft w:val="0"/>
      <w:marRight w:val="0"/>
      <w:marTop w:val="0"/>
      <w:marBottom w:val="0"/>
      <w:divBdr>
        <w:top w:val="none" w:sz="0" w:space="0" w:color="auto"/>
        <w:left w:val="none" w:sz="0" w:space="0" w:color="auto"/>
        <w:bottom w:val="none" w:sz="0" w:space="0" w:color="auto"/>
        <w:right w:val="none" w:sz="0" w:space="0" w:color="auto"/>
      </w:divBdr>
    </w:div>
    <w:div w:id="1174104458">
      <w:bodyDiv w:val="1"/>
      <w:marLeft w:val="0"/>
      <w:marRight w:val="0"/>
      <w:marTop w:val="0"/>
      <w:marBottom w:val="0"/>
      <w:divBdr>
        <w:top w:val="none" w:sz="0" w:space="0" w:color="auto"/>
        <w:left w:val="none" w:sz="0" w:space="0" w:color="auto"/>
        <w:bottom w:val="none" w:sz="0" w:space="0" w:color="auto"/>
        <w:right w:val="none" w:sz="0" w:space="0" w:color="auto"/>
      </w:divBdr>
    </w:div>
    <w:div w:id="1300646386">
      <w:bodyDiv w:val="1"/>
      <w:marLeft w:val="0"/>
      <w:marRight w:val="0"/>
      <w:marTop w:val="0"/>
      <w:marBottom w:val="0"/>
      <w:divBdr>
        <w:top w:val="none" w:sz="0" w:space="0" w:color="auto"/>
        <w:left w:val="none" w:sz="0" w:space="0" w:color="auto"/>
        <w:bottom w:val="none" w:sz="0" w:space="0" w:color="auto"/>
        <w:right w:val="none" w:sz="0" w:space="0" w:color="auto"/>
      </w:divBdr>
    </w:div>
    <w:div w:id="1397774758">
      <w:bodyDiv w:val="1"/>
      <w:marLeft w:val="0"/>
      <w:marRight w:val="0"/>
      <w:marTop w:val="0"/>
      <w:marBottom w:val="0"/>
      <w:divBdr>
        <w:top w:val="none" w:sz="0" w:space="0" w:color="auto"/>
        <w:left w:val="none" w:sz="0" w:space="0" w:color="auto"/>
        <w:bottom w:val="none" w:sz="0" w:space="0" w:color="auto"/>
        <w:right w:val="none" w:sz="0" w:space="0" w:color="auto"/>
      </w:divBdr>
    </w:div>
    <w:div w:id="1530096141">
      <w:bodyDiv w:val="1"/>
      <w:marLeft w:val="0"/>
      <w:marRight w:val="0"/>
      <w:marTop w:val="0"/>
      <w:marBottom w:val="0"/>
      <w:divBdr>
        <w:top w:val="none" w:sz="0" w:space="0" w:color="auto"/>
        <w:left w:val="none" w:sz="0" w:space="0" w:color="auto"/>
        <w:bottom w:val="none" w:sz="0" w:space="0" w:color="auto"/>
        <w:right w:val="none" w:sz="0" w:space="0" w:color="auto"/>
      </w:divBdr>
    </w:div>
    <w:div w:id="1791392766">
      <w:bodyDiv w:val="1"/>
      <w:marLeft w:val="0"/>
      <w:marRight w:val="0"/>
      <w:marTop w:val="0"/>
      <w:marBottom w:val="0"/>
      <w:divBdr>
        <w:top w:val="none" w:sz="0" w:space="0" w:color="auto"/>
        <w:left w:val="none" w:sz="0" w:space="0" w:color="auto"/>
        <w:bottom w:val="none" w:sz="0" w:space="0" w:color="auto"/>
        <w:right w:val="none" w:sz="0" w:space="0" w:color="auto"/>
      </w:divBdr>
      <w:divsChild>
        <w:div w:id="1391148616">
          <w:marLeft w:val="0"/>
          <w:marRight w:val="0"/>
          <w:marTop w:val="0"/>
          <w:marBottom w:val="0"/>
          <w:divBdr>
            <w:top w:val="none" w:sz="0" w:space="0" w:color="auto"/>
            <w:left w:val="none" w:sz="0" w:space="0" w:color="auto"/>
            <w:bottom w:val="none" w:sz="0" w:space="0" w:color="auto"/>
            <w:right w:val="none" w:sz="0" w:space="0" w:color="auto"/>
          </w:divBdr>
        </w:div>
      </w:divsChild>
    </w:div>
    <w:div w:id="1879706583">
      <w:bodyDiv w:val="1"/>
      <w:marLeft w:val="0"/>
      <w:marRight w:val="0"/>
      <w:marTop w:val="0"/>
      <w:marBottom w:val="0"/>
      <w:divBdr>
        <w:top w:val="none" w:sz="0" w:space="0" w:color="auto"/>
        <w:left w:val="none" w:sz="0" w:space="0" w:color="auto"/>
        <w:bottom w:val="none" w:sz="0" w:space="0" w:color="auto"/>
        <w:right w:val="none" w:sz="0" w:space="0" w:color="auto"/>
      </w:divBdr>
    </w:div>
    <w:div w:id="1933002123">
      <w:bodyDiv w:val="1"/>
      <w:marLeft w:val="0"/>
      <w:marRight w:val="0"/>
      <w:marTop w:val="0"/>
      <w:marBottom w:val="0"/>
      <w:divBdr>
        <w:top w:val="none" w:sz="0" w:space="0" w:color="auto"/>
        <w:left w:val="none" w:sz="0" w:space="0" w:color="auto"/>
        <w:bottom w:val="none" w:sz="0" w:space="0" w:color="auto"/>
        <w:right w:val="none" w:sz="0" w:space="0" w:color="auto"/>
      </w:divBdr>
    </w:div>
    <w:div w:id="2019187176">
      <w:bodyDiv w:val="1"/>
      <w:marLeft w:val="0"/>
      <w:marRight w:val="0"/>
      <w:marTop w:val="0"/>
      <w:marBottom w:val="0"/>
      <w:divBdr>
        <w:top w:val="none" w:sz="0" w:space="0" w:color="auto"/>
        <w:left w:val="none" w:sz="0" w:space="0" w:color="auto"/>
        <w:bottom w:val="none" w:sz="0" w:space="0" w:color="auto"/>
        <w:right w:val="none" w:sz="0" w:space="0" w:color="auto"/>
      </w:divBdr>
    </w:div>
    <w:div w:id="2069759661">
      <w:bodyDiv w:val="1"/>
      <w:marLeft w:val="0"/>
      <w:marRight w:val="0"/>
      <w:marTop w:val="0"/>
      <w:marBottom w:val="0"/>
      <w:divBdr>
        <w:top w:val="none" w:sz="0" w:space="0" w:color="auto"/>
        <w:left w:val="none" w:sz="0" w:space="0" w:color="auto"/>
        <w:bottom w:val="none" w:sz="0" w:space="0" w:color="auto"/>
        <w:right w:val="none" w:sz="0" w:space="0" w:color="auto"/>
      </w:divBdr>
      <w:divsChild>
        <w:div w:id="602348909">
          <w:marLeft w:val="0"/>
          <w:marRight w:val="0"/>
          <w:marTop w:val="0"/>
          <w:marBottom w:val="0"/>
          <w:divBdr>
            <w:top w:val="none" w:sz="0" w:space="0" w:color="auto"/>
            <w:left w:val="none" w:sz="0" w:space="0" w:color="auto"/>
            <w:bottom w:val="none" w:sz="0" w:space="0" w:color="auto"/>
            <w:right w:val="none" w:sz="0" w:space="0" w:color="auto"/>
          </w:divBdr>
        </w:div>
      </w:divsChild>
    </w:div>
    <w:div w:id="21409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AFEF-BC90-4134-8C67-1456F3F420EA}">
  <ds:schemaRefs>
    <ds:schemaRef ds:uri="http://schemas.microsoft.com/sharepoint/v3/contenttype/forms"/>
  </ds:schemaRefs>
</ds:datastoreItem>
</file>

<file path=customXml/itemProps2.xml><?xml version="1.0" encoding="utf-8"?>
<ds:datastoreItem xmlns:ds="http://schemas.openxmlformats.org/officeDocument/2006/customXml" ds:itemID="{34A76300-D640-4748-8A5B-A5AB845C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06595-9290-42C6-B162-1EACB4920C8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43e6f0c9-c6bb-42d2-a462-061bd5d40502"/>
    <ds:schemaRef ds:uri="9be9b7a9-ba1e-4de9-a6f2-171954f562ed"/>
    <ds:schemaRef ds:uri="http://www.w3.org/XML/1998/namespace"/>
    <ds:schemaRef ds:uri="http://purl.org/dc/elements/1.1/"/>
  </ds:schemaRefs>
</ds:datastoreItem>
</file>

<file path=customXml/itemProps4.xml><?xml version="1.0" encoding="utf-8"?>
<ds:datastoreItem xmlns:ds="http://schemas.openxmlformats.org/officeDocument/2006/customXml" ds:itemID="{811068B4-7489-4F7E-A029-59FD51C1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36</Pages>
  <Words>13960</Words>
  <Characters>79573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93347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 Jones</dc:creator>
  <cp:lastModifiedBy>Angie J Urmson Jeffries</cp:lastModifiedBy>
  <cp:revision>13</cp:revision>
  <cp:lastPrinted>2019-06-19T19:04:00Z</cp:lastPrinted>
  <dcterms:created xsi:type="dcterms:W3CDTF">2022-05-24T17:46:00Z</dcterms:created>
  <dcterms:modified xsi:type="dcterms:W3CDTF">2022-06-08T18:08:00Z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