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1CE26" w14:textId="77777777" w:rsidR="00912EE4" w:rsidRPr="00912EE4" w:rsidRDefault="00912EE4" w:rsidP="00912E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2EE4">
        <w:rPr>
          <w:rFonts w:ascii="Times New Roman" w:eastAsia="Times New Roman" w:hAnsi="Times New Roman" w:cs="Times New Roman"/>
          <w:b/>
          <w:sz w:val="24"/>
          <w:szCs w:val="24"/>
        </w:rPr>
        <w:t>3356-7-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Pr="00912EE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Unscheduled leave policy</w:t>
      </w:r>
      <w:r w:rsidR="00A562D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912E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5BE68FD" w14:textId="77777777" w:rsidR="00912EE4" w:rsidRPr="00912EE4" w:rsidRDefault="00912EE4" w:rsidP="00912EE4">
      <w:pPr>
        <w:tabs>
          <w:tab w:val="left" w:pos="720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4CE7BF1" w14:textId="5E7840DB" w:rsidR="00912EE4" w:rsidRPr="00912EE4" w:rsidRDefault="00912EE4" w:rsidP="00912EE4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12EE4">
        <w:rPr>
          <w:rFonts w:ascii="Times New Roman" w:eastAsia="Times New Roman" w:hAnsi="Times New Roman" w:cs="Times New Roman"/>
          <w:sz w:val="24"/>
          <w:szCs w:val="24"/>
        </w:rPr>
        <w:t>Responsible Division/Office:</w:t>
      </w:r>
      <w:r w:rsidRPr="00912EE4">
        <w:rPr>
          <w:rFonts w:ascii="Times New Roman" w:eastAsia="Times New Roman" w:hAnsi="Times New Roman" w:cs="Times New Roman"/>
          <w:sz w:val="24"/>
          <w:szCs w:val="24"/>
        </w:rPr>
        <w:tab/>
        <w:t>Human Resources</w:t>
      </w:r>
    </w:p>
    <w:p w14:paraId="707591B5" w14:textId="77777777" w:rsidR="00912EE4" w:rsidRPr="00912EE4" w:rsidRDefault="00912EE4" w:rsidP="00912EE4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12EE4">
        <w:rPr>
          <w:rFonts w:ascii="Times New Roman" w:eastAsia="Times New Roman" w:hAnsi="Times New Roman" w:cs="Times New Roman"/>
          <w:sz w:val="24"/>
          <w:szCs w:val="24"/>
        </w:rPr>
        <w:t>Responsible Officer:</w:t>
      </w:r>
      <w:r w:rsidRPr="00912EE4">
        <w:rPr>
          <w:rFonts w:ascii="Times New Roman" w:eastAsia="Times New Roman" w:hAnsi="Times New Roman" w:cs="Times New Roman"/>
          <w:sz w:val="24"/>
          <w:szCs w:val="24"/>
        </w:rPr>
        <w:tab/>
        <w:t xml:space="preserve">VP for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Legal Affairs </w:t>
      </w:r>
      <w:r w:rsidRPr="00912EE4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z w:val="24"/>
          <w:szCs w:val="24"/>
        </w:rPr>
        <w:t>Human Resources</w:t>
      </w:r>
    </w:p>
    <w:p w14:paraId="2C90D191" w14:textId="77777777" w:rsidR="00F923ED" w:rsidRDefault="00912EE4" w:rsidP="00912EE4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12EE4">
        <w:rPr>
          <w:rFonts w:ascii="Times New Roman" w:eastAsia="Times New Roman" w:hAnsi="Times New Roman" w:cs="Times New Roman"/>
          <w:sz w:val="24"/>
          <w:szCs w:val="24"/>
        </w:rPr>
        <w:t>Revision History:</w:t>
      </w:r>
      <w:r w:rsidRPr="00912EE4">
        <w:rPr>
          <w:rFonts w:ascii="Times New Roman" w:eastAsia="Times New Roman" w:hAnsi="Times New Roman" w:cs="Times New Roman"/>
          <w:sz w:val="24"/>
          <w:szCs w:val="24"/>
        </w:rPr>
        <w:tab/>
        <w:t>March 1999; January 2012</w:t>
      </w:r>
      <w:r>
        <w:rPr>
          <w:rFonts w:ascii="Times New Roman" w:eastAsia="Times New Roman" w:hAnsi="Times New Roman" w:cs="Times New Roman"/>
          <w:sz w:val="24"/>
          <w:szCs w:val="24"/>
        </w:rPr>
        <w:t>; December 2018</w:t>
      </w:r>
      <w:r w:rsidR="00F923E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963BFB1" w14:textId="17EA7BAC" w:rsidR="00912EE4" w:rsidRPr="00912EE4" w:rsidRDefault="00F923ED" w:rsidP="00912EE4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March 2023</w:t>
      </w:r>
    </w:p>
    <w:p w14:paraId="32BDDBB8" w14:textId="77777777" w:rsidR="00912EE4" w:rsidRPr="00912EE4" w:rsidRDefault="00912EE4" w:rsidP="00912EE4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12EE4">
        <w:rPr>
          <w:rFonts w:ascii="Times New Roman" w:eastAsia="Times New Roman" w:hAnsi="Times New Roman" w:cs="Times New Roman"/>
          <w:sz w:val="24"/>
          <w:szCs w:val="24"/>
        </w:rPr>
        <w:t>Board Committee:</w:t>
      </w:r>
      <w:r w:rsidRPr="00912EE4">
        <w:rPr>
          <w:rFonts w:ascii="Times New Roman" w:eastAsia="Times New Roman" w:hAnsi="Times New Roman" w:cs="Times New Roman"/>
          <w:sz w:val="24"/>
          <w:szCs w:val="24"/>
        </w:rPr>
        <w:tab/>
        <w:t>University Affairs</w:t>
      </w:r>
    </w:p>
    <w:p w14:paraId="38A2E355" w14:textId="4080648D" w:rsidR="00912EE4" w:rsidRPr="00912EE4" w:rsidRDefault="00912EE4" w:rsidP="00912EE4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12EE4">
        <w:rPr>
          <w:rFonts w:ascii="Times New Roman" w:eastAsia="Times New Roman" w:hAnsi="Times New Roman" w:cs="Times New Roman"/>
          <w:b/>
          <w:sz w:val="24"/>
          <w:szCs w:val="24"/>
        </w:rPr>
        <w:t>Effective Date:</w:t>
      </w:r>
      <w:r w:rsidRPr="00912EE4">
        <w:rPr>
          <w:rFonts w:ascii="Times New Roman" w:eastAsia="Times New Roman" w:hAnsi="Times New Roman" w:cs="Times New Roman"/>
          <w:sz w:val="24"/>
          <w:szCs w:val="24"/>
        </w:rPr>
        <w:tab/>
      </w:r>
      <w:r w:rsidR="00F923ED">
        <w:rPr>
          <w:rFonts w:ascii="Times New Roman" w:eastAsia="Times New Roman" w:hAnsi="Times New Roman" w:cs="Times New Roman"/>
          <w:b/>
          <w:sz w:val="24"/>
          <w:szCs w:val="24"/>
        </w:rPr>
        <w:t>March 2, 2023</w:t>
      </w:r>
    </w:p>
    <w:p w14:paraId="5BF80447" w14:textId="189E3FDB" w:rsidR="00912EE4" w:rsidRPr="00912EE4" w:rsidRDefault="00912EE4" w:rsidP="00912EE4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12EE4">
        <w:rPr>
          <w:rFonts w:ascii="Times New Roman" w:eastAsia="Times New Roman" w:hAnsi="Times New Roman" w:cs="Times New Roman"/>
          <w:sz w:val="24"/>
          <w:szCs w:val="24"/>
        </w:rPr>
        <w:t>Next Review:</w:t>
      </w:r>
      <w:r w:rsidRPr="00912EE4">
        <w:rPr>
          <w:rFonts w:ascii="Times New Roman" w:eastAsia="Times New Roman" w:hAnsi="Times New Roman" w:cs="Times New Roman"/>
          <w:sz w:val="24"/>
          <w:szCs w:val="24"/>
        </w:rPr>
        <w:tab/>
      </w:r>
      <w:r w:rsidR="00F923ED">
        <w:rPr>
          <w:rFonts w:ascii="Times New Roman" w:eastAsia="Times New Roman" w:hAnsi="Times New Roman" w:cs="Times New Roman"/>
          <w:sz w:val="24"/>
          <w:szCs w:val="24"/>
        </w:rPr>
        <w:t>2028</w:t>
      </w:r>
    </w:p>
    <w:p w14:paraId="54C8EDCF" w14:textId="77777777" w:rsidR="00912EE4" w:rsidRPr="00912EE4" w:rsidRDefault="00912EE4" w:rsidP="00912EE4">
      <w:pPr>
        <w:tabs>
          <w:tab w:val="left" w:pos="306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12EE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912EE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</w:p>
    <w:p w14:paraId="3B580C1F" w14:textId="77777777" w:rsidR="005F3961" w:rsidRDefault="005F3961" w:rsidP="005F3961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</w:rPr>
      </w:pPr>
    </w:p>
    <w:p w14:paraId="3BD5C6A5" w14:textId="659978A1" w:rsidR="005F3961" w:rsidRPr="005F3961" w:rsidRDefault="005F3961" w:rsidP="005F3961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 w:rsidRPr="005F3961">
        <w:rPr>
          <w:rFonts w:ascii="Times New Roman" w:eastAsia="Calibri" w:hAnsi="Times New Roman" w:cs="Times New Roman"/>
          <w:sz w:val="24"/>
        </w:rPr>
        <w:t>(A)</w:t>
      </w:r>
      <w:r w:rsidRPr="005F3961">
        <w:rPr>
          <w:rFonts w:ascii="Times New Roman" w:eastAsia="Calibri" w:hAnsi="Times New Roman" w:cs="Times New Roman"/>
          <w:sz w:val="24"/>
        </w:rPr>
        <w:tab/>
        <w:t xml:space="preserve">Policy statement. 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5F3961">
        <w:rPr>
          <w:rFonts w:ascii="Times New Roman" w:hAnsi="Times New Roman" w:cs="Times New Roman"/>
          <w:sz w:val="24"/>
          <w:szCs w:val="24"/>
        </w:rPr>
        <w:t>As a comprehensive university with a resident student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961">
        <w:rPr>
          <w:rFonts w:ascii="Times New Roman" w:hAnsi="Times New Roman" w:cs="Times New Roman"/>
          <w:sz w:val="24"/>
          <w:szCs w:val="24"/>
        </w:rPr>
        <w:t>community, Youngstown state university (university) must maintain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961">
        <w:rPr>
          <w:rFonts w:ascii="Times New Roman" w:hAnsi="Times New Roman" w:cs="Times New Roman"/>
          <w:sz w:val="24"/>
          <w:szCs w:val="24"/>
        </w:rPr>
        <w:t>certain essential functions and services regardless of whether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961">
        <w:rPr>
          <w:rFonts w:ascii="Times New Roman" w:hAnsi="Times New Roman" w:cs="Times New Roman"/>
          <w:sz w:val="24"/>
          <w:szCs w:val="24"/>
        </w:rPr>
        <w:t>university, or a portion of the university, has been closed due to inclement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961">
        <w:rPr>
          <w:rFonts w:ascii="Times New Roman" w:hAnsi="Times New Roman" w:cs="Times New Roman"/>
          <w:sz w:val="24"/>
          <w:szCs w:val="24"/>
        </w:rPr>
        <w:t xml:space="preserve">weather or other extraordinary circumstances.  </w:t>
      </w:r>
      <w:r w:rsidRPr="005F3961">
        <w:rPr>
          <w:rFonts w:ascii="Times New Roman" w:hAnsi="Times New Roman" w:cs="Times New Roman"/>
          <w:sz w:val="24"/>
        </w:rPr>
        <w:t>When unscheduled leave is</w:t>
      </w:r>
      <w:r>
        <w:rPr>
          <w:rFonts w:ascii="Times New Roman" w:hAnsi="Times New Roman" w:cs="Times New Roman"/>
          <w:sz w:val="24"/>
        </w:rPr>
        <w:t xml:space="preserve"> </w:t>
      </w:r>
      <w:r w:rsidRPr="005F3961">
        <w:rPr>
          <w:rFonts w:ascii="Times New Roman" w:hAnsi="Times New Roman" w:cs="Times New Roman"/>
          <w:sz w:val="24"/>
        </w:rPr>
        <w:t xml:space="preserve">in effect, nonessential employees </w:t>
      </w:r>
      <w:r w:rsidRPr="005F3961">
        <w:rPr>
          <w:rFonts w:ascii="Times New Roman" w:hAnsi="Times New Roman" w:cs="Times New Roman"/>
          <w:sz w:val="24"/>
          <w:szCs w:val="24"/>
        </w:rPr>
        <w:t>may elect to work or take accrued leave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961">
        <w:rPr>
          <w:rFonts w:ascii="Times New Roman" w:hAnsi="Times New Roman" w:cs="Times New Roman"/>
          <w:sz w:val="24"/>
          <w:szCs w:val="24"/>
        </w:rPr>
        <w:t xml:space="preserve">or leave without pay.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961">
        <w:rPr>
          <w:rFonts w:ascii="Times New Roman" w:hAnsi="Times New Roman" w:cs="Times New Roman"/>
          <w:sz w:val="24"/>
          <w:szCs w:val="24"/>
        </w:rPr>
        <w:t>Under unscheduled leave, e</w:t>
      </w:r>
      <w:r w:rsidRPr="005F3961">
        <w:rPr>
          <w:rFonts w:ascii="Times New Roman" w:hAnsi="Times New Roman" w:cs="Times New Roman"/>
          <w:sz w:val="24"/>
        </w:rPr>
        <w:t>mployees are not</w:t>
      </w:r>
      <w:r>
        <w:rPr>
          <w:rFonts w:ascii="Times New Roman" w:hAnsi="Times New Roman" w:cs="Times New Roman"/>
          <w:sz w:val="24"/>
        </w:rPr>
        <w:t xml:space="preserve"> </w:t>
      </w:r>
      <w:r w:rsidRPr="005F3961">
        <w:rPr>
          <w:rFonts w:ascii="Times New Roman" w:hAnsi="Times New Roman" w:cs="Times New Roman"/>
          <w:sz w:val="24"/>
        </w:rPr>
        <w:t>required to provide usual advance notice when they have determined</w:t>
      </w:r>
      <w:r>
        <w:rPr>
          <w:rFonts w:ascii="Times New Roman" w:hAnsi="Times New Roman" w:cs="Times New Roman"/>
          <w:sz w:val="24"/>
        </w:rPr>
        <w:t xml:space="preserve"> </w:t>
      </w:r>
      <w:r w:rsidRPr="005F3961">
        <w:rPr>
          <w:rFonts w:ascii="Times New Roman" w:hAnsi="Times New Roman" w:cs="Times New Roman"/>
          <w:sz w:val="24"/>
        </w:rPr>
        <w:t xml:space="preserve">travel to or remaining on campus may reasonably jeopardize their safety. </w:t>
      </w:r>
    </w:p>
    <w:p w14:paraId="1332896D" w14:textId="77777777" w:rsidR="005F3961" w:rsidRPr="005F3961" w:rsidRDefault="005F3961" w:rsidP="005F396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4CEDA24" w14:textId="77777777" w:rsidR="005F3961" w:rsidRPr="005F3961" w:rsidRDefault="005F3961" w:rsidP="005F3961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</w:rPr>
      </w:pPr>
      <w:r w:rsidRPr="005F3961">
        <w:rPr>
          <w:rFonts w:ascii="Times New Roman" w:eastAsia="Calibri" w:hAnsi="Times New Roman" w:cs="Times New Roman"/>
          <w:sz w:val="24"/>
        </w:rPr>
        <w:t>(B)</w:t>
      </w:r>
      <w:r w:rsidRPr="005F3961">
        <w:rPr>
          <w:rFonts w:ascii="Times New Roman" w:eastAsia="Calibri" w:hAnsi="Times New Roman" w:cs="Times New Roman"/>
          <w:sz w:val="24"/>
        </w:rPr>
        <w:tab/>
        <w:t xml:space="preserve">Purpose. 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5F3961">
        <w:rPr>
          <w:rFonts w:ascii="Times New Roman" w:eastAsia="Calibri" w:hAnsi="Times New Roman" w:cs="Times New Roman"/>
          <w:sz w:val="24"/>
        </w:rPr>
        <w:t>To provide consistent guidelines and procedures for employees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5F3961">
        <w:rPr>
          <w:rFonts w:ascii="Times New Roman" w:eastAsia="Calibri" w:hAnsi="Times New Roman" w:cs="Times New Roman"/>
          <w:sz w:val="24"/>
        </w:rPr>
        <w:t>and students to follow when an emergency situation necessitates the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5F3961">
        <w:rPr>
          <w:rFonts w:ascii="Times New Roman" w:eastAsia="Calibri" w:hAnsi="Times New Roman" w:cs="Times New Roman"/>
          <w:sz w:val="24"/>
        </w:rPr>
        <w:t>declaration of unscheduled leave.</w:t>
      </w:r>
    </w:p>
    <w:p w14:paraId="5E934BC0" w14:textId="77777777" w:rsidR="005F3961" w:rsidRPr="005F3961" w:rsidRDefault="005F3961" w:rsidP="005F396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3CDF930" w14:textId="77777777" w:rsidR="005F3961" w:rsidRPr="005F3961" w:rsidRDefault="005F3961" w:rsidP="005F3961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</w:rPr>
      </w:pPr>
      <w:r w:rsidRPr="005F3961">
        <w:rPr>
          <w:rFonts w:ascii="Times New Roman" w:eastAsia="Calibri" w:hAnsi="Times New Roman" w:cs="Times New Roman"/>
          <w:sz w:val="24"/>
        </w:rPr>
        <w:t xml:space="preserve">(C) </w:t>
      </w:r>
      <w:r w:rsidRPr="005F3961">
        <w:rPr>
          <w:rFonts w:ascii="Times New Roman" w:eastAsia="Calibri" w:hAnsi="Times New Roman" w:cs="Times New Roman"/>
          <w:sz w:val="24"/>
        </w:rPr>
        <w:tab/>
        <w:t xml:space="preserve">Scope. 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5F3961">
        <w:rPr>
          <w:rFonts w:ascii="Times New Roman" w:eastAsia="Calibri" w:hAnsi="Times New Roman" w:cs="Times New Roman"/>
          <w:sz w:val="24"/>
        </w:rPr>
        <w:t>This policy applies to all employees, including student employees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5F3961">
        <w:rPr>
          <w:rFonts w:ascii="Times New Roman" w:eastAsia="Calibri" w:hAnsi="Times New Roman" w:cs="Times New Roman"/>
          <w:sz w:val="24"/>
        </w:rPr>
        <w:t>and students of the university, with the exception of employees deemed to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5F3961">
        <w:rPr>
          <w:rFonts w:ascii="Times New Roman" w:eastAsia="Calibri" w:hAnsi="Times New Roman" w:cs="Times New Roman"/>
          <w:sz w:val="24"/>
        </w:rPr>
        <w:t xml:space="preserve">be essential employees. </w:t>
      </w:r>
    </w:p>
    <w:p w14:paraId="1FDD8A9E" w14:textId="77777777" w:rsidR="005F3961" w:rsidRPr="005F3961" w:rsidRDefault="005F3961" w:rsidP="005F3961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</w:rPr>
      </w:pPr>
    </w:p>
    <w:p w14:paraId="111BA39F" w14:textId="77777777" w:rsidR="005F3961" w:rsidRPr="005F3961" w:rsidRDefault="005F3961" w:rsidP="005F396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F3961">
        <w:rPr>
          <w:rFonts w:ascii="Times New Roman" w:hAnsi="Times New Roman" w:cs="Times New Roman"/>
          <w:sz w:val="24"/>
        </w:rPr>
        <w:t>(D)</w:t>
      </w:r>
      <w:r w:rsidRPr="005F3961">
        <w:rPr>
          <w:rFonts w:ascii="Times New Roman" w:hAnsi="Times New Roman" w:cs="Times New Roman"/>
          <w:sz w:val="24"/>
        </w:rPr>
        <w:tab/>
        <w:t>Definitions.</w:t>
      </w:r>
    </w:p>
    <w:p w14:paraId="6C60C487" w14:textId="77777777" w:rsidR="005F3961" w:rsidRPr="005F3961" w:rsidRDefault="005F3961" w:rsidP="005F396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28EC24D" w14:textId="0679B0AD" w:rsidR="00927813" w:rsidRPr="005F3961" w:rsidRDefault="005F3961" w:rsidP="005F3961">
      <w:pPr>
        <w:spacing w:after="0" w:line="240" w:lineRule="auto"/>
        <w:ind w:left="1440" w:hanging="720"/>
        <w:rPr>
          <w:rFonts w:ascii="Times New Roman" w:hAnsi="Times New Roman" w:cs="Times New Roman"/>
          <w:sz w:val="24"/>
        </w:rPr>
      </w:pPr>
      <w:r w:rsidRPr="005F3961">
        <w:rPr>
          <w:rFonts w:ascii="Times New Roman" w:hAnsi="Times New Roman" w:cs="Times New Roman"/>
          <w:sz w:val="24"/>
        </w:rPr>
        <w:t>(1)</w:t>
      </w:r>
      <w:r w:rsidRPr="005F3961">
        <w:rPr>
          <w:rFonts w:ascii="Times New Roman" w:hAnsi="Times New Roman" w:cs="Times New Roman"/>
          <w:sz w:val="24"/>
        </w:rPr>
        <w:tab/>
        <w:t>Unscheduled leave</w:t>
      </w:r>
      <w:r w:rsidR="00DE7BB1">
        <w:rPr>
          <w:rFonts w:ascii="Times New Roman" w:hAnsi="Times New Roman" w:cs="Times New Roman"/>
          <w:sz w:val="24"/>
        </w:rPr>
        <w:t xml:space="preserve"> – a</w:t>
      </w:r>
      <w:r w:rsidR="00F923ED">
        <w:rPr>
          <w:rFonts w:ascii="Times New Roman" w:hAnsi="Times New Roman" w:cs="Times New Roman"/>
          <w:sz w:val="24"/>
        </w:rPr>
        <w:t xml:space="preserve">ccrued leave </w:t>
      </w:r>
      <w:r w:rsidRPr="005F3961">
        <w:rPr>
          <w:rFonts w:ascii="Times New Roman" w:hAnsi="Times New Roman" w:cs="Times New Roman"/>
          <w:sz w:val="24"/>
        </w:rPr>
        <w:t>that nonessential university</w:t>
      </w:r>
      <w:r>
        <w:rPr>
          <w:rFonts w:ascii="Times New Roman" w:hAnsi="Times New Roman" w:cs="Times New Roman"/>
          <w:sz w:val="24"/>
        </w:rPr>
        <w:t xml:space="preserve"> </w:t>
      </w:r>
      <w:r w:rsidRPr="005F3961">
        <w:rPr>
          <w:rFonts w:ascii="Times New Roman" w:hAnsi="Times New Roman" w:cs="Times New Roman"/>
          <w:sz w:val="24"/>
        </w:rPr>
        <w:t>employees</w:t>
      </w:r>
      <w:r>
        <w:rPr>
          <w:rFonts w:ascii="Times New Roman" w:hAnsi="Times New Roman" w:cs="Times New Roman"/>
          <w:sz w:val="24"/>
        </w:rPr>
        <w:t xml:space="preserve"> </w:t>
      </w:r>
      <w:r w:rsidRPr="005F3961">
        <w:rPr>
          <w:rFonts w:ascii="Times New Roman" w:hAnsi="Times New Roman" w:cs="Times New Roman"/>
          <w:sz w:val="24"/>
        </w:rPr>
        <w:t>may take in the event of extreme weather or similar emergency circumstances</w:t>
      </w:r>
      <w:r>
        <w:rPr>
          <w:rFonts w:ascii="Times New Roman" w:hAnsi="Times New Roman" w:cs="Times New Roman"/>
          <w:sz w:val="24"/>
        </w:rPr>
        <w:t xml:space="preserve"> </w:t>
      </w:r>
      <w:r w:rsidRPr="005F3961">
        <w:rPr>
          <w:rFonts w:ascii="Times New Roman" w:hAnsi="Times New Roman" w:cs="Times New Roman"/>
          <w:sz w:val="24"/>
        </w:rPr>
        <w:t>which prevents them from reporting to</w:t>
      </w:r>
      <w:r>
        <w:rPr>
          <w:rFonts w:ascii="Times New Roman" w:hAnsi="Times New Roman" w:cs="Times New Roman"/>
          <w:sz w:val="24"/>
        </w:rPr>
        <w:t xml:space="preserve"> </w:t>
      </w:r>
      <w:r w:rsidRPr="005F3961">
        <w:rPr>
          <w:rFonts w:ascii="Times New Roman" w:hAnsi="Times New Roman" w:cs="Times New Roman"/>
          <w:sz w:val="24"/>
        </w:rPr>
        <w:t xml:space="preserve">or continuing work as usual. </w:t>
      </w:r>
      <w:r w:rsidR="00F923ED">
        <w:rPr>
          <w:rFonts w:ascii="Times New Roman" w:hAnsi="Times New Roman" w:cs="Times New Roman"/>
          <w:sz w:val="24"/>
        </w:rPr>
        <w:t xml:space="preserve"> </w:t>
      </w:r>
      <w:r w:rsidR="00927813">
        <w:rPr>
          <w:rFonts w:ascii="Times New Roman" w:hAnsi="Times New Roman" w:cs="Times New Roman"/>
          <w:sz w:val="24"/>
        </w:rPr>
        <w:t>Sick leave cannot be utilized for unscheduled leave unless the absence meets the university criteria for use of sick leave.</w:t>
      </w:r>
    </w:p>
    <w:p w14:paraId="29DAB2BC" w14:textId="77777777" w:rsidR="005F3961" w:rsidRPr="005F3961" w:rsidRDefault="005F3961" w:rsidP="005F396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607AB91" w14:textId="74CEFA14" w:rsidR="005F3961" w:rsidRPr="005F3961" w:rsidRDefault="005F3961" w:rsidP="005F3961">
      <w:pPr>
        <w:spacing w:after="0" w:line="240" w:lineRule="auto"/>
        <w:ind w:left="1440" w:hanging="720"/>
        <w:rPr>
          <w:rFonts w:ascii="Times New Roman" w:hAnsi="Times New Roman" w:cs="Times New Roman"/>
          <w:sz w:val="24"/>
        </w:rPr>
      </w:pPr>
      <w:r w:rsidRPr="005F3961">
        <w:rPr>
          <w:rFonts w:ascii="Times New Roman" w:hAnsi="Times New Roman" w:cs="Times New Roman"/>
          <w:sz w:val="24"/>
        </w:rPr>
        <w:t>(2)</w:t>
      </w:r>
      <w:r w:rsidRPr="005F3961">
        <w:rPr>
          <w:rFonts w:ascii="Times New Roman" w:hAnsi="Times New Roman" w:cs="Times New Roman"/>
          <w:sz w:val="24"/>
        </w:rPr>
        <w:tab/>
        <w:t>Essential function or service</w:t>
      </w:r>
      <w:r w:rsidR="00DE7BB1">
        <w:rPr>
          <w:rFonts w:ascii="Times New Roman" w:hAnsi="Times New Roman" w:cs="Times New Roman"/>
          <w:sz w:val="24"/>
        </w:rPr>
        <w:t xml:space="preserve"> – a</w:t>
      </w:r>
      <w:r w:rsidRPr="005F3961">
        <w:rPr>
          <w:rFonts w:ascii="Times New Roman" w:hAnsi="Times New Roman" w:cs="Times New Roman"/>
          <w:sz w:val="24"/>
        </w:rPr>
        <w:t xml:space="preserve"> function or service designated</w:t>
      </w:r>
      <w:r>
        <w:rPr>
          <w:rFonts w:ascii="Times New Roman" w:hAnsi="Times New Roman" w:cs="Times New Roman"/>
          <w:sz w:val="24"/>
        </w:rPr>
        <w:t xml:space="preserve"> </w:t>
      </w:r>
      <w:r w:rsidRPr="005F3961">
        <w:rPr>
          <w:rFonts w:ascii="Times New Roman" w:hAnsi="Times New Roman" w:cs="Times New Roman"/>
          <w:sz w:val="24"/>
        </w:rPr>
        <w:t>as</w:t>
      </w:r>
      <w:r>
        <w:rPr>
          <w:rFonts w:ascii="Times New Roman" w:hAnsi="Times New Roman" w:cs="Times New Roman"/>
          <w:sz w:val="24"/>
        </w:rPr>
        <w:t xml:space="preserve"> </w:t>
      </w:r>
      <w:r w:rsidRPr="005F3961">
        <w:rPr>
          <w:rFonts w:ascii="Times New Roman" w:hAnsi="Times New Roman" w:cs="Times New Roman"/>
          <w:sz w:val="24"/>
        </w:rPr>
        <w:t>indispensable to the continued and safe operation of the university.</w:t>
      </w:r>
      <w:r>
        <w:rPr>
          <w:rFonts w:ascii="Times New Roman" w:hAnsi="Times New Roman" w:cs="Times New Roman"/>
          <w:sz w:val="24"/>
        </w:rPr>
        <w:t xml:space="preserve">  </w:t>
      </w:r>
      <w:r w:rsidRPr="005F3961">
        <w:rPr>
          <w:rFonts w:ascii="Times New Roman" w:hAnsi="Times New Roman" w:cs="Times New Roman"/>
          <w:sz w:val="24"/>
        </w:rPr>
        <w:lastRenderedPageBreak/>
        <w:t>Essential</w:t>
      </w:r>
      <w:r>
        <w:rPr>
          <w:rFonts w:ascii="Times New Roman" w:hAnsi="Times New Roman" w:cs="Times New Roman"/>
          <w:sz w:val="24"/>
        </w:rPr>
        <w:t xml:space="preserve"> </w:t>
      </w:r>
      <w:r w:rsidRPr="005F3961">
        <w:rPr>
          <w:rFonts w:ascii="Times New Roman" w:hAnsi="Times New Roman" w:cs="Times New Roman"/>
          <w:sz w:val="24"/>
        </w:rPr>
        <w:t>functions and services include but are not limited to snow removal, public safety,</w:t>
      </w:r>
      <w:r>
        <w:rPr>
          <w:rFonts w:ascii="Times New Roman" w:hAnsi="Times New Roman" w:cs="Times New Roman"/>
          <w:sz w:val="24"/>
        </w:rPr>
        <w:t xml:space="preserve"> </w:t>
      </w:r>
      <w:r w:rsidRPr="005F3961">
        <w:rPr>
          <w:rFonts w:ascii="Times New Roman" w:hAnsi="Times New Roman" w:cs="Times New Roman"/>
          <w:sz w:val="24"/>
        </w:rPr>
        <w:t>telecommunications, environmental,</w:t>
      </w:r>
      <w:r>
        <w:rPr>
          <w:rFonts w:ascii="Times New Roman" w:hAnsi="Times New Roman" w:cs="Times New Roman"/>
          <w:sz w:val="24"/>
        </w:rPr>
        <w:t xml:space="preserve"> </w:t>
      </w:r>
      <w:r w:rsidRPr="005F3961">
        <w:rPr>
          <w:rFonts w:ascii="Times New Roman" w:hAnsi="Times New Roman" w:cs="Times New Roman"/>
          <w:sz w:val="24"/>
        </w:rPr>
        <w:t>student residence, and food services.</w:t>
      </w:r>
      <w:r>
        <w:rPr>
          <w:rFonts w:ascii="Times New Roman" w:hAnsi="Times New Roman" w:cs="Times New Roman"/>
          <w:sz w:val="24"/>
        </w:rPr>
        <w:t xml:space="preserve">  </w:t>
      </w:r>
      <w:r w:rsidRPr="005F3961">
        <w:rPr>
          <w:rFonts w:ascii="Times New Roman" w:hAnsi="Times New Roman" w:cs="Times New Roman"/>
          <w:sz w:val="24"/>
        </w:rPr>
        <w:t>Essential functions and services may vary depending on circumstances.</w:t>
      </w:r>
    </w:p>
    <w:p w14:paraId="2F4DA847" w14:textId="77777777" w:rsidR="005F3961" w:rsidRPr="005F3961" w:rsidRDefault="005F3961" w:rsidP="005F396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F3961">
        <w:rPr>
          <w:rFonts w:ascii="Times New Roman" w:hAnsi="Times New Roman" w:cs="Times New Roman"/>
          <w:sz w:val="24"/>
        </w:rPr>
        <w:t xml:space="preserve"> </w:t>
      </w:r>
    </w:p>
    <w:p w14:paraId="513D7406" w14:textId="57077F38" w:rsidR="005F3961" w:rsidRDefault="005F3961" w:rsidP="005F3961">
      <w:pPr>
        <w:spacing w:after="0" w:line="240" w:lineRule="auto"/>
        <w:ind w:left="1440" w:hanging="720"/>
        <w:rPr>
          <w:rFonts w:ascii="Times New Roman" w:hAnsi="Times New Roman" w:cs="Times New Roman"/>
          <w:sz w:val="24"/>
        </w:rPr>
      </w:pPr>
      <w:r w:rsidRPr="005F3961">
        <w:rPr>
          <w:rFonts w:ascii="Times New Roman" w:hAnsi="Times New Roman" w:cs="Times New Roman"/>
          <w:sz w:val="24"/>
        </w:rPr>
        <w:t>(3)</w:t>
      </w:r>
      <w:r w:rsidRPr="005F3961">
        <w:rPr>
          <w:rFonts w:ascii="Times New Roman" w:hAnsi="Times New Roman" w:cs="Times New Roman"/>
          <w:sz w:val="24"/>
        </w:rPr>
        <w:tab/>
        <w:t>Essential employee</w:t>
      </w:r>
      <w:r w:rsidR="00DE7BB1">
        <w:rPr>
          <w:rFonts w:ascii="Times New Roman" w:hAnsi="Times New Roman" w:cs="Times New Roman"/>
          <w:sz w:val="24"/>
        </w:rPr>
        <w:t xml:space="preserve"> – a</w:t>
      </w:r>
      <w:r w:rsidR="00F923ED">
        <w:rPr>
          <w:rFonts w:ascii="Times New Roman" w:hAnsi="Times New Roman" w:cs="Times New Roman"/>
          <w:sz w:val="24"/>
        </w:rPr>
        <w:t>n</w:t>
      </w:r>
      <w:r w:rsidRPr="005F3961">
        <w:rPr>
          <w:rFonts w:ascii="Times New Roman" w:hAnsi="Times New Roman" w:cs="Times New Roman"/>
          <w:sz w:val="24"/>
        </w:rPr>
        <w:t xml:space="preserve"> employee whose presence is required</w:t>
      </w:r>
      <w:r>
        <w:rPr>
          <w:rFonts w:ascii="Times New Roman" w:hAnsi="Times New Roman" w:cs="Times New Roman"/>
          <w:sz w:val="24"/>
        </w:rPr>
        <w:t xml:space="preserve"> </w:t>
      </w:r>
      <w:r w:rsidRPr="005F3961">
        <w:rPr>
          <w:rFonts w:ascii="Times New Roman" w:hAnsi="Times New Roman" w:cs="Times New Roman"/>
          <w:sz w:val="24"/>
        </w:rPr>
        <w:t>regardless of the existence of an emergency and whose absence</w:t>
      </w:r>
      <w:r>
        <w:rPr>
          <w:rFonts w:ascii="Times New Roman" w:hAnsi="Times New Roman" w:cs="Times New Roman"/>
          <w:sz w:val="24"/>
        </w:rPr>
        <w:t xml:space="preserve"> </w:t>
      </w:r>
      <w:r w:rsidRPr="005F3961">
        <w:rPr>
          <w:rFonts w:ascii="Times New Roman" w:hAnsi="Times New Roman" w:cs="Times New Roman"/>
          <w:sz w:val="24"/>
        </w:rPr>
        <w:t>from duty could endanger the safety and/or well-being of the</w:t>
      </w:r>
      <w:r>
        <w:rPr>
          <w:rFonts w:ascii="Times New Roman" w:hAnsi="Times New Roman" w:cs="Times New Roman"/>
          <w:sz w:val="24"/>
        </w:rPr>
        <w:t xml:space="preserve"> </w:t>
      </w:r>
      <w:r w:rsidRPr="005F3961">
        <w:rPr>
          <w:rFonts w:ascii="Times New Roman" w:hAnsi="Times New Roman" w:cs="Times New Roman"/>
          <w:sz w:val="24"/>
        </w:rPr>
        <w:t>campus population and/or physical</w:t>
      </w:r>
      <w:r>
        <w:rPr>
          <w:rFonts w:ascii="Times New Roman" w:hAnsi="Times New Roman" w:cs="Times New Roman"/>
          <w:sz w:val="24"/>
        </w:rPr>
        <w:t xml:space="preserve"> </w:t>
      </w:r>
      <w:r w:rsidRPr="005F3961">
        <w:rPr>
          <w:rFonts w:ascii="Times New Roman" w:hAnsi="Times New Roman" w:cs="Times New Roman"/>
          <w:sz w:val="24"/>
        </w:rPr>
        <w:t>plant.</w:t>
      </w:r>
    </w:p>
    <w:p w14:paraId="266758F1" w14:textId="77777777" w:rsidR="00F923ED" w:rsidRDefault="00F923ED" w:rsidP="005F396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E05DEC4" w14:textId="65CBCC8C" w:rsidR="005F3961" w:rsidRPr="005F3961" w:rsidRDefault="005F3961" w:rsidP="005F396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F3961">
        <w:rPr>
          <w:rFonts w:ascii="Times New Roman" w:hAnsi="Times New Roman" w:cs="Times New Roman"/>
          <w:sz w:val="24"/>
        </w:rPr>
        <w:t>(E)</w:t>
      </w:r>
      <w:r w:rsidRPr="005F3961">
        <w:rPr>
          <w:rFonts w:ascii="Times New Roman" w:hAnsi="Times New Roman" w:cs="Times New Roman"/>
          <w:sz w:val="24"/>
        </w:rPr>
        <w:tab/>
        <w:t xml:space="preserve">Parameters.  </w:t>
      </w:r>
    </w:p>
    <w:p w14:paraId="323FC81E" w14:textId="77777777" w:rsidR="005F3961" w:rsidRPr="005F3961" w:rsidRDefault="005F3961" w:rsidP="005F396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E4DA8D2" w14:textId="05B6E95E" w:rsidR="00BE0C9E" w:rsidRPr="005F3961" w:rsidRDefault="005F3961" w:rsidP="005F3961">
      <w:pPr>
        <w:spacing w:after="0" w:line="240" w:lineRule="auto"/>
        <w:ind w:left="1440" w:hanging="720"/>
        <w:rPr>
          <w:rFonts w:ascii="Times New Roman" w:hAnsi="Times New Roman" w:cs="Times New Roman"/>
          <w:sz w:val="24"/>
        </w:rPr>
      </w:pPr>
      <w:r w:rsidRPr="005F3961">
        <w:rPr>
          <w:rFonts w:ascii="Times New Roman" w:hAnsi="Times New Roman" w:cs="Times New Roman"/>
          <w:sz w:val="24"/>
        </w:rPr>
        <w:t>(1)</w:t>
      </w:r>
      <w:r w:rsidRPr="005F3961">
        <w:rPr>
          <w:rFonts w:ascii="Times New Roman" w:hAnsi="Times New Roman" w:cs="Times New Roman"/>
          <w:sz w:val="24"/>
        </w:rPr>
        <w:tab/>
        <w:t>The use of unscheduled leave is only available when the president</w:t>
      </w:r>
      <w:r w:rsidR="004D648A">
        <w:rPr>
          <w:rFonts w:ascii="Times New Roman" w:hAnsi="Times New Roman" w:cs="Times New Roman"/>
          <w:sz w:val="24"/>
        </w:rPr>
        <w:t xml:space="preserve">, </w:t>
      </w:r>
      <w:r w:rsidRPr="005F3961">
        <w:rPr>
          <w:rFonts w:ascii="Times New Roman" w:hAnsi="Times New Roman" w:cs="Times New Roman"/>
          <w:sz w:val="24"/>
        </w:rPr>
        <w:t>or his/her designee</w:t>
      </w:r>
      <w:r w:rsidR="004D648A">
        <w:rPr>
          <w:rFonts w:ascii="Times New Roman" w:hAnsi="Times New Roman" w:cs="Times New Roman"/>
          <w:sz w:val="24"/>
        </w:rPr>
        <w:t>,</w:t>
      </w:r>
      <w:r w:rsidRPr="005F3961">
        <w:rPr>
          <w:rFonts w:ascii="Times New Roman" w:hAnsi="Times New Roman" w:cs="Times New Roman"/>
          <w:sz w:val="24"/>
        </w:rPr>
        <w:t xml:space="preserve"> has invoked the unscheduled leave policy.</w:t>
      </w:r>
    </w:p>
    <w:p w14:paraId="41B038F8" w14:textId="77777777" w:rsidR="005F3961" w:rsidRPr="005F3961" w:rsidRDefault="005F3961" w:rsidP="005F3961">
      <w:pPr>
        <w:spacing w:after="0" w:line="240" w:lineRule="auto"/>
        <w:ind w:left="1440" w:hanging="720"/>
        <w:rPr>
          <w:rFonts w:ascii="Times New Roman" w:hAnsi="Times New Roman" w:cs="Times New Roman"/>
          <w:sz w:val="24"/>
        </w:rPr>
      </w:pPr>
    </w:p>
    <w:p w14:paraId="208650C5" w14:textId="1EE45BFA" w:rsidR="005F3961" w:rsidRPr="005F3961" w:rsidRDefault="005F3961" w:rsidP="004D648A">
      <w:pPr>
        <w:spacing w:after="0" w:line="240" w:lineRule="auto"/>
        <w:ind w:left="1440" w:hanging="720"/>
        <w:rPr>
          <w:rFonts w:ascii="Times New Roman" w:hAnsi="Times New Roman" w:cs="Times New Roman"/>
          <w:sz w:val="24"/>
        </w:rPr>
      </w:pPr>
      <w:r w:rsidRPr="005F3961">
        <w:rPr>
          <w:rFonts w:ascii="Times New Roman" w:hAnsi="Times New Roman" w:cs="Times New Roman"/>
          <w:sz w:val="24"/>
        </w:rPr>
        <w:t>(2)</w:t>
      </w:r>
      <w:r w:rsidRPr="005F3961">
        <w:rPr>
          <w:rFonts w:ascii="Times New Roman" w:hAnsi="Times New Roman" w:cs="Times New Roman"/>
          <w:sz w:val="24"/>
        </w:rPr>
        <w:tab/>
      </w:r>
      <w:r w:rsidR="00F923ED">
        <w:rPr>
          <w:rFonts w:ascii="Times New Roman" w:hAnsi="Times New Roman" w:cs="Times New Roman"/>
          <w:sz w:val="24"/>
        </w:rPr>
        <w:t xml:space="preserve">Supervisors will specifically notify essential </w:t>
      </w:r>
      <w:r w:rsidRPr="005F3961">
        <w:rPr>
          <w:rFonts w:ascii="Times New Roman" w:hAnsi="Times New Roman" w:cs="Times New Roman"/>
          <w:sz w:val="24"/>
        </w:rPr>
        <w:t xml:space="preserve">personnel </w:t>
      </w:r>
      <w:r w:rsidR="00BE0C9E">
        <w:rPr>
          <w:rFonts w:ascii="Times New Roman" w:hAnsi="Times New Roman" w:cs="Times New Roman"/>
          <w:sz w:val="24"/>
        </w:rPr>
        <w:t xml:space="preserve">when they </w:t>
      </w:r>
      <w:r w:rsidRPr="005F3961">
        <w:rPr>
          <w:rFonts w:ascii="Times New Roman" w:hAnsi="Times New Roman" w:cs="Times New Roman"/>
          <w:sz w:val="24"/>
        </w:rPr>
        <w:t xml:space="preserve">are required to report for work </w:t>
      </w:r>
      <w:r w:rsidR="00F923ED">
        <w:rPr>
          <w:rFonts w:ascii="Times New Roman" w:hAnsi="Times New Roman" w:cs="Times New Roman"/>
          <w:sz w:val="24"/>
        </w:rPr>
        <w:t xml:space="preserve">during </w:t>
      </w:r>
      <w:r w:rsidR="00927813">
        <w:rPr>
          <w:rFonts w:ascii="Times New Roman" w:hAnsi="Times New Roman" w:cs="Times New Roman"/>
          <w:sz w:val="24"/>
        </w:rPr>
        <w:t xml:space="preserve">a period of </w:t>
      </w:r>
      <w:r w:rsidRPr="005F3961">
        <w:rPr>
          <w:rFonts w:ascii="Times New Roman" w:hAnsi="Times New Roman" w:cs="Times New Roman"/>
          <w:sz w:val="24"/>
        </w:rPr>
        <w:t>unscheduled leave</w:t>
      </w:r>
      <w:r w:rsidR="00F923ED">
        <w:rPr>
          <w:rFonts w:ascii="Times New Roman" w:hAnsi="Times New Roman" w:cs="Times New Roman"/>
          <w:sz w:val="24"/>
        </w:rPr>
        <w:t>.  Notification requiring an employee to report to work is based on the specific emergency circumstances and the function or service designated as essential under theses emergency circumstances.</w:t>
      </w:r>
    </w:p>
    <w:p w14:paraId="5BD564C4" w14:textId="77777777" w:rsidR="005F3961" w:rsidRPr="005F3961" w:rsidRDefault="005F3961" w:rsidP="005F3961">
      <w:pPr>
        <w:spacing w:after="0" w:line="240" w:lineRule="auto"/>
        <w:ind w:left="1440" w:hanging="720"/>
        <w:rPr>
          <w:rFonts w:ascii="Times New Roman" w:hAnsi="Times New Roman" w:cs="Times New Roman"/>
          <w:sz w:val="24"/>
        </w:rPr>
      </w:pPr>
    </w:p>
    <w:p w14:paraId="24878CD2" w14:textId="7C2A358C" w:rsidR="005F3961" w:rsidRPr="005F3961" w:rsidRDefault="005F3961" w:rsidP="005F3961">
      <w:pPr>
        <w:spacing w:after="0" w:line="240" w:lineRule="auto"/>
        <w:ind w:left="1440" w:hanging="720"/>
        <w:rPr>
          <w:rFonts w:ascii="Times New Roman" w:hAnsi="Times New Roman" w:cs="Times New Roman"/>
          <w:sz w:val="24"/>
        </w:rPr>
      </w:pPr>
      <w:r w:rsidRPr="005F3961">
        <w:rPr>
          <w:rFonts w:ascii="Times New Roman" w:hAnsi="Times New Roman" w:cs="Times New Roman"/>
          <w:sz w:val="24"/>
        </w:rPr>
        <w:t>(3)</w:t>
      </w:r>
      <w:r w:rsidRPr="005F3961">
        <w:rPr>
          <w:rFonts w:ascii="Times New Roman" w:hAnsi="Times New Roman" w:cs="Times New Roman"/>
          <w:sz w:val="24"/>
        </w:rPr>
        <w:tab/>
        <w:t>Individuals utilizing unscheduled leave do not need to request and</w:t>
      </w:r>
      <w:r w:rsidR="004D648A">
        <w:rPr>
          <w:rFonts w:ascii="Times New Roman" w:hAnsi="Times New Roman" w:cs="Times New Roman"/>
          <w:sz w:val="24"/>
        </w:rPr>
        <w:t xml:space="preserve"> </w:t>
      </w:r>
      <w:r w:rsidRPr="005F3961">
        <w:rPr>
          <w:rFonts w:ascii="Times New Roman" w:hAnsi="Times New Roman" w:cs="Times New Roman"/>
          <w:sz w:val="24"/>
        </w:rPr>
        <w:t>have leave preapproved; however</w:t>
      </w:r>
      <w:r w:rsidR="004D648A">
        <w:rPr>
          <w:rFonts w:ascii="Times New Roman" w:hAnsi="Times New Roman" w:cs="Times New Roman"/>
          <w:sz w:val="24"/>
        </w:rPr>
        <w:t>,</w:t>
      </w:r>
      <w:r w:rsidRPr="005F3961">
        <w:rPr>
          <w:rFonts w:ascii="Times New Roman" w:hAnsi="Times New Roman" w:cs="Times New Roman"/>
          <w:sz w:val="24"/>
        </w:rPr>
        <w:t xml:space="preserve"> they are responsible for</w:t>
      </w:r>
      <w:r w:rsidR="004D648A">
        <w:rPr>
          <w:rFonts w:ascii="Times New Roman" w:hAnsi="Times New Roman" w:cs="Times New Roman"/>
          <w:sz w:val="24"/>
        </w:rPr>
        <w:t xml:space="preserve"> </w:t>
      </w:r>
      <w:r w:rsidRPr="005F3961">
        <w:rPr>
          <w:rFonts w:ascii="Times New Roman" w:hAnsi="Times New Roman" w:cs="Times New Roman"/>
          <w:sz w:val="24"/>
        </w:rPr>
        <w:t>notifying their supervisor, or in the case of students</w:t>
      </w:r>
      <w:r w:rsidR="004D648A">
        <w:rPr>
          <w:rFonts w:ascii="Times New Roman" w:hAnsi="Times New Roman" w:cs="Times New Roman"/>
          <w:sz w:val="24"/>
        </w:rPr>
        <w:t>,</w:t>
      </w:r>
      <w:r w:rsidRPr="005F3961">
        <w:rPr>
          <w:rFonts w:ascii="Times New Roman" w:hAnsi="Times New Roman" w:cs="Times New Roman"/>
          <w:sz w:val="24"/>
        </w:rPr>
        <w:t xml:space="preserve"> their</w:t>
      </w:r>
      <w:r w:rsidR="004D648A">
        <w:rPr>
          <w:rFonts w:ascii="Times New Roman" w:hAnsi="Times New Roman" w:cs="Times New Roman"/>
          <w:sz w:val="24"/>
        </w:rPr>
        <w:t xml:space="preserve"> </w:t>
      </w:r>
      <w:r w:rsidRPr="005F3961">
        <w:rPr>
          <w:rFonts w:ascii="Times New Roman" w:hAnsi="Times New Roman" w:cs="Times New Roman"/>
          <w:sz w:val="24"/>
        </w:rPr>
        <w:t>instructor, when they intend to take leave or be absent from class.</w:t>
      </w:r>
    </w:p>
    <w:p w14:paraId="7F32110D" w14:textId="77777777" w:rsidR="005F3961" w:rsidRPr="005F3961" w:rsidRDefault="005F3961" w:rsidP="005F3961">
      <w:pPr>
        <w:spacing w:after="0" w:line="240" w:lineRule="auto"/>
        <w:ind w:left="1440" w:hanging="720"/>
        <w:rPr>
          <w:rFonts w:ascii="Times New Roman" w:hAnsi="Times New Roman" w:cs="Times New Roman"/>
          <w:sz w:val="24"/>
        </w:rPr>
      </w:pPr>
    </w:p>
    <w:p w14:paraId="3EC52BD7" w14:textId="77777777" w:rsidR="005F3961" w:rsidRPr="005F3961" w:rsidRDefault="005F3961" w:rsidP="005F3961">
      <w:pPr>
        <w:spacing w:after="0" w:line="240" w:lineRule="auto"/>
        <w:ind w:left="1440" w:hanging="720"/>
        <w:rPr>
          <w:rFonts w:ascii="Times New Roman" w:hAnsi="Times New Roman" w:cs="Times New Roman"/>
          <w:sz w:val="24"/>
        </w:rPr>
      </w:pPr>
      <w:r w:rsidRPr="005F3961">
        <w:rPr>
          <w:rFonts w:ascii="Times New Roman" w:hAnsi="Times New Roman" w:cs="Times New Roman"/>
          <w:sz w:val="24"/>
        </w:rPr>
        <w:t>(4)</w:t>
      </w:r>
      <w:r w:rsidRPr="005F3961">
        <w:rPr>
          <w:rFonts w:ascii="Times New Roman" w:hAnsi="Times New Roman" w:cs="Times New Roman"/>
          <w:sz w:val="24"/>
        </w:rPr>
        <w:tab/>
        <w:t>The type of leave taken must be consistent with other university</w:t>
      </w:r>
      <w:r w:rsidR="004D648A">
        <w:rPr>
          <w:rFonts w:ascii="Times New Roman" w:hAnsi="Times New Roman" w:cs="Times New Roman"/>
          <w:sz w:val="24"/>
        </w:rPr>
        <w:t xml:space="preserve"> </w:t>
      </w:r>
      <w:r w:rsidRPr="005F3961">
        <w:rPr>
          <w:rFonts w:ascii="Times New Roman" w:hAnsi="Times New Roman" w:cs="Times New Roman"/>
          <w:sz w:val="24"/>
        </w:rPr>
        <w:t xml:space="preserve">policies and/or bargaining unit agreements. </w:t>
      </w:r>
      <w:r w:rsidR="004D648A">
        <w:rPr>
          <w:rFonts w:ascii="Times New Roman" w:hAnsi="Times New Roman" w:cs="Times New Roman"/>
          <w:sz w:val="24"/>
        </w:rPr>
        <w:t xml:space="preserve"> </w:t>
      </w:r>
      <w:r w:rsidRPr="005F3961">
        <w:rPr>
          <w:rFonts w:ascii="Times New Roman" w:hAnsi="Times New Roman" w:cs="Times New Roman"/>
          <w:sz w:val="24"/>
        </w:rPr>
        <w:t>Employees may not</w:t>
      </w:r>
      <w:r w:rsidR="004D648A">
        <w:rPr>
          <w:rFonts w:ascii="Times New Roman" w:hAnsi="Times New Roman" w:cs="Times New Roman"/>
          <w:sz w:val="24"/>
        </w:rPr>
        <w:t xml:space="preserve"> </w:t>
      </w:r>
      <w:r w:rsidRPr="005F3961">
        <w:rPr>
          <w:rFonts w:ascii="Times New Roman" w:hAnsi="Times New Roman" w:cs="Times New Roman"/>
          <w:sz w:val="24"/>
        </w:rPr>
        <w:t>use sick leave for a</w:t>
      </w:r>
      <w:r w:rsidR="004D648A">
        <w:rPr>
          <w:rFonts w:ascii="Times New Roman" w:hAnsi="Times New Roman" w:cs="Times New Roman"/>
          <w:sz w:val="24"/>
        </w:rPr>
        <w:t>n</w:t>
      </w:r>
      <w:r w:rsidRPr="005F3961">
        <w:rPr>
          <w:rFonts w:ascii="Times New Roman" w:hAnsi="Times New Roman" w:cs="Times New Roman"/>
          <w:sz w:val="24"/>
        </w:rPr>
        <w:t xml:space="preserve"> unscheduled leave absence unless the absence</w:t>
      </w:r>
      <w:r w:rsidR="004D648A">
        <w:rPr>
          <w:rFonts w:ascii="Times New Roman" w:hAnsi="Times New Roman" w:cs="Times New Roman"/>
          <w:sz w:val="24"/>
        </w:rPr>
        <w:t xml:space="preserve"> </w:t>
      </w:r>
      <w:r w:rsidRPr="005F3961">
        <w:rPr>
          <w:rFonts w:ascii="Times New Roman" w:hAnsi="Times New Roman" w:cs="Times New Roman"/>
          <w:sz w:val="24"/>
        </w:rPr>
        <w:t>meets the criteria established for sick leave by their bargaining unit</w:t>
      </w:r>
      <w:r w:rsidR="004D648A">
        <w:rPr>
          <w:rFonts w:ascii="Times New Roman" w:hAnsi="Times New Roman" w:cs="Times New Roman"/>
          <w:sz w:val="24"/>
        </w:rPr>
        <w:t xml:space="preserve"> </w:t>
      </w:r>
      <w:r w:rsidRPr="005F3961">
        <w:rPr>
          <w:rFonts w:ascii="Times New Roman" w:hAnsi="Times New Roman" w:cs="Times New Roman"/>
          <w:sz w:val="24"/>
        </w:rPr>
        <w:t>agreement or other board of trustees’ policy.</w:t>
      </w:r>
    </w:p>
    <w:p w14:paraId="2D2FA45C" w14:textId="77777777" w:rsidR="005F3961" w:rsidRPr="005F3961" w:rsidRDefault="005F3961" w:rsidP="005F3961">
      <w:pPr>
        <w:spacing w:after="0" w:line="240" w:lineRule="auto"/>
        <w:ind w:left="1440" w:hanging="720"/>
        <w:rPr>
          <w:rFonts w:ascii="Times New Roman" w:hAnsi="Times New Roman" w:cs="Times New Roman"/>
          <w:sz w:val="24"/>
        </w:rPr>
      </w:pPr>
    </w:p>
    <w:p w14:paraId="17C11B51" w14:textId="77777777" w:rsidR="005F3961" w:rsidRPr="005F3961" w:rsidRDefault="005F3961" w:rsidP="005F3961">
      <w:pPr>
        <w:spacing w:after="0" w:line="240" w:lineRule="auto"/>
        <w:ind w:left="1440" w:hanging="720"/>
        <w:rPr>
          <w:rFonts w:ascii="Times New Roman" w:hAnsi="Times New Roman" w:cs="Times New Roman"/>
          <w:sz w:val="24"/>
        </w:rPr>
      </w:pPr>
      <w:r w:rsidRPr="005F3961">
        <w:rPr>
          <w:rFonts w:ascii="Times New Roman" w:hAnsi="Times New Roman" w:cs="Times New Roman"/>
          <w:sz w:val="24"/>
        </w:rPr>
        <w:t>(5)</w:t>
      </w:r>
      <w:r w:rsidRPr="005F3961">
        <w:rPr>
          <w:rFonts w:ascii="Times New Roman" w:hAnsi="Times New Roman" w:cs="Times New Roman"/>
          <w:sz w:val="24"/>
        </w:rPr>
        <w:tab/>
        <w:t>Leave without pay may only be utilized if the employee has no</w:t>
      </w:r>
      <w:r w:rsidR="004D648A">
        <w:rPr>
          <w:rFonts w:ascii="Times New Roman" w:hAnsi="Times New Roman" w:cs="Times New Roman"/>
          <w:sz w:val="24"/>
        </w:rPr>
        <w:t xml:space="preserve"> </w:t>
      </w:r>
      <w:r w:rsidRPr="005F3961">
        <w:rPr>
          <w:rFonts w:ascii="Times New Roman" w:hAnsi="Times New Roman" w:cs="Times New Roman"/>
          <w:sz w:val="24"/>
        </w:rPr>
        <w:t>other appropriate leave time available.</w:t>
      </w:r>
    </w:p>
    <w:p w14:paraId="6641A740" w14:textId="77777777" w:rsidR="005F3961" w:rsidRPr="005F3961" w:rsidRDefault="005F3961" w:rsidP="005F3961">
      <w:pPr>
        <w:spacing w:after="0" w:line="240" w:lineRule="auto"/>
        <w:ind w:left="1440" w:hanging="720"/>
        <w:rPr>
          <w:rFonts w:ascii="Times New Roman" w:hAnsi="Times New Roman" w:cs="Times New Roman"/>
          <w:sz w:val="24"/>
        </w:rPr>
      </w:pPr>
    </w:p>
    <w:p w14:paraId="7FBA1E42" w14:textId="77777777" w:rsidR="005F3961" w:rsidRPr="005F3961" w:rsidRDefault="005F3961" w:rsidP="005F3961">
      <w:pPr>
        <w:spacing w:after="0" w:line="240" w:lineRule="auto"/>
        <w:ind w:left="1440" w:hanging="720"/>
        <w:rPr>
          <w:rFonts w:ascii="Times New Roman" w:hAnsi="Times New Roman" w:cs="Times New Roman"/>
          <w:sz w:val="24"/>
        </w:rPr>
      </w:pPr>
      <w:r w:rsidRPr="005F3961">
        <w:rPr>
          <w:rFonts w:ascii="Times New Roman" w:hAnsi="Times New Roman" w:cs="Times New Roman"/>
          <w:sz w:val="24"/>
        </w:rPr>
        <w:t>(6)</w:t>
      </w:r>
      <w:r w:rsidRPr="005F3961">
        <w:rPr>
          <w:rFonts w:ascii="Times New Roman" w:hAnsi="Times New Roman" w:cs="Times New Roman"/>
          <w:sz w:val="24"/>
        </w:rPr>
        <w:tab/>
        <w:t>This policy may be invoked for the entire campus</w:t>
      </w:r>
      <w:r w:rsidR="00FC5FE0">
        <w:rPr>
          <w:rFonts w:ascii="Times New Roman" w:hAnsi="Times New Roman" w:cs="Times New Roman"/>
          <w:sz w:val="24"/>
        </w:rPr>
        <w:t>,</w:t>
      </w:r>
      <w:r w:rsidR="004D648A">
        <w:rPr>
          <w:rFonts w:ascii="Times New Roman" w:hAnsi="Times New Roman" w:cs="Times New Roman"/>
          <w:sz w:val="24"/>
        </w:rPr>
        <w:t xml:space="preserve"> </w:t>
      </w:r>
      <w:r w:rsidRPr="005F3961">
        <w:rPr>
          <w:rFonts w:ascii="Times New Roman" w:hAnsi="Times New Roman" w:cs="Times New Roman"/>
          <w:sz w:val="24"/>
        </w:rPr>
        <w:t>only certain</w:t>
      </w:r>
      <w:r w:rsidR="004D648A">
        <w:rPr>
          <w:rFonts w:ascii="Times New Roman" w:hAnsi="Times New Roman" w:cs="Times New Roman"/>
          <w:sz w:val="24"/>
        </w:rPr>
        <w:t xml:space="preserve"> </w:t>
      </w:r>
      <w:r w:rsidRPr="005F3961">
        <w:rPr>
          <w:rFonts w:ascii="Times New Roman" w:hAnsi="Times New Roman" w:cs="Times New Roman"/>
          <w:sz w:val="24"/>
        </w:rPr>
        <w:t>buildings or areas of campus</w:t>
      </w:r>
      <w:r w:rsidR="00FC5FE0">
        <w:rPr>
          <w:rFonts w:ascii="Times New Roman" w:hAnsi="Times New Roman" w:cs="Times New Roman"/>
          <w:sz w:val="24"/>
        </w:rPr>
        <w:t>,</w:t>
      </w:r>
      <w:r w:rsidRPr="005F3961">
        <w:rPr>
          <w:rFonts w:ascii="Times New Roman" w:hAnsi="Times New Roman" w:cs="Times New Roman"/>
          <w:sz w:val="24"/>
        </w:rPr>
        <w:t xml:space="preserve"> for an entire day</w:t>
      </w:r>
      <w:r w:rsidR="00FC5FE0">
        <w:rPr>
          <w:rFonts w:ascii="Times New Roman" w:hAnsi="Times New Roman" w:cs="Times New Roman"/>
          <w:sz w:val="24"/>
        </w:rPr>
        <w:t>(</w:t>
      </w:r>
      <w:r w:rsidRPr="005F3961">
        <w:rPr>
          <w:rFonts w:ascii="Times New Roman" w:hAnsi="Times New Roman" w:cs="Times New Roman"/>
          <w:sz w:val="24"/>
        </w:rPr>
        <w:t>s</w:t>
      </w:r>
      <w:r w:rsidR="00FC5FE0">
        <w:rPr>
          <w:rFonts w:ascii="Times New Roman" w:hAnsi="Times New Roman" w:cs="Times New Roman"/>
          <w:sz w:val="24"/>
        </w:rPr>
        <w:t>)</w:t>
      </w:r>
      <w:r w:rsidRPr="005F3961">
        <w:rPr>
          <w:rFonts w:ascii="Times New Roman" w:hAnsi="Times New Roman" w:cs="Times New Roman"/>
          <w:sz w:val="24"/>
        </w:rPr>
        <w:t xml:space="preserve"> or portion of a day</w:t>
      </w:r>
      <w:r w:rsidR="00FC5FE0">
        <w:rPr>
          <w:rFonts w:ascii="Times New Roman" w:hAnsi="Times New Roman" w:cs="Times New Roman"/>
          <w:sz w:val="24"/>
        </w:rPr>
        <w:t>(</w:t>
      </w:r>
      <w:r w:rsidRPr="005F3961">
        <w:rPr>
          <w:rFonts w:ascii="Times New Roman" w:hAnsi="Times New Roman" w:cs="Times New Roman"/>
          <w:sz w:val="24"/>
        </w:rPr>
        <w:t>s</w:t>
      </w:r>
      <w:r w:rsidR="00FC5FE0">
        <w:rPr>
          <w:rFonts w:ascii="Times New Roman" w:hAnsi="Times New Roman" w:cs="Times New Roman"/>
          <w:sz w:val="24"/>
        </w:rPr>
        <w:t>)</w:t>
      </w:r>
      <w:r w:rsidRPr="005F3961">
        <w:rPr>
          <w:rFonts w:ascii="Times New Roman" w:hAnsi="Times New Roman" w:cs="Times New Roman"/>
          <w:sz w:val="24"/>
        </w:rPr>
        <w:t xml:space="preserve">.  </w:t>
      </w:r>
    </w:p>
    <w:p w14:paraId="2227CC47" w14:textId="77777777" w:rsidR="005F3961" w:rsidRPr="005F3961" w:rsidRDefault="005F3961" w:rsidP="005F3961">
      <w:pPr>
        <w:spacing w:after="0" w:line="240" w:lineRule="auto"/>
        <w:ind w:left="1440" w:hanging="720"/>
        <w:rPr>
          <w:rFonts w:ascii="Times New Roman" w:hAnsi="Times New Roman" w:cs="Times New Roman"/>
          <w:sz w:val="24"/>
        </w:rPr>
      </w:pPr>
    </w:p>
    <w:p w14:paraId="6ED27E87" w14:textId="228360EB" w:rsidR="00FC5FE0" w:rsidRDefault="005F3961" w:rsidP="00F758D7">
      <w:pPr>
        <w:spacing w:after="0" w:line="240" w:lineRule="auto"/>
        <w:ind w:left="1440" w:hanging="720"/>
        <w:rPr>
          <w:rFonts w:ascii="Times New Roman" w:hAnsi="Times New Roman" w:cs="Times New Roman"/>
          <w:sz w:val="24"/>
        </w:rPr>
      </w:pPr>
      <w:r w:rsidRPr="005F3961">
        <w:rPr>
          <w:rFonts w:ascii="Times New Roman" w:hAnsi="Times New Roman" w:cs="Times New Roman"/>
          <w:sz w:val="24"/>
        </w:rPr>
        <w:lastRenderedPageBreak/>
        <w:t>(7)</w:t>
      </w:r>
      <w:r w:rsidRPr="005F3961">
        <w:rPr>
          <w:rFonts w:ascii="Times New Roman" w:hAnsi="Times New Roman" w:cs="Times New Roman"/>
          <w:sz w:val="24"/>
        </w:rPr>
        <w:tab/>
        <w:t>This policy may be invoked when the university is operating in</w:t>
      </w:r>
      <w:r w:rsidR="004D648A">
        <w:rPr>
          <w:rFonts w:ascii="Times New Roman" w:hAnsi="Times New Roman" w:cs="Times New Roman"/>
          <w:sz w:val="24"/>
        </w:rPr>
        <w:t xml:space="preserve"> </w:t>
      </w:r>
      <w:r w:rsidRPr="005F3961">
        <w:rPr>
          <w:rFonts w:ascii="Times New Roman" w:hAnsi="Times New Roman" w:cs="Times New Roman"/>
          <w:sz w:val="24"/>
        </w:rPr>
        <w:t>“classes cancelled” status.</w:t>
      </w:r>
    </w:p>
    <w:p w14:paraId="1C4CE620" w14:textId="77777777" w:rsidR="00FC5FE0" w:rsidRDefault="00FC5FE0" w:rsidP="005F3961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14:paraId="4D250E73" w14:textId="5672FD23" w:rsidR="005F3961" w:rsidRDefault="005F3961" w:rsidP="005F3961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 w:rsidRPr="005F3961">
        <w:rPr>
          <w:rFonts w:ascii="Times New Roman" w:hAnsi="Times New Roman" w:cs="Times New Roman"/>
          <w:sz w:val="24"/>
        </w:rPr>
        <w:t>(F)</w:t>
      </w:r>
      <w:r w:rsidRPr="005F3961">
        <w:rPr>
          <w:rFonts w:ascii="Times New Roman" w:hAnsi="Times New Roman" w:cs="Times New Roman"/>
          <w:sz w:val="24"/>
        </w:rPr>
        <w:tab/>
        <w:t>Procedures.</w:t>
      </w:r>
    </w:p>
    <w:p w14:paraId="21A82DCB" w14:textId="77777777" w:rsidR="00FC5FE0" w:rsidRPr="005F3961" w:rsidRDefault="00FC5FE0" w:rsidP="005F3961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14:paraId="4BF17A52" w14:textId="77777777" w:rsidR="005F3961" w:rsidRPr="005F3961" w:rsidRDefault="005F3961" w:rsidP="004D648A">
      <w:pPr>
        <w:spacing w:after="0" w:line="240" w:lineRule="auto"/>
        <w:ind w:left="1440" w:hanging="720"/>
        <w:rPr>
          <w:rFonts w:ascii="Times New Roman" w:hAnsi="Times New Roman" w:cs="Times New Roman"/>
          <w:sz w:val="24"/>
        </w:rPr>
      </w:pPr>
      <w:r w:rsidRPr="005F3961">
        <w:rPr>
          <w:rFonts w:ascii="Times New Roman" w:hAnsi="Times New Roman" w:cs="Times New Roman"/>
          <w:sz w:val="24"/>
        </w:rPr>
        <w:t>(1)</w:t>
      </w:r>
      <w:r w:rsidRPr="005F3961">
        <w:rPr>
          <w:rFonts w:ascii="Times New Roman" w:hAnsi="Times New Roman" w:cs="Times New Roman"/>
          <w:sz w:val="24"/>
        </w:rPr>
        <w:tab/>
        <w:t>The president, or his/her designee, has the authority to invoke this</w:t>
      </w:r>
      <w:r w:rsidR="004D648A">
        <w:rPr>
          <w:rFonts w:ascii="Times New Roman" w:hAnsi="Times New Roman" w:cs="Times New Roman"/>
          <w:sz w:val="24"/>
        </w:rPr>
        <w:t xml:space="preserve"> </w:t>
      </w:r>
      <w:r w:rsidRPr="005F3961">
        <w:rPr>
          <w:rFonts w:ascii="Times New Roman" w:hAnsi="Times New Roman" w:cs="Times New Roman"/>
          <w:sz w:val="24"/>
        </w:rPr>
        <w:t xml:space="preserve">policy. </w:t>
      </w:r>
      <w:r w:rsidRPr="005F3961">
        <w:rPr>
          <w:rFonts w:ascii="Times New Roman" w:hAnsi="Times New Roman" w:cs="Times New Roman"/>
          <w:sz w:val="24"/>
        </w:rPr>
        <w:tab/>
      </w:r>
      <w:r w:rsidR="004D648A">
        <w:rPr>
          <w:rFonts w:ascii="Times New Roman" w:hAnsi="Times New Roman" w:cs="Times New Roman"/>
          <w:sz w:val="24"/>
        </w:rPr>
        <w:t xml:space="preserve"> </w:t>
      </w:r>
      <w:r w:rsidRPr="005F3961">
        <w:rPr>
          <w:rFonts w:ascii="Times New Roman" w:hAnsi="Times New Roman" w:cs="Times New Roman"/>
          <w:sz w:val="24"/>
        </w:rPr>
        <w:t>The decision to invoke this policy will be communicated to</w:t>
      </w:r>
      <w:r w:rsidR="004D648A">
        <w:rPr>
          <w:rFonts w:ascii="Times New Roman" w:hAnsi="Times New Roman" w:cs="Times New Roman"/>
          <w:sz w:val="24"/>
        </w:rPr>
        <w:t xml:space="preserve"> </w:t>
      </w:r>
      <w:r w:rsidRPr="005F3961">
        <w:rPr>
          <w:rFonts w:ascii="Times New Roman" w:hAnsi="Times New Roman" w:cs="Times New Roman"/>
          <w:sz w:val="24"/>
        </w:rPr>
        <w:t>the</w:t>
      </w:r>
      <w:r w:rsidR="004D648A">
        <w:rPr>
          <w:rFonts w:ascii="Times New Roman" w:hAnsi="Times New Roman" w:cs="Times New Roman"/>
          <w:sz w:val="24"/>
        </w:rPr>
        <w:t xml:space="preserve"> </w:t>
      </w:r>
      <w:r w:rsidRPr="005F3961">
        <w:rPr>
          <w:rFonts w:ascii="Times New Roman" w:hAnsi="Times New Roman" w:cs="Times New Roman"/>
          <w:sz w:val="24"/>
        </w:rPr>
        <w:t>campus community via normal electronic media.</w:t>
      </w:r>
    </w:p>
    <w:p w14:paraId="09EE70C3" w14:textId="77777777" w:rsidR="005F3961" w:rsidRPr="005F3961" w:rsidRDefault="005F3961" w:rsidP="005F3961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14:paraId="1B689B92" w14:textId="77777777" w:rsidR="005F3961" w:rsidRPr="005F3961" w:rsidRDefault="005F3961" w:rsidP="004D648A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5F3961">
        <w:rPr>
          <w:rFonts w:ascii="Times New Roman" w:hAnsi="Times New Roman" w:cs="Times New Roman"/>
          <w:sz w:val="24"/>
        </w:rPr>
        <w:t>(2)</w:t>
      </w:r>
      <w:r w:rsidRPr="005F3961">
        <w:rPr>
          <w:rFonts w:ascii="Times New Roman" w:hAnsi="Times New Roman" w:cs="Times New Roman"/>
          <w:sz w:val="24"/>
        </w:rPr>
        <w:tab/>
      </w:r>
      <w:r w:rsidRPr="005F3961">
        <w:rPr>
          <w:rFonts w:ascii="Times New Roman" w:hAnsi="Times New Roman" w:cs="Times New Roman"/>
          <w:sz w:val="24"/>
          <w:szCs w:val="24"/>
        </w:rPr>
        <w:t>Supervisors will establish reasonable procedures for nonessential</w:t>
      </w:r>
      <w:r w:rsidR="004D648A">
        <w:rPr>
          <w:rFonts w:ascii="Times New Roman" w:hAnsi="Times New Roman" w:cs="Times New Roman"/>
          <w:sz w:val="24"/>
          <w:szCs w:val="24"/>
        </w:rPr>
        <w:t xml:space="preserve"> </w:t>
      </w:r>
      <w:r w:rsidRPr="005F3961">
        <w:rPr>
          <w:rFonts w:ascii="Times New Roman" w:hAnsi="Times New Roman" w:cs="Times New Roman"/>
          <w:sz w:val="24"/>
          <w:szCs w:val="24"/>
        </w:rPr>
        <w:t>employees to follow to notify their departments if unscheduled</w:t>
      </w:r>
      <w:r w:rsidR="004D648A">
        <w:rPr>
          <w:rFonts w:ascii="Times New Roman" w:hAnsi="Times New Roman" w:cs="Times New Roman"/>
          <w:sz w:val="24"/>
          <w:szCs w:val="24"/>
        </w:rPr>
        <w:t xml:space="preserve"> </w:t>
      </w:r>
      <w:r w:rsidRPr="005F3961">
        <w:rPr>
          <w:rFonts w:ascii="Times New Roman" w:hAnsi="Times New Roman" w:cs="Times New Roman"/>
          <w:sz w:val="24"/>
          <w:szCs w:val="24"/>
        </w:rPr>
        <w:t>leave is taken.</w:t>
      </w:r>
    </w:p>
    <w:p w14:paraId="1724E265" w14:textId="77777777" w:rsidR="005F3961" w:rsidRPr="005F3961" w:rsidRDefault="005F3961" w:rsidP="005F3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0DF290" w14:textId="7B9294FC" w:rsidR="00FC5FE0" w:rsidRDefault="005F3961" w:rsidP="00BD3037">
      <w:pPr>
        <w:spacing w:after="0" w:line="240" w:lineRule="auto"/>
        <w:ind w:left="720"/>
        <w:rPr>
          <w:rFonts w:ascii="Times New Roman" w:hAnsi="Times New Roman" w:cs="Times New Roman"/>
          <w:sz w:val="24"/>
        </w:rPr>
      </w:pPr>
      <w:r w:rsidRPr="005F3961">
        <w:rPr>
          <w:rFonts w:ascii="Times New Roman" w:hAnsi="Times New Roman" w:cs="Times New Roman"/>
          <w:sz w:val="24"/>
        </w:rPr>
        <w:t>(3)</w:t>
      </w:r>
      <w:r w:rsidRPr="005F3961">
        <w:rPr>
          <w:rFonts w:ascii="Times New Roman" w:hAnsi="Times New Roman" w:cs="Times New Roman"/>
          <w:sz w:val="24"/>
        </w:rPr>
        <w:tab/>
        <w:t xml:space="preserve">All leave taken must be reported and approved on either the </w:t>
      </w:r>
    </w:p>
    <w:p w14:paraId="1B1F6F28" w14:textId="77777777" w:rsidR="005F3961" w:rsidRPr="005F3961" w:rsidRDefault="005F3961" w:rsidP="00FC5FE0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 w:rsidRPr="005F3961">
        <w:rPr>
          <w:rFonts w:ascii="Times New Roman" w:hAnsi="Times New Roman" w:cs="Times New Roman"/>
          <w:sz w:val="24"/>
        </w:rPr>
        <w:t>bi</w:t>
      </w:r>
      <w:r w:rsidR="00FC5FE0">
        <w:rPr>
          <w:rFonts w:ascii="Times New Roman" w:hAnsi="Times New Roman" w:cs="Times New Roman"/>
          <w:sz w:val="24"/>
        </w:rPr>
        <w:t>-</w:t>
      </w:r>
      <w:r w:rsidRPr="005F3961">
        <w:rPr>
          <w:rFonts w:ascii="Times New Roman" w:hAnsi="Times New Roman" w:cs="Times New Roman"/>
          <w:sz w:val="24"/>
        </w:rPr>
        <w:t>weekly time sheet or the semi-monthly leave report as</w:t>
      </w:r>
      <w:r w:rsidR="00FC5FE0">
        <w:rPr>
          <w:rFonts w:ascii="Times New Roman" w:hAnsi="Times New Roman" w:cs="Times New Roman"/>
          <w:sz w:val="24"/>
        </w:rPr>
        <w:t xml:space="preserve"> </w:t>
      </w:r>
      <w:r w:rsidRPr="005F3961">
        <w:rPr>
          <w:rFonts w:ascii="Times New Roman" w:hAnsi="Times New Roman" w:cs="Times New Roman"/>
          <w:sz w:val="24"/>
        </w:rPr>
        <w:t>applicable.</w:t>
      </w:r>
    </w:p>
    <w:p w14:paraId="1FF81A4A" w14:textId="77777777" w:rsidR="005F3961" w:rsidRPr="005F3961" w:rsidRDefault="005F3961" w:rsidP="005F396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C154AAC" w14:textId="15DF0AE0" w:rsidR="005F3961" w:rsidRPr="005F3961" w:rsidRDefault="005F3961" w:rsidP="00FC5FE0">
      <w:pPr>
        <w:spacing w:after="0" w:line="240" w:lineRule="auto"/>
        <w:ind w:left="1440" w:hanging="720"/>
        <w:rPr>
          <w:rFonts w:ascii="Times New Roman" w:hAnsi="Times New Roman" w:cs="Times New Roman"/>
          <w:sz w:val="24"/>
        </w:rPr>
      </w:pPr>
      <w:r w:rsidRPr="005F3961">
        <w:rPr>
          <w:rFonts w:ascii="Times New Roman" w:hAnsi="Times New Roman" w:cs="Times New Roman"/>
          <w:sz w:val="24"/>
        </w:rPr>
        <w:t>(4)</w:t>
      </w:r>
      <w:r w:rsidRPr="005F3961">
        <w:rPr>
          <w:rFonts w:ascii="Times New Roman" w:hAnsi="Times New Roman" w:cs="Times New Roman"/>
          <w:sz w:val="24"/>
        </w:rPr>
        <w:tab/>
        <w:t>Faculty members seeking to cancel classes during declared</w:t>
      </w:r>
      <w:r w:rsidR="00FC5FE0">
        <w:rPr>
          <w:rFonts w:ascii="Times New Roman" w:hAnsi="Times New Roman" w:cs="Times New Roman"/>
          <w:sz w:val="24"/>
        </w:rPr>
        <w:t xml:space="preserve"> </w:t>
      </w:r>
      <w:r w:rsidRPr="005F3961">
        <w:rPr>
          <w:rFonts w:ascii="Times New Roman" w:hAnsi="Times New Roman" w:cs="Times New Roman"/>
          <w:sz w:val="24"/>
        </w:rPr>
        <w:t xml:space="preserve">unscheduled leave must follow their department procedures. </w:t>
      </w:r>
    </w:p>
    <w:p w14:paraId="27DE6E65" w14:textId="28B0E953" w:rsidR="005F3961" w:rsidRPr="005F3961" w:rsidRDefault="005F3961" w:rsidP="005F396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B3DDE3A" w14:textId="77777777" w:rsidR="005F3961" w:rsidRPr="005F3961" w:rsidRDefault="005F3961" w:rsidP="00FC5FE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3961">
        <w:rPr>
          <w:rFonts w:ascii="Times New Roman" w:hAnsi="Times New Roman" w:cs="Times New Roman"/>
          <w:sz w:val="24"/>
        </w:rPr>
        <w:t>(G)</w:t>
      </w:r>
      <w:r w:rsidRPr="005F3961">
        <w:rPr>
          <w:rFonts w:ascii="Times New Roman" w:hAnsi="Times New Roman" w:cs="Times New Roman"/>
          <w:sz w:val="24"/>
        </w:rPr>
        <w:tab/>
        <w:t>Policy violation.</w:t>
      </w:r>
      <w:r w:rsidR="00FC5FE0">
        <w:rPr>
          <w:rFonts w:ascii="Times New Roman" w:hAnsi="Times New Roman" w:cs="Times New Roman"/>
          <w:sz w:val="24"/>
        </w:rPr>
        <w:t xml:space="preserve">  </w:t>
      </w:r>
      <w:r w:rsidRPr="005F3961">
        <w:rPr>
          <w:rFonts w:ascii="Times New Roman" w:hAnsi="Times New Roman" w:cs="Times New Roman"/>
          <w:sz w:val="24"/>
        </w:rPr>
        <w:t>Employees who fail to adhere to the requirements of this</w:t>
      </w:r>
      <w:r w:rsidR="00FC5FE0">
        <w:rPr>
          <w:rFonts w:ascii="Times New Roman" w:hAnsi="Times New Roman" w:cs="Times New Roman"/>
          <w:sz w:val="24"/>
        </w:rPr>
        <w:t xml:space="preserve"> </w:t>
      </w:r>
      <w:r w:rsidRPr="005F3961">
        <w:rPr>
          <w:rFonts w:ascii="Times New Roman" w:hAnsi="Times New Roman" w:cs="Times New Roman"/>
          <w:sz w:val="24"/>
        </w:rPr>
        <w:t xml:space="preserve">policy without </w:t>
      </w:r>
      <w:r w:rsidRPr="005F3961">
        <w:rPr>
          <w:rFonts w:ascii="Times New Roman" w:hAnsi="Times New Roman" w:cs="Times New Roman"/>
          <w:sz w:val="24"/>
          <w:szCs w:val="24"/>
        </w:rPr>
        <w:t>sufficient justification, will be subject to appropriate</w:t>
      </w:r>
      <w:r w:rsidR="00FC5FE0">
        <w:rPr>
          <w:rFonts w:ascii="Times New Roman" w:hAnsi="Times New Roman" w:cs="Times New Roman"/>
          <w:sz w:val="24"/>
          <w:szCs w:val="24"/>
        </w:rPr>
        <w:t xml:space="preserve"> </w:t>
      </w:r>
      <w:r w:rsidRPr="005F3961">
        <w:rPr>
          <w:rFonts w:ascii="Times New Roman" w:hAnsi="Times New Roman" w:cs="Times New Roman"/>
          <w:sz w:val="24"/>
          <w:szCs w:val="24"/>
        </w:rPr>
        <w:t xml:space="preserve">disciplinary action. </w:t>
      </w:r>
    </w:p>
    <w:p w14:paraId="2F832020" w14:textId="77777777" w:rsidR="00FC5FE0" w:rsidRDefault="005F3961" w:rsidP="005F3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961">
        <w:rPr>
          <w:rFonts w:ascii="Times New Roman" w:hAnsi="Times New Roman" w:cs="Times New Roman"/>
          <w:sz w:val="24"/>
          <w:szCs w:val="24"/>
        </w:rPr>
        <w:t>(H)</w:t>
      </w:r>
      <w:r w:rsidRPr="005F3961">
        <w:rPr>
          <w:rFonts w:ascii="Times New Roman" w:hAnsi="Times New Roman" w:cs="Times New Roman"/>
          <w:sz w:val="24"/>
          <w:szCs w:val="24"/>
        </w:rPr>
        <w:tab/>
        <w:t>Students.  Students should consult course syllabi and the</w:t>
      </w:r>
      <w:r w:rsidR="00FC5FE0">
        <w:rPr>
          <w:rFonts w:ascii="Times New Roman" w:hAnsi="Times New Roman" w:cs="Times New Roman"/>
          <w:sz w:val="24"/>
          <w:szCs w:val="24"/>
        </w:rPr>
        <w:t xml:space="preserve"> </w:t>
      </w:r>
      <w:r w:rsidRPr="005F3961">
        <w:rPr>
          <w:rFonts w:ascii="Times New Roman" w:hAnsi="Times New Roman" w:cs="Times New Roman"/>
          <w:sz w:val="24"/>
          <w:szCs w:val="24"/>
        </w:rPr>
        <w:t xml:space="preserve">university’s </w:t>
      </w:r>
    </w:p>
    <w:p w14:paraId="54744949" w14:textId="4AE7A69C" w:rsidR="005F3961" w:rsidRPr="005F3961" w:rsidRDefault="005F3961" w:rsidP="00414988">
      <w:pPr>
        <w:spacing w:after="0" w:line="240" w:lineRule="auto"/>
        <w:ind w:left="720"/>
        <w:rPr>
          <w:rFonts w:ascii="Times New Roman" w:hAnsi="Times New Roman" w:cs="Times New Roman"/>
          <w:sz w:val="24"/>
        </w:rPr>
      </w:pPr>
      <w:hyperlink r:id="rId9" w:history="1">
        <w:r w:rsidR="0041498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"Grading Method and Procedures" e-bulletin</w:t>
        </w:r>
      </w:hyperlink>
      <w:r w:rsidR="00414988">
        <w:t xml:space="preserve">, </w:t>
      </w:r>
      <w:r w:rsidR="0099318D">
        <w:t>page 3,</w:t>
      </w:r>
      <w:r w:rsidRPr="005F3961">
        <w:rPr>
          <w:rFonts w:ascii="Arial" w:hAnsi="Arial" w:cs="Arial"/>
          <w:sz w:val="28"/>
          <w:szCs w:val="28"/>
        </w:rPr>
        <w:t> </w:t>
      </w:r>
      <w:r w:rsidRPr="005F3961">
        <w:rPr>
          <w:rFonts w:ascii="Times New Roman" w:hAnsi="Times New Roman" w:cs="Times New Roman"/>
          <w:sz w:val="24"/>
          <w:szCs w:val="24"/>
        </w:rPr>
        <w:t>for procedures regarding</w:t>
      </w:r>
      <w:r w:rsidR="00414988">
        <w:rPr>
          <w:rFonts w:ascii="Times New Roman" w:hAnsi="Times New Roman" w:cs="Times New Roman"/>
          <w:sz w:val="24"/>
          <w:szCs w:val="24"/>
        </w:rPr>
        <w:t xml:space="preserve"> </w:t>
      </w:r>
      <w:r w:rsidRPr="005F3961">
        <w:rPr>
          <w:rFonts w:ascii="Times New Roman" w:hAnsi="Times New Roman" w:cs="Times New Roman"/>
          <w:sz w:val="24"/>
          <w:szCs w:val="24"/>
        </w:rPr>
        <w:t>absence from class.</w:t>
      </w:r>
    </w:p>
    <w:p w14:paraId="0C2C514F" w14:textId="77777777" w:rsidR="00912EE4" w:rsidRPr="00912EE4" w:rsidRDefault="00912EE4" w:rsidP="00912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912EE4" w:rsidRPr="00912EE4" w:rsidSect="00674C09">
      <w:headerReference w:type="default" r:id="rId10"/>
      <w:pgSz w:w="12240" w:h="15840"/>
      <w:pgMar w:top="2160" w:right="2160" w:bottom="216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00EE4" w14:textId="77777777" w:rsidR="00FB6392" w:rsidRDefault="00FB6392">
      <w:pPr>
        <w:spacing w:after="0" w:line="240" w:lineRule="auto"/>
      </w:pPr>
      <w:r>
        <w:separator/>
      </w:r>
    </w:p>
  </w:endnote>
  <w:endnote w:type="continuationSeparator" w:id="0">
    <w:p w14:paraId="1CD703FB" w14:textId="77777777" w:rsidR="00FB6392" w:rsidRDefault="00FB6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C953A" w14:textId="77777777" w:rsidR="00FB6392" w:rsidRDefault="00FB6392">
      <w:pPr>
        <w:spacing w:after="0" w:line="240" w:lineRule="auto"/>
      </w:pPr>
      <w:r>
        <w:separator/>
      </w:r>
    </w:p>
  </w:footnote>
  <w:footnote w:type="continuationSeparator" w:id="0">
    <w:p w14:paraId="10A4BA19" w14:textId="77777777" w:rsidR="00FB6392" w:rsidRDefault="00FB6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678F4" w14:textId="0B606778" w:rsidR="00000000" w:rsidRDefault="00A562DF" w:rsidP="00674C09">
    <w:pPr>
      <w:pStyle w:val="Header"/>
      <w:tabs>
        <w:tab w:val="clear" w:pos="4680"/>
        <w:tab w:val="clear" w:pos="9360"/>
        <w:tab w:val="right" w:pos="7920"/>
      </w:tabs>
      <w:jc w:val="right"/>
    </w:pPr>
    <w:r>
      <w:t>3356-7-</w:t>
    </w:r>
    <w:r w:rsidR="00F60F1E">
      <w:t>16</w:t>
    </w:r>
    <w:r>
      <w:tab/>
    </w:r>
    <w:sdt>
      <w:sdtPr>
        <w:id w:val="13816345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14:paraId="47FB35BB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EE4"/>
    <w:rsid w:val="00197C8E"/>
    <w:rsid w:val="00204F70"/>
    <w:rsid w:val="002470D8"/>
    <w:rsid w:val="0033654B"/>
    <w:rsid w:val="00414988"/>
    <w:rsid w:val="004D648A"/>
    <w:rsid w:val="005F3961"/>
    <w:rsid w:val="0081513C"/>
    <w:rsid w:val="00886B15"/>
    <w:rsid w:val="00912EE4"/>
    <w:rsid w:val="00927813"/>
    <w:rsid w:val="0099318D"/>
    <w:rsid w:val="00A51BBE"/>
    <w:rsid w:val="00A562DF"/>
    <w:rsid w:val="00BD3037"/>
    <w:rsid w:val="00BE0C9E"/>
    <w:rsid w:val="00DE7BB1"/>
    <w:rsid w:val="00F60F1E"/>
    <w:rsid w:val="00F758D7"/>
    <w:rsid w:val="00F923ED"/>
    <w:rsid w:val="00FB6392"/>
    <w:rsid w:val="00FC5FE0"/>
    <w:rsid w:val="00FD4CE2"/>
    <w:rsid w:val="00FE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C92B6"/>
  <w15:docId w15:val="{F3BFE387-26CE-4631-9D48-CA83763CA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2EE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12EE4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BE0C9E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F60F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acrobat.adobe.com/id/urn:aaid:sc:US:bad2787e-a94f-427d-b93f-c9590e3de6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60F654C64B84396BF17B48E48117C" ma:contentTypeVersion="4" ma:contentTypeDescription="Create a new document." ma:contentTypeScope="" ma:versionID="22878227dd4fd27dee9f05543986a9ab">
  <xsd:schema xmlns:xsd="http://www.w3.org/2001/XMLSchema" xmlns:xs="http://www.w3.org/2001/XMLSchema" xmlns:p="http://schemas.microsoft.com/office/2006/metadata/properties" xmlns:ns2="c6375182-8faf-406a-bc62-bc3c74cd8834" targetNamespace="http://schemas.microsoft.com/office/2006/metadata/properties" ma:root="true" ma:fieldsID="ecf0adffa208bc46c4bc3f29573d3b8d" ns2:_="">
    <xsd:import namespace="c6375182-8faf-406a-bc62-bc3c74cd8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75182-8faf-406a-bc62-bc3c74cd8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3A72A2-2FDB-4F1A-B2FF-8F4F419236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7EF5DA-350E-468D-800D-739B040F66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375182-8faf-406a-bc62-bc3c74cd8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986F82-764E-475B-8458-4D78E7BF3F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Youngstown State University</Company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User­</dc:creator>
  <cp:lastModifiedBy>Mari Jusino</cp:lastModifiedBy>
  <cp:revision>7</cp:revision>
  <dcterms:created xsi:type="dcterms:W3CDTF">2023-02-01T14:30:00Z</dcterms:created>
  <dcterms:modified xsi:type="dcterms:W3CDTF">2025-02-20T20:54:00Z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0x0101001CD60F654C64B84396BF17B48E48117C</vt:lpwstr>
  </property>
</Properties>
</file>