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35" w:rsidRDefault="00781E35" w:rsidP="00781E35">
      <w:pPr>
        <w:ind w:left="2160" w:firstLine="720"/>
        <w:rPr>
          <w:rFonts w:ascii="Arial Narrow" w:hAnsi="Arial Narrow"/>
          <w:b/>
        </w:rPr>
      </w:pPr>
      <w:r>
        <w:rPr>
          <w:rFonts w:ascii="Arial Narrow" w:hAnsi="Arial Narrow"/>
          <w:b/>
        </w:rPr>
        <w:t xml:space="preserve">BACHELOR OF SCIENCE IN </w:t>
      </w:r>
      <w:r w:rsidRPr="00780FF2">
        <w:rPr>
          <w:rFonts w:ascii="Arial Narrow" w:hAnsi="Arial Narrow"/>
          <w:b/>
        </w:rPr>
        <w:t xml:space="preserve">DENTAL HYGIENE </w:t>
      </w:r>
      <w:r>
        <w:rPr>
          <w:rFonts w:ascii="Arial Narrow" w:hAnsi="Arial Narrow"/>
          <w:b/>
        </w:rPr>
        <w:t xml:space="preserve">(BSDH) </w:t>
      </w:r>
      <w:r w:rsidRPr="00780FF2">
        <w:rPr>
          <w:rFonts w:ascii="Arial Narrow" w:hAnsi="Arial Narrow"/>
          <w:b/>
        </w:rPr>
        <w:t>– CURRICULUM</w:t>
      </w:r>
    </w:p>
    <w:p w:rsidR="00781E35" w:rsidRDefault="00DE4110" w:rsidP="00781E35">
      <w:pPr>
        <w:jc w:val="center"/>
        <w:rPr>
          <w:rFonts w:ascii="Arial Narrow" w:hAnsi="Arial Narrow"/>
          <w:b/>
        </w:rPr>
      </w:pPr>
      <w:r>
        <w:rPr>
          <w:rFonts w:ascii="Arial Narrow" w:hAnsi="Arial Narrow"/>
          <w:b/>
        </w:rPr>
        <w:t>2019-2020</w:t>
      </w:r>
      <w:r w:rsidR="00781E35">
        <w:rPr>
          <w:rFonts w:ascii="Arial Narrow" w:hAnsi="Arial Narrow"/>
          <w:b/>
        </w:rPr>
        <w:t xml:space="preserve"> </w:t>
      </w:r>
    </w:p>
    <w:p w:rsidR="00CE5857" w:rsidRPr="007F00B0" w:rsidRDefault="00CE5857" w:rsidP="00781E35">
      <w:pPr>
        <w:jc w:val="center"/>
        <w:rPr>
          <w:rFonts w:ascii="Arial Narrow" w:hAnsi="Arial Narrow"/>
          <w:b/>
          <w:color w:val="FF0000"/>
        </w:rPr>
      </w:pPr>
    </w:p>
    <w:p w:rsidR="00781E35" w:rsidRPr="00AF0D9D" w:rsidRDefault="00781E35" w:rsidP="00781E35">
      <w:pPr>
        <w:pStyle w:val="Heading1"/>
        <w:tabs>
          <w:tab w:val="left" w:pos="1440"/>
          <w:tab w:val="left" w:pos="4500"/>
          <w:tab w:val="left" w:pos="5760"/>
          <w:tab w:val="left" w:pos="7200"/>
          <w:tab w:val="left" w:pos="10260"/>
        </w:tabs>
        <w:rPr>
          <w:sz w:val="8"/>
          <w:szCs w:val="8"/>
        </w:rPr>
      </w:pPr>
    </w:p>
    <w:p w:rsidR="00781E35" w:rsidRDefault="00781E35" w:rsidP="00781E35">
      <w:pPr>
        <w:pStyle w:val="Heading1"/>
        <w:tabs>
          <w:tab w:val="left" w:pos="1440"/>
          <w:tab w:val="left" w:pos="4500"/>
          <w:tab w:val="left" w:pos="5760"/>
          <w:tab w:val="left" w:pos="7200"/>
          <w:tab w:val="left" w:pos="10260"/>
        </w:tabs>
        <w:rPr>
          <w:sz w:val="24"/>
        </w:rPr>
      </w:pPr>
      <w:r>
        <w:rPr>
          <w:sz w:val="24"/>
        </w:rPr>
        <w:tab/>
      </w:r>
      <w:r w:rsidRPr="00780FF2">
        <w:rPr>
          <w:sz w:val="24"/>
        </w:rPr>
        <w:t>FIRST YEAR</w:t>
      </w:r>
      <w:r w:rsidRPr="00780FF2">
        <w:rPr>
          <w:sz w:val="24"/>
        </w:rPr>
        <w:tab/>
      </w:r>
      <w:r w:rsidRPr="00780FF2">
        <w:rPr>
          <w:sz w:val="24"/>
        </w:rPr>
        <w:tab/>
      </w:r>
      <w:r w:rsidRPr="00780FF2">
        <w:rPr>
          <w:sz w:val="24"/>
        </w:rPr>
        <w:tab/>
        <w:t>THIRD YEAR</w:t>
      </w:r>
    </w:p>
    <w:p w:rsidR="00781E35" w:rsidRPr="00E26033" w:rsidRDefault="00781E35" w:rsidP="00781E35">
      <w:pPr>
        <w:pStyle w:val="Heading1"/>
        <w:tabs>
          <w:tab w:val="left" w:pos="1440"/>
          <w:tab w:val="left" w:pos="4500"/>
          <w:tab w:val="left" w:pos="5760"/>
          <w:tab w:val="left" w:pos="7200"/>
          <w:tab w:val="left" w:pos="10260"/>
        </w:tabs>
        <w:rPr>
          <w:szCs w:val="20"/>
        </w:rPr>
      </w:pPr>
      <w:r>
        <w:rPr>
          <w:sz w:val="24"/>
        </w:rPr>
        <w:t xml:space="preserve"> </w:t>
      </w:r>
      <w:r>
        <w:rPr>
          <w:sz w:val="24"/>
        </w:rPr>
        <w:tab/>
      </w:r>
      <w:r w:rsidRPr="00780FF2">
        <w:rPr>
          <w:szCs w:val="20"/>
          <w:u w:val="single"/>
        </w:rPr>
        <w:t>FALL SEMESTER</w:t>
      </w:r>
      <w:r>
        <w:rPr>
          <w:szCs w:val="20"/>
        </w:rPr>
        <w:tab/>
      </w:r>
      <w:r>
        <w:rPr>
          <w:szCs w:val="20"/>
        </w:rPr>
        <w:tab/>
      </w:r>
      <w:r>
        <w:rPr>
          <w:szCs w:val="20"/>
        </w:rPr>
        <w:tab/>
      </w:r>
      <w:r w:rsidRPr="00E26033">
        <w:rPr>
          <w:szCs w:val="20"/>
          <w:u w:val="single"/>
        </w:rPr>
        <w:t>FALL SEMESTER</w:t>
      </w:r>
    </w:p>
    <w:p w:rsidR="00781E35" w:rsidRPr="00E26033" w:rsidRDefault="00781E35" w:rsidP="00781E35">
      <w:pPr>
        <w:pStyle w:val="Heading1"/>
        <w:tabs>
          <w:tab w:val="left" w:pos="1440"/>
          <w:tab w:val="left" w:pos="4500"/>
          <w:tab w:val="left" w:pos="5760"/>
          <w:tab w:val="left" w:pos="7200"/>
          <w:tab w:val="left" w:pos="10260"/>
        </w:tabs>
        <w:rPr>
          <w:b w:val="0"/>
          <w:szCs w:val="20"/>
          <w:u w:val="single"/>
        </w:rPr>
      </w:pPr>
      <w:r w:rsidRPr="00E26033">
        <w:rPr>
          <w:szCs w:val="20"/>
          <w:u w:val="single"/>
        </w:rPr>
        <w:t>Courses</w:t>
      </w:r>
      <w:r w:rsidRPr="00E26033">
        <w:rPr>
          <w:szCs w:val="20"/>
        </w:rPr>
        <w:tab/>
        <w:t xml:space="preserve">                                                      </w:t>
      </w:r>
      <w:r>
        <w:rPr>
          <w:szCs w:val="20"/>
        </w:rPr>
        <w:t xml:space="preserve"> </w:t>
      </w:r>
      <w:r w:rsidRPr="00E26033">
        <w:rPr>
          <w:szCs w:val="20"/>
        </w:rPr>
        <w:t>Semester Hours</w:t>
      </w:r>
      <w:r w:rsidRPr="00E26033">
        <w:rPr>
          <w:szCs w:val="20"/>
        </w:rPr>
        <w:tab/>
      </w:r>
      <w:r w:rsidRPr="00E26033">
        <w:rPr>
          <w:szCs w:val="20"/>
          <w:u w:val="single"/>
        </w:rPr>
        <w:t>Courses</w:t>
      </w:r>
      <w:r w:rsidRPr="00E26033">
        <w:rPr>
          <w:szCs w:val="20"/>
        </w:rPr>
        <w:t xml:space="preserve"> </w:t>
      </w:r>
      <w:r w:rsidRPr="00E26033">
        <w:rPr>
          <w:b w:val="0"/>
          <w:szCs w:val="20"/>
        </w:rPr>
        <w:tab/>
        <w:t xml:space="preserve">                                                          </w:t>
      </w:r>
      <w:r w:rsidRPr="00E26033">
        <w:rPr>
          <w:szCs w:val="20"/>
        </w:rPr>
        <w:t>Semester Hours</w:t>
      </w:r>
      <w:r w:rsidRPr="00E26033">
        <w:rPr>
          <w:b w:val="0"/>
          <w:szCs w:val="20"/>
          <w:u w:val="single"/>
        </w:rPr>
        <w:t xml:space="preserve">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t>ENGL 1550</w:t>
      </w:r>
      <w:r w:rsidRPr="00E26033">
        <w:rPr>
          <w:rFonts w:ascii="Arial Narrow" w:hAnsi="Arial Narrow"/>
          <w:sz w:val="20"/>
          <w:szCs w:val="20"/>
        </w:rPr>
        <w:tab/>
        <w:t>Writing 1</w:t>
      </w:r>
      <w:r w:rsidRPr="00E26033">
        <w:rPr>
          <w:rFonts w:ascii="Arial Narrow" w:hAnsi="Arial Narrow"/>
          <w:sz w:val="20"/>
          <w:szCs w:val="20"/>
        </w:rPr>
        <w:tab/>
      </w:r>
      <w:r>
        <w:rPr>
          <w:rFonts w:ascii="Arial Narrow" w:hAnsi="Arial Narrow"/>
          <w:sz w:val="20"/>
          <w:szCs w:val="20"/>
        </w:rPr>
        <w:t>3</w:t>
      </w:r>
      <w:r w:rsidRPr="00E26033">
        <w:rPr>
          <w:rFonts w:ascii="Arial Narrow" w:hAnsi="Arial Narrow"/>
          <w:sz w:val="20"/>
          <w:szCs w:val="20"/>
        </w:rPr>
        <w:t xml:space="preserve"> (    )</w:t>
      </w:r>
      <w:r w:rsidRPr="00E26033">
        <w:rPr>
          <w:rFonts w:ascii="Arial Narrow" w:hAnsi="Arial Narrow"/>
          <w:sz w:val="20"/>
          <w:szCs w:val="20"/>
        </w:rPr>
        <w:tab/>
        <w:t>DHYG 3703</w:t>
      </w:r>
      <w:r w:rsidRPr="00E26033">
        <w:rPr>
          <w:rFonts w:ascii="Arial Narrow" w:hAnsi="Arial Narrow"/>
          <w:sz w:val="20"/>
          <w:szCs w:val="20"/>
        </w:rPr>
        <w:tab/>
      </w:r>
      <w:r w:rsidRPr="00E5649F">
        <w:rPr>
          <w:rFonts w:ascii="Arial Narrow" w:hAnsi="Arial Narrow"/>
          <w:sz w:val="20"/>
          <w:szCs w:val="20"/>
        </w:rPr>
        <w:t>Dental Hygiene 3</w:t>
      </w:r>
      <w:r w:rsidRPr="00E5649F">
        <w:rPr>
          <w:rFonts w:ascii="Arial Narrow" w:hAnsi="Arial Narrow"/>
          <w:sz w:val="20"/>
          <w:szCs w:val="20"/>
        </w:rPr>
        <w:tab/>
        <w:t>3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rPr>
        <w:t>NS</w:t>
      </w:r>
      <w:r w:rsidR="00E45042">
        <w:rPr>
          <w:rFonts w:ascii="Arial Narrow" w:hAnsi="Arial Narrow"/>
          <w:sz w:val="20"/>
          <w:szCs w:val="20"/>
        </w:rPr>
        <w:tab/>
        <w:t>CHEM 1510</w:t>
      </w:r>
      <w:r w:rsidRPr="00E26033">
        <w:rPr>
          <w:rFonts w:ascii="Arial Narrow" w:hAnsi="Arial Narrow"/>
          <w:sz w:val="20"/>
          <w:szCs w:val="20"/>
        </w:rPr>
        <w:tab/>
        <w:t xml:space="preserve">Chemistry </w:t>
      </w:r>
      <w:r w:rsidR="00E45042">
        <w:rPr>
          <w:rFonts w:ascii="Arial Narrow" w:hAnsi="Arial Narrow"/>
          <w:sz w:val="20"/>
          <w:szCs w:val="20"/>
        </w:rPr>
        <w:t>for the Allied Health Sciences</w:t>
      </w:r>
      <w:r w:rsidRPr="00E26033">
        <w:rPr>
          <w:rFonts w:ascii="Arial Narrow" w:hAnsi="Arial Narrow"/>
          <w:bCs/>
          <w:sz w:val="20"/>
          <w:szCs w:val="20"/>
        </w:rPr>
        <w:tab/>
      </w:r>
      <w:r w:rsidR="00E45042">
        <w:rPr>
          <w:rFonts w:ascii="Arial Narrow" w:hAnsi="Arial Narrow"/>
          <w:bCs/>
          <w:sz w:val="20"/>
          <w:szCs w:val="20"/>
        </w:rPr>
        <w:t>4</w:t>
      </w:r>
      <w:r w:rsidRPr="00E26033">
        <w:rPr>
          <w:rFonts w:ascii="Arial Narrow" w:hAnsi="Arial Narrow"/>
          <w:bCs/>
          <w:sz w:val="20"/>
          <w:szCs w:val="20"/>
        </w:rPr>
        <w:t xml:space="preserve"> (    )</w:t>
      </w:r>
      <w:r w:rsidRPr="00E26033">
        <w:rPr>
          <w:rFonts w:ascii="Arial Narrow" w:hAnsi="Arial Narrow"/>
          <w:bCs/>
          <w:sz w:val="20"/>
          <w:szCs w:val="20"/>
        </w:rPr>
        <w:tab/>
      </w:r>
      <w:r w:rsidRPr="00E26033">
        <w:rPr>
          <w:rFonts w:ascii="Arial Narrow" w:hAnsi="Arial Narrow"/>
          <w:sz w:val="20"/>
          <w:szCs w:val="20"/>
        </w:rPr>
        <w:t>DHYG 3703L</w:t>
      </w:r>
      <w:r w:rsidRPr="00E26033">
        <w:rPr>
          <w:rFonts w:ascii="Arial Narrow" w:hAnsi="Arial Narrow"/>
          <w:sz w:val="20"/>
          <w:szCs w:val="20"/>
        </w:rPr>
        <w:tab/>
        <w:t>Clinical Dental Hygiene 3</w:t>
      </w:r>
      <w:r w:rsidRPr="00E26033">
        <w:rPr>
          <w:rFonts w:ascii="Arial Narrow" w:hAnsi="Arial Narrow"/>
          <w:sz w:val="20"/>
          <w:szCs w:val="20"/>
        </w:rPr>
        <w:tab/>
        <w:t>3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rPr>
        <w:t>NS</w:t>
      </w:r>
      <w:r w:rsidRPr="00E26033">
        <w:rPr>
          <w:rFonts w:ascii="Arial Narrow" w:hAnsi="Arial Narrow"/>
          <w:sz w:val="20"/>
          <w:szCs w:val="20"/>
        </w:rPr>
        <w:tab/>
        <w:t>BIOL 1545/L</w:t>
      </w:r>
      <w:r w:rsidRPr="00E26033">
        <w:rPr>
          <w:rFonts w:ascii="Arial Narrow" w:hAnsi="Arial Narrow"/>
          <w:sz w:val="20"/>
          <w:szCs w:val="20"/>
        </w:rPr>
        <w:tab/>
        <w:t>Allied Health Anatomy and Physiology</w:t>
      </w:r>
      <w:r w:rsidRPr="00E26033">
        <w:rPr>
          <w:rFonts w:ascii="Arial Narrow" w:hAnsi="Arial Narrow"/>
          <w:sz w:val="20"/>
          <w:szCs w:val="20"/>
        </w:rPr>
        <w:tab/>
        <w:t>5 (    )</w:t>
      </w:r>
      <w:r w:rsidRPr="00E26033">
        <w:rPr>
          <w:rFonts w:ascii="Arial Narrow" w:hAnsi="Arial Narrow"/>
          <w:sz w:val="20"/>
          <w:szCs w:val="20"/>
        </w:rPr>
        <w:tab/>
        <w:t>DHYG 3750</w:t>
      </w:r>
      <w:r w:rsidRPr="00E26033">
        <w:rPr>
          <w:rFonts w:ascii="Arial Narrow" w:hAnsi="Arial Narrow"/>
          <w:sz w:val="20"/>
          <w:szCs w:val="20"/>
        </w:rPr>
        <w:tab/>
        <w:t>Oral Pathology</w:t>
      </w:r>
      <w:r w:rsidRPr="00E26033">
        <w:rPr>
          <w:rFonts w:ascii="Arial Narrow" w:hAnsi="Arial Narrow"/>
          <w:sz w:val="20"/>
          <w:szCs w:val="20"/>
        </w:rPr>
        <w:tab/>
        <w:t>2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sidRPr="00691FBB">
        <w:rPr>
          <w:rFonts w:ascii="Arial Narrow" w:hAnsi="Arial Narrow"/>
          <w:sz w:val="20"/>
          <w:szCs w:val="20"/>
        </w:rPr>
        <w:t>HAHS 1500</w:t>
      </w:r>
      <w:r w:rsidRPr="00691FBB">
        <w:rPr>
          <w:rFonts w:ascii="Arial Narrow" w:hAnsi="Arial Narrow"/>
          <w:sz w:val="20"/>
          <w:szCs w:val="20"/>
        </w:rPr>
        <w:tab/>
      </w:r>
      <w:r w:rsidR="00691FBB">
        <w:rPr>
          <w:rFonts w:ascii="Arial Narrow" w:hAnsi="Arial Narrow"/>
          <w:sz w:val="20"/>
          <w:szCs w:val="20"/>
        </w:rPr>
        <w:t>Intro</w:t>
      </w:r>
      <w:r w:rsidR="00EA5C79">
        <w:rPr>
          <w:rFonts w:ascii="Arial Narrow" w:hAnsi="Arial Narrow"/>
          <w:sz w:val="20"/>
          <w:szCs w:val="20"/>
        </w:rPr>
        <w:t>duction</w:t>
      </w:r>
      <w:r w:rsidR="00691FBB">
        <w:rPr>
          <w:rFonts w:ascii="Arial Narrow" w:hAnsi="Arial Narrow"/>
          <w:sz w:val="20"/>
          <w:szCs w:val="20"/>
        </w:rPr>
        <w:t xml:space="preserve"> to the </w:t>
      </w:r>
      <w:proofErr w:type="spellStart"/>
      <w:r w:rsidR="00691FBB">
        <w:rPr>
          <w:rFonts w:ascii="Arial Narrow" w:hAnsi="Arial Narrow"/>
          <w:sz w:val="20"/>
          <w:szCs w:val="20"/>
        </w:rPr>
        <w:t>Bitonte</w:t>
      </w:r>
      <w:proofErr w:type="spellEnd"/>
      <w:r w:rsidR="00691FBB">
        <w:rPr>
          <w:rFonts w:ascii="Arial Narrow" w:hAnsi="Arial Narrow"/>
          <w:sz w:val="20"/>
          <w:szCs w:val="20"/>
        </w:rPr>
        <w:t xml:space="preserve"> College of</w:t>
      </w:r>
      <w:r w:rsidRPr="00691FBB">
        <w:rPr>
          <w:rFonts w:ascii="Arial Narrow" w:hAnsi="Arial Narrow"/>
          <w:sz w:val="20"/>
          <w:szCs w:val="20"/>
        </w:rPr>
        <w:tab/>
      </w:r>
      <w:r w:rsidRPr="00E26033">
        <w:rPr>
          <w:rFonts w:ascii="Arial Narrow" w:hAnsi="Arial Narrow"/>
          <w:sz w:val="20"/>
          <w:szCs w:val="20"/>
        </w:rPr>
        <w:tab/>
        <w:t>DHYG 3760</w:t>
      </w:r>
      <w:r w:rsidRPr="00E26033">
        <w:rPr>
          <w:rFonts w:ascii="Arial Narrow" w:hAnsi="Arial Narrow"/>
          <w:sz w:val="20"/>
          <w:szCs w:val="20"/>
        </w:rPr>
        <w:tab/>
        <w:t>Dental Radiology</w:t>
      </w:r>
      <w:r w:rsidRPr="00E26033">
        <w:rPr>
          <w:rFonts w:ascii="Arial Narrow" w:hAnsi="Arial Narrow"/>
          <w:sz w:val="20"/>
          <w:szCs w:val="20"/>
        </w:rPr>
        <w:tab/>
        <w:t>3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b/>
          <w:bCs/>
          <w:sz w:val="20"/>
          <w:szCs w:val="20"/>
        </w:rPr>
        <w:tab/>
      </w:r>
      <w:r>
        <w:rPr>
          <w:rFonts w:ascii="Arial Narrow" w:hAnsi="Arial Narrow"/>
          <w:b/>
          <w:bCs/>
          <w:sz w:val="20"/>
          <w:szCs w:val="20"/>
        </w:rPr>
        <w:tab/>
      </w:r>
      <w:r w:rsidR="00691FBB">
        <w:rPr>
          <w:rFonts w:ascii="Arial Narrow" w:hAnsi="Arial Narrow"/>
          <w:sz w:val="20"/>
          <w:szCs w:val="20"/>
        </w:rPr>
        <w:t>Health</w:t>
      </w:r>
      <w:r w:rsidR="00691FBB">
        <w:rPr>
          <w:rFonts w:ascii="Arial Narrow" w:hAnsi="Arial Narrow"/>
          <w:bCs/>
          <w:sz w:val="20"/>
          <w:szCs w:val="20"/>
        </w:rPr>
        <w:t xml:space="preserve"> and Human Services</w:t>
      </w:r>
      <w:r w:rsidRPr="00E26033">
        <w:rPr>
          <w:rFonts w:ascii="Arial Narrow" w:hAnsi="Arial Narrow"/>
          <w:sz w:val="20"/>
          <w:szCs w:val="20"/>
        </w:rPr>
        <w:tab/>
      </w:r>
      <w:r w:rsidR="00691FBB" w:rsidRPr="00691FBB">
        <w:rPr>
          <w:rFonts w:ascii="Arial Narrow" w:hAnsi="Arial Narrow"/>
          <w:sz w:val="20"/>
          <w:szCs w:val="20"/>
          <w:u w:val="single"/>
        </w:rPr>
        <w:t>2 (    )</w:t>
      </w:r>
      <w:r w:rsidR="00691FBB">
        <w:rPr>
          <w:rFonts w:ascii="Arial Narrow" w:hAnsi="Arial Narrow"/>
          <w:sz w:val="20"/>
          <w:szCs w:val="20"/>
        </w:rPr>
        <w:tab/>
      </w:r>
      <w:r w:rsidRPr="00E26033">
        <w:rPr>
          <w:rFonts w:ascii="Arial Narrow" w:hAnsi="Arial Narrow"/>
          <w:sz w:val="20"/>
          <w:szCs w:val="20"/>
        </w:rPr>
        <w:t>DHYG 3760L</w:t>
      </w:r>
      <w:r w:rsidRPr="00E26033">
        <w:rPr>
          <w:rFonts w:ascii="Arial Narrow" w:hAnsi="Arial Narrow"/>
          <w:sz w:val="20"/>
          <w:szCs w:val="20"/>
        </w:rPr>
        <w:tab/>
        <w:t>Dental Radiology Lab</w:t>
      </w:r>
      <w:r w:rsidRPr="00E26033">
        <w:rPr>
          <w:rFonts w:ascii="Arial Narrow" w:hAnsi="Arial Narrow"/>
          <w:sz w:val="20"/>
          <w:szCs w:val="20"/>
        </w:rPr>
        <w:tab/>
        <w:t>1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bCs/>
          <w:sz w:val="20"/>
          <w:szCs w:val="20"/>
        </w:rPr>
        <w:tab/>
      </w:r>
      <w:r w:rsidRPr="00E26033">
        <w:rPr>
          <w:rFonts w:ascii="Arial Narrow" w:hAnsi="Arial Narrow"/>
          <w:b/>
          <w:bCs/>
          <w:sz w:val="20"/>
          <w:szCs w:val="20"/>
        </w:rPr>
        <w:tab/>
      </w:r>
      <w:r w:rsidR="00691FBB">
        <w:rPr>
          <w:rFonts w:ascii="Arial Narrow" w:hAnsi="Arial Narrow"/>
          <w:b/>
          <w:bCs/>
          <w:sz w:val="20"/>
          <w:szCs w:val="20"/>
        </w:rPr>
        <w:t>TOTAL</w:t>
      </w:r>
      <w:r w:rsidR="00691FBB">
        <w:rPr>
          <w:rFonts w:ascii="Arial Narrow" w:hAnsi="Arial Narrow"/>
          <w:b/>
          <w:bCs/>
          <w:sz w:val="20"/>
          <w:szCs w:val="20"/>
        </w:rPr>
        <w:tab/>
        <w:t>1</w:t>
      </w:r>
      <w:r w:rsidR="00E45042">
        <w:rPr>
          <w:rFonts w:ascii="Arial Narrow" w:hAnsi="Arial Narrow"/>
          <w:b/>
          <w:bCs/>
          <w:sz w:val="20"/>
          <w:szCs w:val="20"/>
        </w:rPr>
        <w:t>4</w:t>
      </w:r>
      <w:r w:rsidRPr="00E26033">
        <w:rPr>
          <w:rFonts w:ascii="Arial Narrow" w:hAnsi="Arial Narrow"/>
          <w:b/>
          <w:bCs/>
          <w:sz w:val="20"/>
          <w:szCs w:val="20"/>
        </w:rPr>
        <w:tab/>
      </w:r>
      <w:r w:rsidRPr="00E26033">
        <w:rPr>
          <w:rFonts w:ascii="Arial Narrow" w:hAnsi="Arial Narrow"/>
          <w:sz w:val="20"/>
          <w:szCs w:val="20"/>
        </w:rPr>
        <w:t>DHYG 3770</w:t>
      </w:r>
      <w:r w:rsidRPr="00E26033">
        <w:rPr>
          <w:rFonts w:ascii="Arial Narrow" w:hAnsi="Arial Narrow"/>
          <w:sz w:val="20"/>
          <w:szCs w:val="20"/>
        </w:rPr>
        <w:tab/>
        <w:t>Periodontology</w:t>
      </w:r>
      <w:r w:rsidRPr="00E26033">
        <w:rPr>
          <w:rFonts w:ascii="Arial Narrow" w:hAnsi="Arial Narrow"/>
          <w:sz w:val="20"/>
          <w:szCs w:val="20"/>
        </w:rPr>
        <w:tab/>
        <w:t>3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t>AHLT 4805</w:t>
      </w:r>
      <w:r w:rsidRPr="00E26033">
        <w:rPr>
          <w:rFonts w:ascii="Arial Narrow" w:hAnsi="Arial Narrow"/>
          <w:sz w:val="20"/>
          <w:szCs w:val="20"/>
        </w:rPr>
        <w:tab/>
        <w:t>Health Education for Allied Health</w:t>
      </w:r>
      <w:r w:rsidRPr="00E26033">
        <w:rPr>
          <w:rFonts w:ascii="Arial Narrow" w:hAnsi="Arial Narrow"/>
          <w:sz w:val="20"/>
          <w:szCs w:val="20"/>
        </w:rPr>
        <w:tab/>
      </w:r>
      <w:r w:rsidRPr="00E26033">
        <w:rPr>
          <w:rFonts w:ascii="Arial Narrow" w:hAnsi="Arial Narrow"/>
          <w:sz w:val="20"/>
          <w:szCs w:val="20"/>
          <w:u w:val="single"/>
        </w:rPr>
        <w:t>3 (    )</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Pr>
          <w:rFonts w:ascii="Arial Narrow" w:hAnsi="Arial Narrow"/>
          <w:b/>
          <w:sz w:val="20"/>
          <w:szCs w:val="20"/>
        </w:rPr>
        <w:t>TOTAL</w:t>
      </w:r>
      <w:r>
        <w:rPr>
          <w:rFonts w:ascii="Arial Narrow" w:hAnsi="Arial Narrow"/>
          <w:b/>
          <w:sz w:val="20"/>
          <w:szCs w:val="20"/>
        </w:rPr>
        <w:tab/>
      </w:r>
      <w:r w:rsidRPr="00E5649F">
        <w:rPr>
          <w:rFonts w:ascii="Arial Narrow" w:hAnsi="Arial Narrow"/>
          <w:b/>
          <w:sz w:val="20"/>
          <w:szCs w:val="20"/>
        </w:rPr>
        <w:t>18</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b/>
          <w:sz w:val="20"/>
          <w:szCs w:val="20"/>
        </w:rPr>
        <w:tab/>
      </w:r>
      <w:r w:rsidRPr="00E26033">
        <w:rPr>
          <w:rFonts w:ascii="Arial Narrow" w:hAnsi="Arial Narrow"/>
          <w:b/>
          <w:sz w:val="20"/>
          <w:szCs w:val="20"/>
        </w:rPr>
        <w:tab/>
        <w:t>TOTAL UPPER DIVISION MAJOR</w:t>
      </w:r>
      <w:r w:rsidRPr="00E26033">
        <w:rPr>
          <w:rFonts w:ascii="Arial Narrow" w:hAnsi="Arial Narrow"/>
          <w:b/>
          <w:sz w:val="20"/>
          <w:szCs w:val="20"/>
        </w:rPr>
        <w:tab/>
      </w:r>
      <w:r w:rsidRPr="00E5649F">
        <w:rPr>
          <w:rFonts w:ascii="Arial Narrow" w:hAnsi="Arial Narrow"/>
          <w:b/>
          <w:sz w:val="20"/>
          <w:szCs w:val="20"/>
        </w:rPr>
        <w:t>1</w:t>
      </w:r>
      <w:r>
        <w:rPr>
          <w:rFonts w:ascii="Arial Narrow" w:hAnsi="Arial Narrow"/>
          <w:b/>
          <w:sz w:val="20"/>
          <w:szCs w:val="20"/>
        </w:rPr>
        <w:t>8</w:t>
      </w:r>
    </w:p>
    <w:p w:rsidR="00781E35" w:rsidRPr="00E26033" w:rsidRDefault="00781E35" w:rsidP="00781E35">
      <w:pPr>
        <w:shd w:val="clear" w:color="auto" w:fill="FFFFFF"/>
        <w:tabs>
          <w:tab w:val="left" w:pos="360"/>
          <w:tab w:val="left" w:pos="1440"/>
          <w:tab w:val="left" w:pos="4500"/>
          <w:tab w:val="left" w:pos="5760"/>
          <w:tab w:val="left" w:pos="6120"/>
          <w:tab w:val="left" w:pos="7200"/>
          <w:tab w:val="left" w:pos="10260"/>
        </w:tabs>
        <w:rPr>
          <w:rFonts w:ascii="Arial Narrow" w:hAnsi="Arial Narrow"/>
          <w:sz w:val="20"/>
          <w:szCs w:val="20"/>
        </w:rPr>
      </w:pP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b/>
          <w:sz w:val="20"/>
          <w:szCs w:val="20"/>
          <w:u w:val="single"/>
        </w:rPr>
      </w:pPr>
      <w:r w:rsidRPr="00E26033">
        <w:rPr>
          <w:rFonts w:ascii="Arial Narrow" w:hAnsi="Arial Narrow"/>
          <w:sz w:val="20"/>
          <w:szCs w:val="20"/>
        </w:rPr>
        <w:tab/>
      </w:r>
      <w:r w:rsidRPr="00E26033">
        <w:rPr>
          <w:rFonts w:ascii="Arial Narrow" w:hAnsi="Arial Narrow"/>
          <w:sz w:val="20"/>
          <w:szCs w:val="20"/>
        </w:rPr>
        <w:tab/>
      </w:r>
      <w:r w:rsidRPr="004F572F">
        <w:rPr>
          <w:rFonts w:ascii="Arial Narrow" w:hAnsi="Arial Narrow"/>
          <w:b/>
          <w:sz w:val="20"/>
          <w:szCs w:val="20"/>
          <w:u w:val="single"/>
        </w:rPr>
        <w:t>SPRING SEMESTER</w:t>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b/>
          <w:sz w:val="20"/>
          <w:szCs w:val="20"/>
          <w:u w:val="single"/>
        </w:rPr>
        <w:t>SPRING SEMESTER</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b/>
          <w:sz w:val="20"/>
          <w:szCs w:val="20"/>
          <w:u w:val="single"/>
        </w:rPr>
        <w:t>Courses</w:t>
      </w:r>
      <w:r w:rsidRPr="00E26033">
        <w:rPr>
          <w:rFonts w:ascii="Arial Narrow" w:hAnsi="Arial Narrow"/>
          <w:b/>
          <w:sz w:val="20"/>
          <w:szCs w:val="20"/>
        </w:rPr>
        <w:tab/>
        <w:t xml:space="preserve">                                                       Semester Hours</w:t>
      </w:r>
      <w:r w:rsidRPr="00E26033">
        <w:rPr>
          <w:rFonts w:ascii="Arial Narrow" w:hAnsi="Arial Narrow"/>
          <w:b/>
          <w:sz w:val="20"/>
          <w:szCs w:val="20"/>
        </w:rPr>
        <w:tab/>
      </w:r>
      <w:r w:rsidRPr="00E26033">
        <w:rPr>
          <w:rFonts w:ascii="Arial Narrow" w:hAnsi="Arial Narrow"/>
          <w:b/>
          <w:sz w:val="20"/>
          <w:szCs w:val="20"/>
          <w:u w:val="single"/>
        </w:rPr>
        <w:t>Courses</w:t>
      </w:r>
      <w:r w:rsidRPr="00E26033">
        <w:rPr>
          <w:rFonts w:ascii="Arial Narrow" w:hAnsi="Arial Narrow"/>
          <w:b/>
          <w:sz w:val="20"/>
          <w:szCs w:val="20"/>
        </w:rPr>
        <w:tab/>
        <w:t xml:space="preserve">                                                </w:t>
      </w:r>
      <w:r>
        <w:rPr>
          <w:rFonts w:ascii="Arial Narrow" w:hAnsi="Arial Narrow"/>
          <w:b/>
          <w:sz w:val="20"/>
          <w:szCs w:val="20"/>
        </w:rPr>
        <w:t xml:space="preserve">         </w:t>
      </w:r>
      <w:r w:rsidRPr="00E26033">
        <w:rPr>
          <w:rFonts w:ascii="Arial Narrow" w:hAnsi="Arial Narrow"/>
          <w:b/>
          <w:sz w:val="20"/>
          <w:szCs w:val="20"/>
        </w:rPr>
        <w:t>Semester Hours</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t>ENGL 1551</w:t>
      </w:r>
      <w:r w:rsidRPr="00E26033">
        <w:rPr>
          <w:rFonts w:ascii="Arial Narrow" w:hAnsi="Arial Narrow"/>
          <w:sz w:val="20"/>
          <w:szCs w:val="20"/>
        </w:rPr>
        <w:tab/>
        <w:t>Writing 2</w:t>
      </w:r>
      <w:r w:rsidRPr="00E26033">
        <w:rPr>
          <w:rFonts w:ascii="Arial Narrow" w:hAnsi="Arial Narrow"/>
          <w:sz w:val="20"/>
          <w:szCs w:val="20"/>
        </w:rPr>
        <w:tab/>
        <w:t>3 (    )</w:t>
      </w:r>
      <w:r w:rsidRPr="00E26033">
        <w:rPr>
          <w:rFonts w:ascii="Arial Narrow" w:hAnsi="Arial Narrow"/>
          <w:sz w:val="20"/>
          <w:szCs w:val="20"/>
        </w:rPr>
        <w:tab/>
        <w:t>DHYG 3704</w:t>
      </w:r>
      <w:r w:rsidRPr="00E26033">
        <w:rPr>
          <w:rFonts w:ascii="Arial Narrow" w:hAnsi="Arial Narrow"/>
          <w:sz w:val="20"/>
          <w:szCs w:val="20"/>
        </w:rPr>
        <w:tab/>
        <w:t>Dental Hygiene 4</w:t>
      </w:r>
      <w:r w:rsidRPr="00E26033">
        <w:rPr>
          <w:rFonts w:ascii="Arial Narrow" w:hAnsi="Arial Narrow"/>
          <w:sz w:val="20"/>
          <w:szCs w:val="20"/>
        </w:rPr>
        <w:tab/>
        <w:t>3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ab/>
        <w:t>CMST 1545</w:t>
      </w:r>
      <w:r w:rsidRPr="00E26033">
        <w:rPr>
          <w:rFonts w:ascii="Arial Narrow" w:hAnsi="Arial Narrow"/>
          <w:sz w:val="20"/>
          <w:szCs w:val="20"/>
        </w:rPr>
        <w:tab/>
        <w:t>Communication Foundations</w:t>
      </w:r>
      <w:r w:rsidRPr="00E26033">
        <w:rPr>
          <w:rFonts w:ascii="Arial Narrow" w:hAnsi="Arial Narrow"/>
          <w:sz w:val="20"/>
          <w:szCs w:val="20"/>
        </w:rPr>
        <w:tab/>
        <w:t>3 (    )</w:t>
      </w:r>
      <w:r w:rsidRPr="00E26033">
        <w:rPr>
          <w:rFonts w:ascii="Arial Narrow" w:hAnsi="Arial Narrow"/>
          <w:sz w:val="20"/>
          <w:szCs w:val="20"/>
        </w:rPr>
        <w:tab/>
        <w:t>DHYG 3704L</w:t>
      </w:r>
      <w:r w:rsidRPr="00E26033">
        <w:rPr>
          <w:rFonts w:ascii="Arial Narrow" w:hAnsi="Arial Narrow"/>
          <w:sz w:val="20"/>
          <w:szCs w:val="20"/>
        </w:rPr>
        <w:tab/>
        <w:t>Clinical Dental Hygiene 4</w:t>
      </w:r>
      <w:r w:rsidRPr="00E26033">
        <w:rPr>
          <w:rFonts w:ascii="Arial Narrow" w:hAnsi="Arial Narrow"/>
          <w:sz w:val="20"/>
          <w:szCs w:val="20"/>
        </w:rPr>
        <w:tab/>
        <w:t>3 (    )</w:t>
      </w:r>
    </w:p>
    <w:p w:rsidR="00E45042"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shd w:val="clear" w:color="auto" w:fill="FFFFFF"/>
        </w:rPr>
        <w:tab/>
      </w:r>
      <w:r w:rsidR="00E45042">
        <w:rPr>
          <w:rFonts w:ascii="Arial Narrow" w:hAnsi="Arial Narrow"/>
          <w:sz w:val="20"/>
          <w:szCs w:val="20"/>
          <w:shd w:val="clear" w:color="auto" w:fill="FFFFFF"/>
        </w:rPr>
        <w:t>BIOL</w:t>
      </w:r>
      <w:r w:rsidRPr="00E26033">
        <w:rPr>
          <w:rFonts w:ascii="Arial Narrow" w:hAnsi="Arial Narrow"/>
          <w:sz w:val="20"/>
          <w:szCs w:val="20"/>
          <w:shd w:val="clear" w:color="auto" w:fill="FFFFFF"/>
        </w:rPr>
        <w:t xml:space="preserve"> 15</w:t>
      </w:r>
      <w:r w:rsidR="00E45042">
        <w:rPr>
          <w:rFonts w:ascii="Arial Narrow" w:hAnsi="Arial Narrow"/>
          <w:sz w:val="20"/>
          <w:szCs w:val="20"/>
          <w:shd w:val="clear" w:color="auto" w:fill="FFFFFF"/>
        </w:rPr>
        <w:t>60</w:t>
      </w:r>
      <w:r w:rsidRPr="00E26033">
        <w:rPr>
          <w:rFonts w:ascii="Arial Narrow" w:hAnsi="Arial Narrow"/>
          <w:sz w:val="20"/>
          <w:szCs w:val="20"/>
          <w:shd w:val="clear" w:color="auto" w:fill="FFFFFF"/>
        </w:rPr>
        <w:tab/>
      </w:r>
      <w:r w:rsidR="00E45042" w:rsidRPr="00E26033">
        <w:rPr>
          <w:rFonts w:ascii="Arial Narrow" w:hAnsi="Arial Narrow"/>
          <w:sz w:val="20"/>
          <w:szCs w:val="20"/>
        </w:rPr>
        <w:t>Microbiology for the Health Professions</w:t>
      </w:r>
      <w:r w:rsidR="00E45042" w:rsidRPr="00E26033">
        <w:rPr>
          <w:rFonts w:ascii="Arial Narrow" w:hAnsi="Arial Narrow"/>
          <w:sz w:val="20"/>
          <w:szCs w:val="20"/>
        </w:rPr>
        <w:tab/>
      </w:r>
      <w:r w:rsidR="00E45042">
        <w:rPr>
          <w:rFonts w:ascii="Arial Narrow" w:hAnsi="Arial Narrow"/>
          <w:sz w:val="20"/>
          <w:szCs w:val="20"/>
        </w:rPr>
        <w:t xml:space="preserve">2 (   </w:t>
      </w:r>
      <w:r w:rsidR="00CE5857">
        <w:rPr>
          <w:rFonts w:ascii="Arial Narrow" w:hAnsi="Arial Narrow"/>
          <w:sz w:val="20"/>
          <w:szCs w:val="20"/>
        </w:rPr>
        <w:t xml:space="preserve"> </w:t>
      </w:r>
      <w:r w:rsidR="00E45042">
        <w:rPr>
          <w:rFonts w:ascii="Arial Narrow" w:hAnsi="Arial Narrow"/>
          <w:sz w:val="20"/>
          <w:szCs w:val="20"/>
        </w:rPr>
        <w:t>)</w:t>
      </w:r>
      <w:r w:rsidR="00CE5857">
        <w:rPr>
          <w:rFonts w:ascii="Arial Narrow" w:hAnsi="Arial Narrow"/>
          <w:sz w:val="20"/>
          <w:szCs w:val="20"/>
        </w:rPr>
        <w:tab/>
      </w:r>
      <w:r w:rsidR="00CE5857" w:rsidRPr="00E26033">
        <w:rPr>
          <w:rFonts w:ascii="Arial Narrow" w:hAnsi="Arial Narrow"/>
          <w:sz w:val="20"/>
          <w:szCs w:val="20"/>
        </w:rPr>
        <w:t>DHYG 3780</w:t>
      </w:r>
      <w:r w:rsidR="00CE5857" w:rsidRPr="00E26033">
        <w:rPr>
          <w:rFonts w:ascii="Arial Narrow" w:hAnsi="Arial Narrow"/>
          <w:sz w:val="20"/>
          <w:szCs w:val="20"/>
        </w:rPr>
        <w:tab/>
        <w:t>Pharmacology</w:t>
      </w:r>
      <w:r w:rsidR="00CE5857" w:rsidRPr="00E26033">
        <w:rPr>
          <w:rFonts w:ascii="Arial Narrow" w:hAnsi="Arial Narrow"/>
          <w:sz w:val="20"/>
          <w:szCs w:val="20"/>
        </w:rPr>
        <w:tab/>
        <w:t>2 (    )</w:t>
      </w:r>
    </w:p>
    <w:p w:rsidR="00E45042"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shd w:val="clear" w:color="auto" w:fill="FFFFFF"/>
        </w:rPr>
        <w:tab/>
      </w:r>
      <w:r w:rsidR="00E45042">
        <w:rPr>
          <w:rFonts w:ascii="Arial Narrow" w:hAnsi="Arial Narrow"/>
          <w:sz w:val="20"/>
          <w:szCs w:val="20"/>
        </w:rPr>
        <w:t>BIOL 1560L    Microbiology Laboratory for</w:t>
      </w:r>
      <w:r w:rsidR="00E45042" w:rsidRPr="00E26033">
        <w:rPr>
          <w:rFonts w:ascii="Arial Narrow" w:hAnsi="Arial Narrow"/>
          <w:sz w:val="20"/>
          <w:szCs w:val="20"/>
        </w:rPr>
        <w:t xml:space="preserve"> </w:t>
      </w:r>
      <w:r w:rsidR="00CE5857">
        <w:rPr>
          <w:rFonts w:ascii="Arial Narrow" w:hAnsi="Arial Narrow"/>
          <w:sz w:val="20"/>
          <w:szCs w:val="20"/>
        </w:rPr>
        <w:tab/>
      </w:r>
      <w:r w:rsidR="00CE5857">
        <w:rPr>
          <w:rFonts w:ascii="Arial Narrow" w:hAnsi="Arial Narrow"/>
          <w:sz w:val="20"/>
          <w:szCs w:val="20"/>
        </w:rPr>
        <w:tab/>
      </w:r>
      <w:r w:rsidR="00CE5857" w:rsidRPr="00E26033">
        <w:rPr>
          <w:rFonts w:ascii="Arial Narrow" w:hAnsi="Arial Narrow"/>
          <w:sz w:val="20"/>
          <w:szCs w:val="20"/>
        </w:rPr>
        <w:t>DHYG 3790</w:t>
      </w:r>
      <w:r w:rsidR="00CE5857" w:rsidRPr="00E26033">
        <w:rPr>
          <w:rFonts w:ascii="Arial Narrow" w:hAnsi="Arial Narrow"/>
          <w:sz w:val="20"/>
          <w:szCs w:val="20"/>
        </w:rPr>
        <w:tab/>
        <w:t>Local Anesthesia and Pain Control</w:t>
      </w:r>
    </w:p>
    <w:p w:rsidR="00781E35" w:rsidRDefault="00E45042"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Pr>
          <w:rFonts w:ascii="Arial Narrow" w:hAnsi="Arial Narrow"/>
          <w:sz w:val="20"/>
          <w:szCs w:val="20"/>
        </w:rPr>
        <w:tab/>
        <w:t>Health Professions</w:t>
      </w:r>
      <w:r>
        <w:rPr>
          <w:rFonts w:ascii="Arial Narrow" w:hAnsi="Arial Narrow"/>
          <w:sz w:val="20"/>
          <w:szCs w:val="20"/>
        </w:rPr>
        <w:tab/>
        <w:t>1 (    )</w:t>
      </w:r>
      <w:r>
        <w:rPr>
          <w:rFonts w:ascii="Arial Narrow" w:hAnsi="Arial Narrow"/>
          <w:sz w:val="20"/>
          <w:szCs w:val="20"/>
        </w:rPr>
        <w:tab/>
      </w:r>
      <w:r w:rsidR="00CE5857">
        <w:rPr>
          <w:rFonts w:ascii="Arial Narrow" w:hAnsi="Arial Narrow"/>
          <w:sz w:val="20"/>
          <w:szCs w:val="20"/>
        </w:rPr>
        <w:tab/>
      </w:r>
      <w:r w:rsidR="00CE5857">
        <w:rPr>
          <w:rFonts w:ascii="Arial Narrow" w:hAnsi="Arial Narrow"/>
          <w:sz w:val="20"/>
          <w:szCs w:val="20"/>
        </w:rPr>
        <w:tab/>
      </w:r>
      <w:r w:rsidR="00CE5857" w:rsidRPr="00E26033">
        <w:rPr>
          <w:rFonts w:ascii="Arial Narrow" w:hAnsi="Arial Narrow"/>
          <w:sz w:val="20"/>
          <w:szCs w:val="20"/>
        </w:rPr>
        <w:t>for Dental Hygienists</w:t>
      </w:r>
      <w:r w:rsidR="00CE5857" w:rsidRPr="00E26033">
        <w:rPr>
          <w:rFonts w:ascii="Arial Narrow" w:hAnsi="Arial Narrow"/>
          <w:sz w:val="20"/>
          <w:szCs w:val="20"/>
        </w:rPr>
        <w:tab/>
        <w:t>2</w:t>
      </w:r>
      <w:r w:rsidR="00CE5857" w:rsidRPr="00E26033">
        <w:rPr>
          <w:rFonts w:ascii="Arial Narrow" w:hAnsi="Arial Narrow"/>
          <w:bCs/>
          <w:sz w:val="20"/>
          <w:szCs w:val="20"/>
        </w:rPr>
        <w:t xml:space="preserve"> (    )</w:t>
      </w:r>
    </w:p>
    <w:p w:rsidR="00E45042" w:rsidRDefault="00E45042"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Pr>
          <w:rFonts w:ascii="Arial Narrow" w:hAnsi="Arial Narrow"/>
          <w:b/>
          <w:sz w:val="20"/>
          <w:szCs w:val="20"/>
        </w:rPr>
        <w:t>OR</w:t>
      </w:r>
      <w:r w:rsidR="00CE5857">
        <w:rPr>
          <w:rFonts w:ascii="Arial Narrow" w:hAnsi="Arial Narrow"/>
          <w:b/>
          <w:sz w:val="20"/>
          <w:szCs w:val="20"/>
        </w:rPr>
        <w:tab/>
      </w:r>
      <w:r w:rsidR="00CE5857">
        <w:rPr>
          <w:rFonts w:ascii="Arial Narrow" w:hAnsi="Arial Narrow"/>
          <w:b/>
          <w:sz w:val="20"/>
          <w:szCs w:val="20"/>
        </w:rPr>
        <w:tab/>
      </w:r>
      <w:r w:rsidR="00CE5857">
        <w:rPr>
          <w:rFonts w:ascii="Arial Narrow" w:hAnsi="Arial Narrow"/>
          <w:b/>
          <w:sz w:val="20"/>
          <w:szCs w:val="20"/>
        </w:rPr>
        <w:tab/>
      </w:r>
      <w:r w:rsidR="00CE5857">
        <w:rPr>
          <w:rFonts w:ascii="Arial Narrow" w:hAnsi="Arial Narrow"/>
          <w:b/>
          <w:sz w:val="20"/>
          <w:szCs w:val="20"/>
        </w:rPr>
        <w:tab/>
      </w:r>
      <w:r w:rsidR="00CE5857" w:rsidRPr="00E26033">
        <w:rPr>
          <w:rFonts w:ascii="Arial Narrow" w:hAnsi="Arial Narrow"/>
          <w:sz w:val="20"/>
          <w:szCs w:val="20"/>
        </w:rPr>
        <w:t>DHYG 3790L</w:t>
      </w:r>
      <w:r w:rsidR="00CE5857" w:rsidRPr="00E26033">
        <w:rPr>
          <w:rFonts w:ascii="Arial Narrow" w:hAnsi="Arial Narrow"/>
          <w:sz w:val="20"/>
          <w:szCs w:val="20"/>
        </w:rPr>
        <w:tab/>
        <w:t>Local Anesthesia and Pain Control</w:t>
      </w:r>
    </w:p>
    <w:p w:rsidR="00E45042" w:rsidRPr="00E45042" w:rsidRDefault="00E45042"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Pr>
          <w:rFonts w:ascii="Arial Narrow" w:hAnsi="Arial Narrow"/>
          <w:sz w:val="20"/>
          <w:szCs w:val="20"/>
        </w:rPr>
        <w:tab/>
        <w:t xml:space="preserve">MLT 2687L     Microbiology for Health Care Laboratory </w:t>
      </w:r>
      <w:r>
        <w:rPr>
          <w:rFonts w:ascii="Arial Narrow" w:hAnsi="Arial Narrow"/>
          <w:sz w:val="20"/>
          <w:szCs w:val="20"/>
        </w:rPr>
        <w:tab/>
        <w:t>1 (   )</w:t>
      </w:r>
      <w:r w:rsidR="00CE5857">
        <w:rPr>
          <w:rFonts w:ascii="Arial Narrow" w:hAnsi="Arial Narrow"/>
          <w:sz w:val="20"/>
          <w:szCs w:val="20"/>
        </w:rPr>
        <w:tab/>
      </w:r>
      <w:r w:rsidR="00CE5857">
        <w:rPr>
          <w:rFonts w:ascii="Arial Narrow" w:hAnsi="Arial Narrow"/>
          <w:sz w:val="20"/>
          <w:szCs w:val="20"/>
        </w:rPr>
        <w:tab/>
      </w:r>
      <w:r w:rsidR="00CE5857">
        <w:rPr>
          <w:rFonts w:ascii="Arial Narrow" w:hAnsi="Arial Narrow"/>
          <w:sz w:val="20"/>
          <w:szCs w:val="20"/>
        </w:rPr>
        <w:tab/>
      </w:r>
      <w:r w:rsidR="00CE5857" w:rsidRPr="00E26033">
        <w:rPr>
          <w:rFonts w:ascii="Arial Narrow" w:hAnsi="Arial Narrow"/>
          <w:bCs/>
          <w:sz w:val="20"/>
          <w:szCs w:val="20"/>
        </w:rPr>
        <w:t>Clinic</w:t>
      </w:r>
      <w:r w:rsidR="00CE5857" w:rsidRPr="00E26033">
        <w:rPr>
          <w:rFonts w:ascii="Arial Narrow" w:hAnsi="Arial Narrow"/>
          <w:bCs/>
          <w:sz w:val="20"/>
          <w:szCs w:val="20"/>
        </w:rPr>
        <w:tab/>
        <w:t>1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rPr>
        <w:t>SS</w:t>
      </w:r>
      <w:r w:rsidRPr="00E26033">
        <w:rPr>
          <w:rFonts w:ascii="Arial Narrow" w:hAnsi="Arial Narrow"/>
          <w:sz w:val="20"/>
          <w:szCs w:val="20"/>
        </w:rPr>
        <w:tab/>
        <w:t>PSYC 1560</w:t>
      </w:r>
      <w:r w:rsidRPr="00E26033">
        <w:rPr>
          <w:rFonts w:ascii="Arial Narrow" w:hAnsi="Arial Narrow"/>
          <w:sz w:val="20"/>
          <w:szCs w:val="20"/>
        </w:rPr>
        <w:tab/>
        <w:t>General Psychology</w:t>
      </w:r>
      <w:r w:rsidRPr="00E26033">
        <w:rPr>
          <w:rFonts w:ascii="Arial Narrow" w:hAnsi="Arial Narrow"/>
          <w:sz w:val="20"/>
          <w:szCs w:val="20"/>
        </w:rPr>
        <w:tab/>
        <w:t>3 (    )</w:t>
      </w:r>
      <w:r w:rsidRPr="00E26033">
        <w:rPr>
          <w:rFonts w:ascii="Arial Narrow" w:hAnsi="Arial Narrow"/>
          <w:sz w:val="20"/>
          <w:szCs w:val="20"/>
        </w:rPr>
        <w:tab/>
      </w:r>
      <w:r w:rsidR="00CE5857" w:rsidRPr="00E26033">
        <w:rPr>
          <w:rFonts w:ascii="Arial Narrow" w:hAnsi="Arial Narrow"/>
          <w:bCs/>
          <w:sz w:val="20"/>
          <w:szCs w:val="20"/>
        </w:rPr>
        <w:t>AHLT 4806</w:t>
      </w:r>
      <w:r w:rsidR="00CE5857" w:rsidRPr="00E26033">
        <w:rPr>
          <w:rFonts w:ascii="Arial Narrow" w:hAnsi="Arial Narrow"/>
          <w:sz w:val="20"/>
          <w:szCs w:val="20"/>
        </w:rPr>
        <w:tab/>
        <w:t>Research Methods</w:t>
      </w:r>
      <w:r w:rsidR="00CE5857" w:rsidRPr="00E26033">
        <w:rPr>
          <w:rFonts w:ascii="Arial Narrow" w:hAnsi="Arial Narrow"/>
          <w:sz w:val="20"/>
          <w:szCs w:val="20"/>
        </w:rPr>
        <w:tab/>
      </w:r>
      <w:r w:rsidR="00CE5857" w:rsidRPr="00E26033">
        <w:rPr>
          <w:rFonts w:ascii="Arial Narrow" w:hAnsi="Arial Narrow"/>
          <w:sz w:val="20"/>
          <w:szCs w:val="20"/>
          <w:u w:val="single"/>
        </w:rPr>
        <w:t>3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rPr>
        <w:t>MA</w:t>
      </w:r>
      <w:r w:rsidRPr="00E26033">
        <w:rPr>
          <w:rFonts w:ascii="Arial Narrow" w:hAnsi="Arial Narrow"/>
          <w:sz w:val="20"/>
          <w:szCs w:val="20"/>
        </w:rPr>
        <w:tab/>
        <w:t>MATH 2623</w:t>
      </w:r>
      <w:r w:rsidRPr="00E26033">
        <w:rPr>
          <w:rFonts w:ascii="Arial Narrow" w:hAnsi="Arial Narrow"/>
          <w:sz w:val="20"/>
          <w:szCs w:val="20"/>
        </w:rPr>
        <w:tab/>
      </w:r>
      <w:r w:rsidR="00EA5C79">
        <w:rPr>
          <w:rFonts w:ascii="Arial Narrow" w:hAnsi="Arial Narrow"/>
          <w:sz w:val="20"/>
          <w:szCs w:val="20"/>
        </w:rPr>
        <w:t>Quantitative Reasoning</w:t>
      </w:r>
      <w:r w:rsidRPr="00E26033">
        <w:rPr>
          <w:rFonts w:ascii="Arial Narrow" w:hAnsi="Arial Narrow"/>
          <w:sz w:val="20"/>
          <w:szCs w:val="20"/>
        </w:rPr>
        <w:tab/>
        <w:t>3 (    )</w:t>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00CE5857" w:rsidRPr="00E26033">
        <w:rPr>
          <w:rFonts w:ascii="Arial Narrow" w:hAnsi="Arial Narrow"/>
          <w:b/>
          <w:sz w:val="20"/>
          <w:szCs w:val="20"/>
        </w:rPr>
        <w:t>TOTAL</w:t>
      </w:r>
      <w:r w:rsidR="00CE5857" w:rsidRPr="00E26033">
        <w:rPr>
          <w:rFonts w:ascii="Arial Narrow" w:hAnsi="Arial Narrow"/>
          <w:b/>
          <w:sz w:val="20"/>
          <w:szCs w:val="20"/>
        </w:rPr>
        <w:tab/>
        <w:t>14</w:t>
      </w:r>
    </w:p>
    <w:p w:rsidR="00CE5857" w:rsidRPr="00E26033" w:rsidRDefault="00781E35" w:rsidP="00CE5857">
      <w:pPr>
        <w:tabs>
          <w:tab w:val="left" w:pos="360"/>
          <w:tab w:val="left" w:pos="1440"/>
          <w:tab w:val="left" w:pos="4500"/>
          <w:tab w:val="left" w:pos="5760"/>
          <w:tab w:val="left" w:pos="7200"/>
          <w:tab w:val="left" w:pos="10260"/>
        </w:tabs>
        <w:rPr>
          <w:rFonts w:ascii="Arial Narrow" w:hAnsi="Arial Narrow"/>
          <w:b/>
          <w:sz w:val="20"/>
          <w:szCs w:val="20"/>
        </w:rPr>
      </w:pPr>
      <w:r w:rsidRPr="00E26033">
        <w:rPr>
          <w:rFonts w:ascii="Arial Narrow" w:hAnsi="Arial Narrow"/>
          <w:b/>
          <w:sz w:val="20"/>
          <w:szCs w:val="20"/>
        </w:rPr>
        <w:t>OR</w:t>
      </w:r>
      <w:r w:rsidRPr="00E26033">
        <w:rPr>
          <w:rFonts w:ascii="Arial Narrow" w:hAnsi="Arial Narrow"/>
          <w:b/>
          <w:sz w:val="20"/>
          <w:szCs w:val="20"/>
        </w:rPr>
        <w:tab/>
      </w:r>
      <w:r w:rsidRPr="00E26033">
        <w:rPr>
          <w:rFonts w:ascii="Arial Narrow" w:hAnsi="Arial Narrow"/>
          <w:b/>
          <w:sz w:val="20"/>
          <w:szCs w:val="20"/>
        </w:rPr>
        <w:tab/>
      </w:r>
      <w:r w:rsidRPr="00E26033">
        <w:rPr>
          <w:rFonts w:ascii="Arial Narrow" w:hAnsi="Arial Narrow"/>
          <w:b/>
          <w:sz w:val="20"/>
          <w:szCs w:val="20"/>
        </w:rPr>
        <w:tab/>
      </w:r>
      <w:r w:rsidRPr="00E26033">
        <w:rPr>
          <w:rFonts w:ascii="Arial Narrow" w:hAnsi="Arial Narrow"/>
          <w:b/>
          <w:sz w:val="20"/>
          <w:szCs w:val="20"/>
        </w:rPr>
        <w:tab/>
      </w:r>
      <w:r w:rsidR="00CE5857" w:rsidRPr="00E26033">
        <w:rPr>
          <w:rFonts w:ascii="Arial Narrow" w:hAnsi="Arial Narrow"/>
          <w:b/>
          <w:sz w:val="20"/>
          <w:szCs w:val="20"/>
        </w:rPr>
        <w:t>TOTAL UPPER DIVISION MAJOR</w:t>
      </w:r>
      <w:r w:rsidR="00CE5857" w:rsidRPr="00E26033">
        <w:rPr>
          <w:rFonts w:ascii="Arial Narrow" w:hAnsi="Arial Narrow"/>
          <w:b/>
          <w:sz w:val="20"/>
          <w:szCs w:val="20"/>
        </w:rPr>
        <w:tab/>
        <w:t>14</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rPr>
        <w:t>MA</w:t>
      </w:r>
      <w:r w:rsidRPr="00E26033">
        <w:rPr>
          <w:rFonts w:ascii="Arial Narrow" w:hAnsi="Arial Narrow"/>
          <w:sz w:val="20"/>
          <w:szCs w:val="20"/>
        </w:rPr>
        <w:tab/>
      </w:r>
      <w:r w:rsidR="00EA5C79">
        <w:rPr>
          <w:rFonts w:ascii="Arial Narrow" w:hAnsi="Arial Narrow"/>
          <w:sz w:val="20"/>
          <w:szCs w:val="20"/>
        </w:rPr>
        <w:t>STAT</w:t>
      </w:r>
      <w:r w:rsidRPr="00E26033">
        <w:rPr>
          <w:rFonts w:ascii="Arial Narrow" w:hAnsi="Arial Narrow"/>
          <w:sz w:val="20"/>
          <w:szCs w:val="20"/>
        </w:rPr>
        <w:t xml:space="preserve"> 2625</w:t>
      </w:r>
      <w:r w:rsidRPr="00E26033">
        <w:rPr>
          <w:rFonts w:ascii="Arial Narrow" w:hAnsi="Arial Narrow"/>
          <w:sz w:val="20"/>
          <w:szCs w:val="20"/>
        </w:rPr>
        <w:tab/>
      </w:r>
      <w:r>
        <w:rPr>
          <w:rFonts w:ascii="Arial Narrow" w:hAnsi="Arial Narrow"/>
          <w:sz w:val="20"/>
          <w:szCs w:val="20"/>
        </w:rPr>
        <w:t xml:space="preserve">Statistical </w:t>
      </w:r>
      <w:r w:rsidRPr="00E26033">
        <w:rPr>
          <w:rFonts w:ascii="Arial Narrow" w:hAnsi="Arial Narrow"/>
          <w:sz w:val="20"/>
          <w:szCs w:val="20"/>
        </w:rPr>
        <w:t>Literacy and Critical</w:t>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bCs/>
          <w:sz w:val="20"/>
          <w:szCs w:val="20"/>
        </w:rPr>
        <w:tab/>
      </w:r>
      <w:r w:rsidRPr="00E26033">
        <w:rPr>
          <w:rFonts w:ascii="Arial Narrow" w:hAnsi="Arial Narrow"/>
          <w:bCs/>
          <w:sz w:val="20"/>
          <w:szCs w:val="20"/>
        </w:rPr>
        <w:tab/>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bCs/>
          <w:sz w:val="20"/>
          <w:szCs w:val="20"/>
        </w:rPr>
      </w:pPr>
      <w:r w:rsidRPr="00E26033">
        <w:rPr>
          <w:rFonts w:ascii="Arial Narrow" w:hAnsi="Arial Narrow"/>
          <w:bCs/>
          <w:sz w:val="20"/>
          <w:szCs w:val="20"/>
        </w:rPr>
        <w:tab/>
      </w:r>
      <w:r w:rsidRPr="00E26033">
        <w:rPr>
          <w:rFonts w:ascii="Arial Narrow" w:hAnsi="Arial Narrow"/>
          <w:bCs/>
          <w:sz w:val="20"/>
          <w:szCs w:val="20"/>
        </w:rPr>
        <w:tab/>
        <w:t>Reasoning</w:t>
      </w:r>
      <w:r w:rsidRPr="00E26033">
        <w:rPr>
          <w:rFonts w:ascii="Arial Narrow" w:hAnsi="Arial Narrow"/>
          <w:bCs/>
          <w:sz w:val="20"/>
          <w:szCs w:val="20"/>
        </w:rPr>
        <w:tab/>
      </w:r>
      <w:r w:rsidRPr="00E26033">
        <w:rPr>
          <w:rFonts w:ascii="Arial Narrow" w:hAnsi="Arial Narrow"/>
          <w:bCs/>
          <w:sz w:val="20"/>
          <w:szCs w:val="20"/>
          <w:u w:val="single"/>
        </w:rPr>
        <w:t>4 (    )</w:t>
      </w:r>
      <w:r w:rsidRPr="00E26033">
        <w:rPr>
          <w:rFonts w:ascii="Arial Narrow" w:hAnsi="Arial Narrow"/>
          <w:bCs/>
          <w:sz w:val="20"/>
          <w:szCs w:val="20"/>
        </w:rPr>
        <w:tab/>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bCs/>
          <w:sz w:val="20"/>
          <w:szCs w:val="20"/>
        </w:rPr>
        <w:tab/>
      </w:r>
      <w:r w:rsidRPr="00E26033">
        <w:rPr>
          <w:rFonts w:ascii="Arial Narrow" w:hAnsi="Arial Narrow"/>
          <w:bCs/>
          <w:sz w:val="20"/>
          <w:szCs w:val="20"/>
        </w:rPr>
        <w:tab/>
      </w:r>
      <w:r w:rsidRPr="00E26033">
        <w:rPr>
          <w:rFonts w:ascii="Arial Narrow" w:hAnsi="Arial Narrow"/>
          <w:b/>
          <w:bCs/>
          <w:sz w:val="20"/>
          <w:szCs w:val="20"/>
        </w:rPr>
        <w:t>TOTAL</w:t>
      </w:r>
      <w:r w:rsidRPr="00E26033">
        <w:rPr>
          <w:rFonts w:ascii="Arial Narrow" w:hAnsi="Arial Narrow"/>
          <w:b/>
          <w:bCs/>
          <w:sz w:val="20"/>
          <w:szCs w:val="20"/>
        </w:rPr>
        <w:tab/>
        <w:t>15-16</w:t>
      </w:r>
      <w:r w:rsidRPr="00E26033">
        <w:rPr>
          <w:rFonts w:ascii="Arial Narrow" w:hAnsi="Arial Narrow"/>
          <w:bCs/>
          <w:sz w:val="20"/>
          <w:szCs w:val="20"/>
        </w:rPr>
        <w:tab/>
      </w:r>
      <w:r w:rsidRPr="00E26033">
        <w:rPr>
          <w:rFonts w:ascii="Arial Narrow" w:hAnsi="Arial Narrow"/>
          <w:b/>
          <w:sz w:val="20"/>
          <w:szCs w:val="20"/>
        </w:rPr>
        <w:tab/>
      </w:r>
      <w:r w:rsidRPr="00E26033">
        <w:rPr>
          <w:rFonts w:ascii="Arial Narrow" w:hAnsi="Arial Narrow"/>
          <w:b/>
          <w:sz w:val="20"/>
          <w:szCs w:val="20"/>
        </w:rPr>
        <w:tab/>
      </w:r>
    </w:p>
    <w:p w:rsidR="00781E35" w:rsidRPr="00E26033" w:rsidRDefault="00781E35" w:rsidP="00781E35">
      <w:pPr>
        <w:tabs>
          <w:tab w:val="left" w:pos="360"/>
          <w:tab w:val="left" w:pos="1440"/>
          <w:tab w:val="left" w:pos="4500"/>
          <w:tab w:val="left" w:pos="5760"/>
          <w:tab w:val="left" w:pos="7200"/>
          <w:tab w:val="left" w:pos="10260"/>
        </w:tabs>
        <w:rPr>
          <w:rFonts w:ascii="Arial Narrow" w:hAnsi="Arial Narrow"/>
          <w:sz w:val="20"/>
          <w:szCs w:val="20"/>
        </w:rPr>
      </w:pP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p>
    <w:p w:rsidR="00781E35" w:rsidRPr="00E26033" w:rsidRDefault="00781E35" w:rsidP="00781E35">
      <w:pPr>
        <w:pStyle w:val="Heading1"/>
        <w:tabs>
          <w:tab w:val="left" w:pos="1440"/>
          <w:tab w:val="left" w:pos="4500"/>
          <w:tab w:val="left" w:pos="5760"/>
          <w:tab w:val="left" w:pos="7200"/>
          <w:tab w:val="left" w:pos="10260"/>
        </w:tabs>
        <w:rPr>
          <w:szCs w:val="20"/>
        </w:rPr>
      </w:pPr>
      <w:r w:rsidRPr="00E26033">
        <w:rPr>
          <w:szCs w:val="20"/>
        </w:rPr>
        <w:tab/>
      </w:r>
      <w:r w:rsidRPr="004F572F">
        <w:rPr>
          <w:sz w:val="24"/>
        </w:rPr>
        <w:t>SECOND YEAR</w:t>
      </w:r>
      <w:r w:rsidRPr="00E26033">
        <w:rPr>
          <w:szCs w:val="20"/>
        </w:rPr>
        <w:tab/>
      </w:r>
      <w:r w:rsidRPr="00E26033">
        <w:rPr>
          <w:szCs w:val="20"/>
        </w:rPr>
        <w:tab/>
      </w:r>
      <w:r w:rsidRPr="00E26033">
        <w:rPr>
          <w:szCs w:val="20"/>
        </w:rPr>
        <w:tab/>
      </w:r>
      <w:r w:rsidRPr="004F572F">
        <w:rPr>
          <w:sz w:val="24"/>
        </w:rPr>
        <w:t>FOURTH YEAR</w:t>
      </w:r>
    </w:p>
    <w:p w:rsidR="00781E35" w:rsidRPr="00E26033" w:rsidRDefault="00781E35" w:rsidP="00781E35">
      <w:pPr>
        <w:tabs>
          <w:tab w:val="left" w:pos="360"/>
          <w:tab w:val="left" w:pos="1440"/>
          <w:tab w:val="left" w:pos="4500"/>
          <w:tab w:val="left" w:pos="5760"/>
          <w:tab w:val="left" w:pos="7200"/>
          <w:tab w:val="left" w:pos="10260"/>
        </w:tabs>
        <w:rPr>
          <w:rFonts w:ascii="Arial Narrow" w:hAnsi="Arial Narrow"/>
          <w:sz w:val="20"/>
          <w:szCs w:val="20"/>
        </w:rPr>
      </w:pPr>
      <w:r w:rsidRPr="00E26033">
        <w:rPr>
          <w:rFonts w:ascii="Arial Narrow" w:hAnsi="Arial Narrow"/>
          <w:sz w:val="20"/>
          <w:szCs w:val="20"/>
        </w:rPr>
        <w:tab/>
      </w:r>
      <w:r w:rsidRPr="00E26033">
        <w:rPr>
          <w:rFonts w:ascii="Arial Narrow" w:hAnsi="Arial Narrow"/>
          <w:sz w:val="20"/>
          <w:szCs w:val="20"/>
        </w:rPr>
        <w:tab/>
      </w:r>
      <w:r w:rsidRPr="004F572F">
        <w:rPr>
          <w:rFonts w:ascii="Arial Narrow" w:hAnsi="Arial Narrow"/>
          <w:b/>
          <w:sz w:val="20"/>
          <w:szCs w:val="20"/>
          <w:u w:val="single"/>
        </w:rPr>
        <w:t>FALL SEMESTER</w:t>
      </w:r>
      <w:r w:rsidRPr="00E26033">
        <w:rPr>
          <w:rFonts w:ascii="Arial Narrow" w:hAnsi="Arial Narrow"/>
          <w:sz w:val="20"/>
          <w:szCs w:val="20"/>
        </w:rPr>
        <w:tab/>
      </w:r>
      <w:r w:rsidRPr="00E26033">
        <w:rPr>
          <w:rFonts w:ascii="Arial Narrow" w:hAnsi="Arial Narrow"/>
          <w:sz w:val="20"/>
          <w:szCs w:val="20"/>
        </w:rPr>
        <w:tab/>
      </w:r>
      <w:r w:rsidRPr="00E26033">
        <w:rPr>
          <w:rFonts w:ascii="Arial Narrow" w:hAnsi="Arial Narrow"/>
          <w:sz w:val="20"/>
          <w:szCs w:val="20"/>
        </w:rPr>
        <w:tab/>
      </w:r>
      <w:r w:rsidRPr="004F572F">
        <w:rPr>
          <w:rFonts w:ascii="Arial Narrow" w:hAnsi="Arial Narrow"/>
          <w:b/>
          <w:sz w:val="20"/>
          <w:szCs w:val="20"/>
          <w:u w:val="single"/>
        </w:rPr>
        <w:t>FALL SEMESTER</w:t>
      </w:r>
    </w:p>
    <w:p w:rsidR="00781E35" w:rsidRPr="00E26033" w:rsidRDefault="00781E35" w:rsidP="00781E35">
      <w:pPr>
        <w:tabs>
          <w:tab w:val="left" w:pos="360"/>
          <w:tab w:val="left" w:pos="1440"/>
          <w:tab w:val="left" w:pos="4500"/>
          <w:tab w:val="left" w:pos="5760"/>
          <w:tab w:val="left" w:pos="7200"/>
          <w:tab w:val="left" w:pos="10260"/>
        </w:tabs>
        <w:rPr>
          <w:rFonts w:ascii="Arial Narrow" w:hAnsi="Arial Narrow"/>
          <w:b/>
          <w:sz w:val="20"/>
          <w:szCs w:val="20"/>
        </w:rPr>
      </w:pPr>
      <w:r w:rsidRPr="00E26033">
        <w:rPr>
          <w:rFonts w:ascii="Arial Narrow" w:hAnsi="Arial Narrow"/>
          <w:b/>
          <w:sz w:val="20"/>
          <w:szCs w:val="20"/>
          <w:u w:val="single"/>
        </w:rPr>
        <w:t>Courses</w:t>
      </w:r>
      <w:r w:rsidRPr="00E26033">
        <w:rPr>
          <w:rFonts w:ascii="Arial Narrow" w:hAnsi="Arial Narrow"/>
          <w:sz w:val="20"/>
          <w:szCs w:val="20"/>
        </w:rPr>
        <w:tab/>
        <w:t xml:space="preserve">                                                   </w:t>
      </w:r>
      <w:r>
        <w:rPr>
          <w:rFonts w:ascii="Arial Narrow" w:hAnsi="Arial Narrow"/>
          <w:sz w:val="20"/>
          <w:szCs w:val="20"/>
        </w:rPr>
        <w:t xml:space="preserve">    </w:t>
      </w:r>
      <w:r w:rsidRPr="00E26033">
        <w:rPr>
          <w:rFonts w:ascii="Arial Narrow" w:hAnsi="Arial Narrow"/>
          <w:b/>
          <w:sz w:val="20"/>
          <w:szCs w:val="20"/>
        </w:rPr>
        <w:t>Semester Hours</w:t>
      </w:r>
      <w:r w:rsidRPr="00E26033">
        <w:rPr>
          <w:rFonts w:ascii="Arial Narrow" w:hAnsi="Arial Narrow"/>
          <w:sz w:val="20"/>
          <w:szCs w:val="20"/>
        </w:rPr>
        <w:tab/>
      </w:r>
      <w:r w:rsidRPr="00E26033">
        <w:rPr>
          <w:rFonts w:ascii="Arial Narrow" w:hAnsi="Arial Narrow"/>
          <w:b/>
          <w:sz w:val="20"/>
          <w:szCs w:val="20"/>
          <w:u w:val="single"/>
        </w:rPr>
        <w:t>Courses</w:t>
      </w:r>
      <w:r w:rsidRPr="00E26033">
        <w:rPr>
          <w:rFonts w:ascii="Arial Narrow" w:hAnsi="Arial Narrow"/>
          <w:b/>
          <w:sz w:val="20"/>
          <w:szCs w:val="20"/>
        </w:rPr>
        <w:tab/>
        <w:t xml:space="preserve">                                                        Semester Hours</w:t>
      </w:r>
    </w:p>
    <w:p w:rsidR="00781E35" w:rsidRPr="00E26033" w:rsidRDefault="00E45042"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1A6816">
        <w:rPr>
          <w:rFonts w:ascii="Arial Narrow" w:hAnsi="Arial Narrow"/>
          <w:b/>
          <w:sz w:val="20"/>
          <w:szCs w:val="20"/>
        </w:rPr>
        <w:t>AH</w:t>
      </w:r>
      <w:r w:rsidRPr="00E26033">
        <w:rPr>
          <w:rFonts w:ascii="Arial Narrow" w:hAnsi="Arial Narrow"/>
          <w:sz w:val="20"/>
          <w:szCs w:val="20"/>
        </w:rPr>
        <w:tab/>
      </w:r>
      <w:r>
        <w:rPr>
          <w:rFonts w:ascii="Arial Narrow" w:hAnsi="Arial Narrow"/>
          <w:sz w:val="20"/>
          <w:szCs w:val="20"/>
        </w:rPr>
        <w:t>PHIL 2625</w:t>
      </w:r>
      <w:r w:rsidRPr="00E26033">
        <w:rPr>
          <w:rFonts w:ascii="Arial Narrow" w:hAnsi="Arial Narrow"/>
          <w:sz w:val="20"/>
          <w:szCs w:val="20"/>
        </w:rPr>
        <w:tab/>
      </w:r>
      <w:r>
        <w:rPr>
          <w:rFonts w:ascii="Arial Narrow" w:hAnsi="Arial Narrow"/>
          <w:sz w:val="20"/>
          <w:szCs w:val="20"/>
        </w:rPr>
        <w:t>Introduction to Professional Ethics</w:t>
      </w:r>
      <w:r>
        <w:rPr>
          <w:rFonts w:ascii="Arial Narrow" w:hAnsi="Arial Narrow"/>
          <w:sz w:val="20"/>
          <w:szCs w:val="20"/>
        </w:rPr>
        <w:tab/>
      </w:r>
      <w:r w:rsidRPr="00112590">
        <w:rPr>
          <w:rFonts w:ascii="Arial Narrow" w:hAnsi="Arial Narrow"/>
          <w:sz w:val="20"/>
          <w:szCs w:val="20"/>
        </w:rPr>
        <w:t>3</w:t>
      </w:r>
      <w:r>
        <w:rPr>
          <w:rFonts w:ascii="Arial Narrow" w:hAnsi="Arial Narrow"/>
          <w:sz w:val="20"/>
          <w:szCs w:val="20"/>
        </w:rPr>
        <w:t xml:space="preserve"> (   )</w:t>
      </w:r>
      <w:r w:rsidR="00781E35" w:rsidRPr="00E26033">
        <w:rPr>
          <w:rFonts w:ascii="Arial Narrow" w:hAnsi="Arial Narrow"/>
          <w:sz w:val="20"/>
          <w:szCs w:val="20"/>
        </w:rPr>
        <w:tab/>
        <w:t>DHYG 4805</w:t>
      </w:r>
      <w:r w:rsidR="00781E35" w:rsidRPr="00E26033">
        <w:rPr>
          <w:rFonts w:ascii="Arial Narrow" w:hAnsi="Arial Narrow"/>
          <w:sz w:val="20"/>
          <w:szCs w:val="20"/>
        </w:rPr>
        <w:tab/>
        <w:t>Dental Hygiene 5</w:t>
      </w:r>
      <w:r w:rsidR="00781E35" w:rsidRPr="00E26033">
        <w:rPr>
          <w:rFonts w:ascii="Arial Narrow" w:hAnsi="Arial Narrow"/>
          <w:sz w:val="20"/>
          <w:szCs w:val="20"/>
        </w:rPr>
        <w:tab/>
        <w:t>3 (    )</w:t>
      </w:r>
    </w:p>
    <w:p w:rsidR="00781E35" w:rsidRDefault="00E45042"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CE2E09">
        <w:rPr>
          <w:rFonts w:ascii="Arial Narrow" w:hAnsi="Arial Narrow"/>
          <w:b/>
          <w:sz w:val="20"/>
          <w:szCs w:val="20"/>
        </w:rPr>
        <w:t>SS</w:t>
      </w:r>
      <w:r w:rsidRPr="00633190">
        <w:rPr>
          <w:rFonts w:ascii="Arial Narrow" w:hAnsi="Arial Narrow"/>
          <w:sz w:val="20"/>
          <w:szCs w:val="20"/>
        </w:rPr>
        <w:tab/>
      </w:r>
      <w:r>
        <w:rPr>
          <w:rFonts w:ascii="Arial Narrow" w:hAnsi="Arial Narrow"/>
          <w:sz w:val="20"/>
          <w:szCs w:val="20"/>
        </w:rPr>
        <w:t>SOC 1500</w:t>
      </w:r>
      <w:r w:rsidRPr="00633190">
        <w:rPr>
          <w:rFonts w:ascii="Arial Narrow" w:hAnsi="Arial Narrow"/>
          <w:sz w:val="20"/>
          <w:szCs w:val="20"/>
        </w:rPr>
        <w:tab/>
      </w:r>
      <w:r>
        <w:rPr>
          <w:rFonts w:ascii="Arial Narrow" w:hAnsi="Arial Narrow"/>
          <w:sz w:val="20"/>
          <w:szCs w:val="20"/>
        </w:rPr>
        <w:t>Introduction to Sociology</w:t>
      </w:r>
      <w:r>
        <w:rPr>
          <w:rFonts w:ascii="Arial Narrow" w:hAnsi="Arial Narrow"/>
          <w:sz w:val="20"/>
          <w:szCs w:val="20"/>
        </w:rPr>
        <w:tab/>
        <w:t>3 (   )</w:t>
      </w:r>
      <w:r w:rsidR="00781E35">
        <w:rPr>
          <w:rFonts w:ascii="Arial Narrow" w:hAnsi="Arial Narrow"/>
          <w:sz w:val="20"/>
          <w:szCs w:val="20"/>
        </w:rPr>
        <w:tab/>
        <w:t>DHYG 4805L          Clinical Dental Hygiene 5                           4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 xml:space="preserve">                                </w:t>
      </w:r>
      <w:r w:rsidR="00E45042">
        <w:rPr>
          <w:rFonts w:ascii="Arial Narrow" w:hAnsi="Arial Narrow"/>
          <w:sz w:val="20"/>
          <w:szCs w:val="20"/>
        </w:rPr>
        <w:t>Arts and Humanities Elective</w:t>
      </w:r>
      <w:r w:rsidR="00E45042">
        <w:rPr>
          <w:rFonts w:ascii="Arial Narrow" w:hAnsi="Arial Narrow"/>
          <w:sz w:val="20"/>
          <w:szCs w:val="20"/>
        </w:rPr>
        <w:tab/>
      </w:r>
      <w:r w:rsidR="00E45042" w:rsidRPr="00047203">
        <w:rPr>
          <w:rFonts w:ascii="Arial Narrow" w:hAnsi="Arial Narrow"/>
          <w:sz w:val="20"/>
          <w:szCs w:val="20"/>
        </w:rPr>
        <w:t xml:space="preserve">3 </w:t>
      </w:r>
      <w:r w:rsidR="00E45042">
        <w:rPr>
          <w:rFonts w:ascii="Arial Narrow" w:hAnsi="Arial Narrow"/>
          <w:sz w:val="20"/>
          <w:szCs w:val="20"/>
        </w:rPr>
        <w:t>(   )</w:t>
      </w:r>
      <w:r w:rsidRPr="00E26033">
        <w:rPr>
          <w:rFonts w:ascii="Arial Narrow" w:hAnsi="Arial Narrow"/>
          <w:sz w:val="20"/>
          <w:szCs w:val="20"/>
        </w:rPr>
        <w:tab/>
        <w:t>DHYG 48</w:t>
      </w:r>
      <w:r>
        <w:rPr>
          <w:rFonts w:ascii="Arial Narrow" w:hAnsi="Arial Narrow"/>
          <w:sz w:val="20"/>
          <w:szCs w:val="20"/>
        </w:rPr>
        <w:t>30</w:t>
      </w:r>
      <w:r w:rsidRPr="00E26033">
        <w:rPr>
          <w:rFonts w:ascii="Arial Narrow" w:hAnsi="Arial Narrow"/>
          <w:sz w:val="20"/>
          <w:szCs w:val="20"/>
        </w:rPr>
        <w:tab/>
      </w:r>
      <w:r>
        <w:rPr>
          <w:rFonts w:ascii="Arial Narrow" w:hAnsi="Arial Narrow"/>
          <w:sz w:val="20"/>
          <w:szCs w:val="20"/>
        </w:rPr>
        <w:t>Dental Materials</w:t>
      </w:r>
      <w:r w:rsidRPr="00E26033">
        <w:rPr>
          <w:rFonts w:ascii="Arial Narrow" w:hAnsi="Arial Narrow"/>
          <w:sz w:val="20"/>
          <w:szCs w:val="20"/>
        </w:rPr>
        <w:tab/>
      </w:r>
      <w:r>
        <w:rPr>
          <w:rFonts w:ascii="Arial Narrow" w:hAnsi="Arial Narrow"/>
          <w:sz w:val="20"/>
          <w:szCs w:val="20"/>
        </w:rPr>
        <w:t>1</w:t>
      </w:r>
      <w:r w:rsidRPr="00E26033">
        <w:rPr>
          <w:rFonts w:ascii="Arial Narrow" w:hAnsi="Arial Narrow"/>
          <w:sz w:val="20"/>
          <w:szCs w:val="20"/>
        </w:rPr>
        <w:t xml:space="preserve"> (    )</w:t>
      </w:r>
    </w:p>
    <w:p w:rsidR="00781E35" w:rsidRPr="00E26033"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Cs/>
          <w:sz w:val="20"/>
          <w:szCs w:val="20"/>
        </w:rPr>
        <w:tab/>
      </w:r>
      <w:r w:rsidRPr="00E26033">
        <w:rPr>
          <w:rFonts w:ascii="Arial Narrow" w:hAnsi="Arial Narrow"/>
          <w:bCs/>
          <w:sz w:val="20"/>
          <w:szCs w:val="20"/>
        </w:rPr>
        <w:tab/>
      </w:r>
      <w:r w:rsidR="00E45042">
        <w:rPr>
          <w:rFonts w:ascii="Arial Narrow" w:hAnsi="Arial Narrow"/>
          <w:bCs/>
          <w:sz w:val="20"/>
          <w:szCs w:val="20"/>
        </w:rPr>
        <w:t>Social and Personal Awareness Elective</w:t>
      </w:r>
      <w:r w:rsidR="00E45042">
        <w:rPr>
          <w:rFonts w:ascii="Arial Narrow" w:hAnsi="Arial Narrow"/>
          <w:bCs/>
          <w:sz w:val="20"/>
          <w:szCs w:val="20"/>
        </w:rPr>
        <w:tab/>
      </w:r>
      <w:r w:rsidR="00E45042" w:rsidRPr="007F00B0">
        <w:rPr>
          <w:rFonts w:ascii="Arial Narrow" w:hAnsi="Arial Narrow"/>
          <w:bCs/>
          <w:sz w:val="20"/>
          <w:szCs w:val="20"/>
          <w:u w:val="single"/>
        </w:rPr>
        <w:t>3 (    )</w:t>
      </w:r>
      <w:r w:rsidRPr="00E26033">
        <w:rPr>
          <w:rFonts w:ascii="Arial Narrow" w:hAnsi="Arial Narrow"/>
          <w:bCs/>
          <w:sz w:val="20"/>
          <w:szCs w:val="20"/>
        </w:rPr>
        <w:tab/>
      </w:r>
      <w:r w:rsidRPr="00E26033">
        <w:rPr>
          <w:rFonts w:ascii="Arial Narrow" w:hAnsi="Arial Narrow"/>
          <w:sz w:val="20"/>
          <w:szCs w:val="20"/>
        </w:rPr>
        <w:t>DHYG 4830</w:t>
      </w:r>
      <w:r>
        <w:rPr>
          <w:rFonts w:ascii="Arial Narrow" w:hAnsi="Arial Narrow"/>
          <w:sz w:val="20"/>
          <w:szCs w:val="20"/>
        </w:rPr>
        <w:t>L</w:t>
      </w:r>
      <w:r w:rsidRPr="00E26033">
        <w:rPr>
          <w:rFonts w:ascii="Arial Narrow" w:hAnsi="Arial Narrow"/>
          <w:sz w:val="20"/>
          <w:szCs w:val="20"/>
        </w:rPr>
        <w:tab/>
        <w:t>Dental Materials</w:t>
      </w:r>
      <w:r>
        <w:rPr>
          <w:rFonts w:ascii="Arial Narrow" w:hAnsi="Arial Narrow"/>
          <w:sz w:val="20"/>
          <w:szCs w:val="20"/>
        </w:rPr>
        <w:t xml:space="preserve"> Lab</w:t>
      </w:r>
      <w:r w:rsidRPr="00E26033">
        <w:rPr>
          <w:rFonts w:ascii="Arial Narrow" w:hAnsi="Arial Narrow"/>
          <w:sz w:val="20"/>
          <w:szCs w:val="20"/>
        </w:rPr>
        <w:tab/>
        <w:t>1 (    )</w:t>
      </w:r>
    </w:p>
    <w:p w:rsidR="00781E35" w:rsidRPr="00D32E11"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sidR="00E45042">
        <w:rPr>
          <w:rFonts w:ascii="Arial Narrow" w:hAnsi="Arial Narrow"/>
          <w:sz w:val="20"/>
          <w:szCs w:val="20"/>
        </w:rPr>
        <w:tab/>
      </w:r>
      <w:r w:rsidR="00E45042" w:rsidRPr="009743DC">
        <w:rPr>
          <w:rFonts w:ascii="Arial Narrow" w:hAnsi="Arial Narrow"/>
          <w:b/>
          <w:sz w:val="20"/>
          <w:szCs w:val="20"/>
        </w:rPr>
        <w:t xml:space="preserve">TOTAL  </w:t>
      </w:r>
      <w:r w:rsidR="00E45042">
        <w:rPr>
          <w:rFonts w:ascii="Arial Narrow" w:hAnsi="Arial Narrow"/>
          <w:sz w:val="20"/>
          <w:szCs w:val="20"/>
        </w:rPr>
        <w:t xml:space="preserve">                                                     </w:t>
      </w:r>
      <w:r w:rsidR="00B3412C">
        <w:rPr>
          <w:rFonts w:ascii="Arial Narrow" w:hAnsi="Arial Narrow"/>
          <w:b/>
          <w:sz w:val="20"/>
          <w:szCs w:val="20"/>
        </w:rPr>
        <w:t>12</w:t>
      </w:r>
      <w:r w:rsidR="00E45042">
        <w:rPr>
          <w:rFonts w:ascii="Arial Narrow" w:hAnsi="Arial Narrow"/>
          <w:sz w:val="20"/>
          <w:szCs w:val="20"/>
        </w:rPr>
        <w:tab/>
      </w:r>
      <w:r w:rsidRPr="00D32E11">
        <w:rPr>
          <w:rFonts w:ascii="Arial Narrow" w:hAnsi="Arial Narrow"/>
          <w:sz w:val="20"/>
          <w:szCs w:val="20"/>
        </w:rPr>
        <w:t>DHYG 4840</w:t>
      </w:r>
      <w:r w:rsidRPr="00D32E11">
        <w:rPr>
          <w:rFonts w:ascii="Arial Narrow" w:hAnsi="Arial Narrow"/>
          <w:sz w:val="20"/>
          <w:szCs w:val="20"/>
        </w:rPr>
        <w:tab/>
        <w:t>Directed Dental Hygiene Research</w:t>
      </w:r>
      <w:r w:rsidRPr="00D32E11">
        <w:rPr>
          <w:rFonts w:ascii="Arial Narrow" w:hAnsi="Arial Narrow"/>
          <w:sz w:val="20"/>
          <w:szCs w:val="20"/>
        </w:rPr>
        <w:tab/>
      </w:r>
      <w:r w:rsidR="00122DFA">
        <w:rPr>
          <w:rFonts w:ascii="Arial Narrow" w:hAnsi="Arial Narrow"/>
          <w:sz w:val="20"/>
          <w:szCs w:val="20"/>
        </w:rPr>
        <w:t>3</w:t>
      </w:r>
      <w:r w:rsidRPr="00D32E11">
        <w:rPr>
          <w:rFonts w:ascii="Arial Narrow" w:hAnsi="Arial Narrow"/>
          <w:sz w:val="20"/>
          <w:szCs w:val="20"/>
        </w:rPr>
        <w:t xml:space="preserve"> (    )</w:t>
      </w:r>
    </w:p>
    <w:p w:rsidR="00781E35" w:rsidRPr="00E26033" w:rsidRDefault="00E45042"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81E35">
        <w:rPr>
          <w:rFonts w:ascii="Arial Narrow" w:hAnsi="Arial Narrow"/>
          <w:sz w:val="20"/>
          <w:szCs w:val="20"/>
        </w:rPr>
        <w:tab/>
        <w:t>DHYG 4845</w:t>
      </w:r>
      <w:r w:rsidR="00781E35" w:rsidRPr="00E26033">
        <w:rPr>
          <w:rFonts w:ascii="Arial Narrow" w:hAnsi="Arial Narrow"/>
          <w:sz w:val="20"/>
          <w:szCs w:val="20"/>
        </w:rPr>
        <w:tab/>
      </w:r>
      <w:r w:rsidR="00781E35">
        <w:rPr>
          <w:rFonts w:ascii="Arial Narrow" w:hAnsi="Arial Narrow"/>
          <w:sz w:val="20"/>
          <w:szCs w:val="20"/>
        </w:rPr>
        <w:t xml:space="preserve">Expanded Functions for the </w:t>
      </w:r>
      <w:r w:rsidR="00781E35">
        <w:rPr>
          <w:rFonts w:ascii="Arial Narrow" w:hAnsi="Arial Narrow"/>
          <w:sz w:val="20"/>
          <w:szCs w:val="20"/>
        </w:rPr>
        <w:tab/>
        <w:t>3</w:t>
      </w:r>
      <w:r w:rsidR="00781E35" w:rsidRPr="00E26033">
        <w:rPr>
          <w:rFonts w:ascii="Arial Narrow" w:hAnsi="Arial Narrow"/>
          <w:sz w:val="20"/>
          <w:szCs w:val="20"/>
        </w:rPr>
        <w:t xml:space="preserve"> (    )</w:t>
      </w:r>
    </w:p>
    <w:p w:rsidR="00781E35" w:rsidRPr="00912047"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Pr="00633190">
        <w:rPr>
          <w:rFonts w:ascii="Arial Narrow" w:hAnsi="Arial Narrow"/>
          <w:b/>
          <w:sz w:val="20"/>
          <w:szCs w:val="20"/>
        </w:rPr>
        <w:tab/>
      </w:r>
      <w:r w:rsidR="00E45042">
        <w:rPr>
          <w:rFonts w:ascii="Arial Narrow" w:hAnsi="Arial Narrow"/>
          <w:b/>
          <w:sz w:val="20"/>
          <w:szCs w:val="20"/>
        </w:rPr>
        <w:tab/>
      </w:r>
      <w:r w:rsidR="00E45042">
        <w:rPr>
          <w:rFonts w:ascii="Arial Narrow" w:hAnsi="Arial Narrow"/>
          <w:b/>
          <w:sz w:val="20"/>
          <w:szCs w:val="20"/>
        </w:rPr>
        <w:tab/>
      </w:r>
      <w:r w:rsidR="00E45042">
        <w:rPr>
          <w:rFonts w:ascii="Arial Narrow" w:hAnsi="Arial Narrow"/>
          <w:b/>
          <w:sz w:val="20"/>
          <w:szCs w:val="20"/>
        </w:rPr>
        <w:tab/>
      </w:r>
      <w:r w:rsidRPr="00912047">
        <w:rPr>
          <w:rFonts w:ascii="Arial Narrow" w:hAnsi="Arial Narrow"/>
          <w:sz w:val="20"/>
          <w:szCs w:val="20"/>
        </w:rPr>
        <w:t>Dental Hygienist</w:t>
      </w:r>
      <w:r>
        <w:rPr>
          <w:rFonts w:ascii="Arial Narrow" w:hAnsi="Arial Narrow"/>
          <w:sz w:val="20"/>
          <w:szCs w:val="20"/>
        </w:rPr>
        <w:t xml:space="preserve">  </w:t>
      </w:r>
      <w:r>
        <w:rPr>
          <w:rFonts w:ascii="Arial Narrow" w:hAnsi="Arial Narrow"/>
          <w:sz w:val="20"/>
          <w:szCs w:val="20"/>
        </w:rPr>
        <w:tab/>
        <w:t xml:space="preserve">                                      </w:t>
      </w:r>
    </w:p>
    <w:p w:rsidR="00781E35" w:rsidRPr="00676657"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u w:val="single"/>
        </w:rPr>
      </w:pPr>
      <w:r>
        <w:rPr>
          <w:rFonts w:ascii="Arial Narrow" w:hAnsi="Arial Narrow"/>
          <w:sz w:val="20"/>
          <w:szCs w:val="20"/>
        </w:rPr>
        <w:tab/>
      </w:r>
      <w:r w:rsidRPr="00633190">
        <w:rPr>
          <w:rFonts w:ascii="Arial Narrow" w:hAnsi="Arial Narrow"/>
          <w:sz w:val="20"/>
          <w:szCs w:val="20"/>
        </w:rPr>
        <w:tab/>
      </w:r>
      <w:r w:rsidR="00E45042">
        <w:rPr>
          <w:rFonts w:ascii="Arial Narrow" w:hAnsi="Arial Narrow"/>
          <w:sz w:val="20"/>
          <w:szCs w:val="20"/>
        </w:rPr>
        <w:tab/>
      </w:r>
      <w:r w:rsidRPr="00633190">
        <w:rPr>
          <w:rFonts w:ascii="Arial Narrow" w:hAnsi="Arial Narrow"/>
          <w:sz w:val="20"/>
          <w:szCs w:val="20"/>
        </w:rPr>
        <w:tab/>
      </w:r>
      <w:r>
        <w:rPr>
          <w:rFonts w:ascii="Arial Narrow" w:hAnsi="Arial Narrow"/>
          <w:sz w:val="20"/>
          <w:szCs w:val="20"/>
        </w:rPr>
        <w:t>DHYG 4845L</w:t>
      </w:r>
      <w:r>
        <w:rPr>
          <w:rFonts w:ascii="Arial Narrow" w:hAnsi="Arial Narrow"/>
          <w:sz w:val="20"/>
          <w:szCs w:val="20"/>
        </w:rPr>
        <w:tab/>
        <w:t xml:space="preserve">Expanded Functions for the </w:t>
      </w:r>
      <w:r w:rsidRPr="00633190">
        <w:rPr>
          <w:rFonts w:ascii="Arial Narrow" w:hAnsi="Arial Narrow"/>
          <w:sz w:val="20"/>
          <w:szCs w:val="20"/>
        </w:rPr>
        <w:tab/>
      </w:r>
      <w:r w:rsidRPr="00633190">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E45042">
        <w:rPr>
          <w:rFonts w:ascii="Arial Narrow" w:hAnsi="Arial Narrow"/>
          <w:sz w:val="20"/>
          <w:szCs w:val="20"/>
        </w:rPr>
        <w:tab/>
      </w:r>
      <w:r>
        <w:rPr>
          <w:rFonts w:ascii="Arial Narrow" w:hAnsi="Arial Narrow"/>
          <w:sz w:val="20"/>
          <w:szCs w:val="20"/>
        </w:rPr>
        <w:tab/>
        <w:t>Dental Hygienist Lab</w:t>
      </w:r>
      <w:r>
        <w:rPr>
          <w:rFonts w:ascii="Arial Narrow" w:hAnsi="Arial Narrow"/>
          <w:sz w:val="20"/>
          <w:szCs w:val="20"/>
        </w:rPr>
        <w:tab/>
      </w:r>
      <w:r w:rsidRPr="00676657">
        <w:rPr>
          <w:rFonts w:ascii="Arial Narrow" w:hAnsi="Arial Narrow"/>
          <w:sz w:val="20"/>
          <w:szCs w:val="20"/>
          <w:u w:val="single"/>
        </w:rPr>
        <w:t>1 (   )</w:t>
      </w:r>
    </w:p>
    <w:p w:rsidR="00781E35" w:rsidRPr="00633190" w:rsidRDefault="00781E35"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633190">
        <w:rPr>
          <w:rFonts w:ascii="Arial Narrow" w:hAnsi="Arial Narrow"/>
          <w:sz w:val="20"/>
          <w:szCs w:val="20"/>
        </w:rPr>
        <w:tab/>
      </w:r>
      <w:r w:rsidRPr="00633190">
        <w:rPr>
          <w:rFonts w:ascii="Arial Narrow" w:hAnsi="Arial Narrow"/>
          <w:sz w:val="20"/>
          <w:szCs w:val="20"/>
        </w:rPr>
        <w:tab/>
      </w:r>
      <w:r w:rsidR="00B3412C" w:rsidRPr="00E26033">
        <w:rPr>
          <w:rFonts w:ascii="Arial Narrow" w:hAnsi="Arial Narrow"/>
          <w:b/>
          <w:sz w:val="20"/>
          <w:szCs w:val="20"/>
          <w:u w:val="single"/>
        </w:rPr>
        <w:t>SPRING SEMESTER</w:t>
      </w:r>
      <w:r w:rsidRPr="00633190">
        <w:rPr>
          <w:rFonts w:ascii="Arial Narrow" w:hAnsi="Arial Narrow"/>
          <w:sz w:val="20"/>
          <w:szCs w:val="20"/>
        </w:rPr>
        <w:tab/>
      </w:r>
      <w:r w:rsidRPr="00633190">
        <w:rPr>
          <w:rFonts w:ascii="Arial Narrow" w:hAnsi="Arial Narrow"/>
          <w:sz w:val="20"/>
          <w:szCs w:val="20"/>
        </w:rPr>
        <w:tab/>
      </w:r>
      <w:r>
        <w:rPr>
          <w:rFonts w:ascii="Arial Narrow" w:hAnsi="Arial Narrow"/>
          <w:sz w:val="20"/>
          <w:szCs w:val="20"/>
        </w:rPr>
        <w:tab/>
      </w:r>
      <w:r w:rsidR="00E45042">
        <w:rPr>
          <w:rFonts w:ascii="Arial Narrow" w:hAnsi="Arial Narrow"/>
          <w:sz w:val="20"/>
          <w:szCs w:val="20"/>
        </w:rPr>
        <w:tab/>
      </w:r>
      <w:r w:rsidR="00122DFA">
        <w:rPr>
          <w:rFonts w:ascii="Arial Narrow" w:hAnsi="Arial Narrow"/>
          <w:b/>
          <w:sz w:val="20"/>
          <w:szCs w:val="20"/>
        </w:rPr>
        <w:t>TOTAL</w:t>
      </w:r>
      <w:r w:rsidR="00122DFA">
        <w:rPr>
          <w:rFonts w:ascii="Arial Narrow" w:hAnsi="Arial Narrow"/>
          <w:b/>
          <w:sz w:val="20"/>
          <w:szCs w:val="20"/>
        </w:rPr>
        <w:tab/>
        <w:t>16</w:t>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b/>
          <w:sz w:val="20"/>
          <w:szCs w:val="20"/>
          <w:u w:val="single"/>
        </w:rPr>
        <w:t>Courses</w:t>
      </w:r>
      <w:r w:rsidRPr="00E26033">
        <w:rPr>
          <w:rFonts w:ascii="Arial Narrow" w:hAnsi="Arial Narrow"/>
          <w:b/>
          <w:sz w:val="20"/>
          <w:szCs w:val="20"/>
        </w:rPr>
        <w:tab/>
        <w:t xml:space="preserve">                                         </w:t>
      </w:r>
      <w:r>
        <w:rPr>
          <w:rFonts w:ascii="Arial Narrow" w:hAnsi="Arial Narrow"/>
          <w:b/>
          <w:sz w:val="20"/>
          <w:szCs w:val="20"/>
        </w:rPr>
        <w:t xml:space="preserve">      </w:t>
      </w:r>
      <w:r w:rsidRPr="00E26033">
        <w:rPr>
          <w:rFonts w:ascii="Arial Narrow" w:hAnsi="Arial Narrow"/>
          <w:b/>
          <w:sz w:val="20"/>
          <w:szCs w:val="20"/>
        </w:rPr>
        <w:t xml:space="preserve">        Semester Hours</w:t>
      </w:r>
      <w:r w:rsidR="00781E35" w:rsidRPr="00633190">
        <w:rPr>
          <w:rFonts w:ascii="Arial Narrow" w:hAnsi="Arial Narrow"/>
          <w:sz w:val="20"/>
          <w:szCs w:val="20"/>
        </w:rPr>
        <w:tab/>
      </w:r>
      <w:r w:rsidR="00781E35" w:rsidRPr="00633190">
        <w:rPr>
          <w:rFonts w:ascii="Arial Narrow" w:hAnsi="Arial Narrow"/>
          <w:b/>
          <w:sz w:val="20"/>
          <w:szCs w:val="20"/>
        </w:rPr>
        <w:tab/>
      </w:r>
      <w:r w:rsidR="00781E35" w:rsidRPr="00633190">
        <w:rPr>
          <w:rFonts w:ascii="Arial Narrow" w:hAnsi="Arial Narrow"/>
          <w:b/>
          <w:sz w:val="20"/>
          <w:szCs w:val="20"/>
        </w:rPr>
        <w:tab/>
      </w:r>
      <w:r w:rsidR="00122DFA">
        <w:rPr>
          <w:rFonts w:ascii="Arial Narrow" w:hAnsi="Arial Narrow"/>
          <w:b/>
          <w:sz w:val="20"/>
          <w:szCs w:val="20"/>
        </w:rPr>
        <w:t>TOTAL UPPER DIVISION MAJOR</w:t>
      </w:r>
      <w:r w:rsidR="00122DFA">
        <w:rPr>
          <w:rFonts w:ascii="Arial Narrow" w:hAnsi="Arial Narrow"/>
          <w:b/>
          <w:sz w:val="20"/>
          <w:szCs w:val="20"/>
        </w:rPr>
        <w:tab/>
        <w:t>16</w:t>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sz w:val="20"/>
          <w:szCs w:val="20"/>
        </w:rPr>
        <w:t>DHYG 2601</w:t>
      </w:r>
      <w:r w:rsidRPr="00E26033">
        <w:rPr>
          <w:rFonts w:ascii="Arial Narrow" w:hAnsi="Arial Narrow"/>
          <w:sz w:val="20"/>
          <w:szCs w:val="20"/>
        </w:rPr>
        <w:tab/>
        <w:t>Dental Hygiene 1</w:t>
      </w:r>
      <w:r w:rsidRPr="00E26033">
        <w:rPr>
          <w:rFonts w:ascii="Arial Narrow" w:hAnsi="Arial Narrow"/>
          <w:sz w:val="20"/>
          <w:szCs w:val="20"/>
        </w:rPr>
        <w:tab/>
        <w:t xml:space="preserve">3 (   </w:t>
      </w:r>
      <w:r>
        <w:rPr>
          <w:rFonts w:ascii="Arial Narrow" w:hAnsi="Arial Narrow"/>
          <w:sz w:val="20"/>
          <w:szCs w:val="20"/>
        </w:rPr>
        <w:t xml:space="preserve"> )</w:t>
      </w:r>
      <w:r w:rsidR="00781E35" w:rsidRPr="00633190">
        <w:rPr>
          <w:rFonts w:ascii="Arial Narrow" w:hAnsi="Arial Narrow"/>
          <w:sz w:val="20"/>
          <w:szCs w:val="20"/>
        </w:rPr>
        <w:tab/>
      </w:r>
      <w:r w:rsidR="00781E35" w:rsidRPr="00633190">
        <w:rPr>
          <w:rFonts w:ascii="Arial Narrow" w:hAnsi="Arial Narrow"/>
          <w:sz w:val="20"/>
          <w:szCs w:val="20"/>
        </w:rPr>
        <w:tab/>
      </w:r>
      <w:r w:rsidR="00781E35" w:rsidRPr="00633190">
        <w:rPr>
          <w:rFonts w:ascii="Arial Narrow" w:hAnsi="Arial Narrow"/>
          <w:sz w:val="20"/>
          <w:szCs w:val="20"/>
        </w:rPr>
        <w:tab/>
      </w:r>
      <w:r w:rsidR="00781E35" w:rsidRPr="00633190">
        <w:rPr>
          <w:rFonts w:ascii="Arial Narrow" w:hAnsi="Arial Narrow"/>
          <w:sz w:val="20"/>
          <w:szCs w:val="20"/>
        </w:rPr>
        <w:tab/>
      </w:r>
      <w:r w:rsidR="00781E35" w:rsidRPr="00633190">
        <w:rPr>
          <w:rFonts w:ascii="Arial Narrow" w:hAnsi="Arial Narrow"/>
          <w:sz w:val="20"/>
          <w:szCs w:val="20"/>
        </w:rPr>
        <w:tab/>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DHYG 2601L</w:t>
      </w:r>
      <w:r w:rsidRPr="00E26033">
        <w:rPr>
          <w:rFonts w:ascii="Arial Narrow" w:hAnsi="Arial Narrow"/>
          <w:sz w:val="20"/>
          <w:szCs w:val="20"/>
        </w:rPr>
        <w:tab/>
        <w:t>Clinical Dental Hygiene 1</w:t>
      </w:r>
      <w:r w:rsidRPr="00E26033">
        <w:rPr>
          <w:rFonts w:ascii="Arial Narrow" w:hAnsi="Arial Narrow"/>
          <w:sz w:val="20"/>
          <w:szCs w:val="20"/>
        </w:rPr>
        <w:tab/>
        <w:t>2 (    )</w:t>
      </w:r>
    </w:p>
    <w:p w:rsidR="00781E35" w:rsidRPr="00B3412C" w:rsidRDefault="00B3412C"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sz w:val="20"/>
          <w:szCs w:val="20"/>
        </w:rPr>
        <w:t>DHYG 2620</w:t>
      </w:r>
      <w:r w:rsidRPr="00E26033">
        <w:rPr>
          <w:rFonts w:ascii="Arial Narrow" w:hAnsi="Arial Narrow"/>
          <w:sz w:val="20"/>
          <w:szCs w:val="20"/>
        </w:rPr>
        <w:tab/>
        <w:t>Head and Neck Anatomy</w:t>
      </w:r>
      <w:r w:rsidRPr="00E26033">
        <w:rPr>
          <w:rFonts w:ascii="Arial Narrow" w:hAnsi="Arial Narrow"/>
          <w:sz w:val="20"/>
          <w:szCs w:val="20"/>
        </w:rPr>
        <w:tab/>
        <w:t>2 (    )</w:t>
      </w:r>
      <w:r w:rsidR="00781E35">
        <w:rPr>
          <w:rFonts w:ascii="Arial Narrow" w:hAnsi="Arial Narrow"/>
          <w:b/>
          <w:sz w:val="20"/>
          <w:szCs w:val="20"/>
        </w:rPr>
        <w:tab/>
      </w:r>
      <w:r w:rsidR="00781E35">
        <w:rPr>
          <w:rFonts w:ascii="Arial Narrow" w:hAnsi="Arial Narrow"/>
          <w:b/>
          <w:sz w:val="20"/>
          <w:szCs w:val="20"/>
        </w:rPr>
        <w:tab/>
      </w:r>
      <w:r w:rsidR="00781E35">
        <w:rPr>
          <w:rFonts w:ascii="Arial Narrow" w:hAnsi="Arial Narrow"/>
          <w:b/>
          <w:sz w:val="20"/>
          <w:szCs w:val="20"/>
        </w:rPr>
        <w:tab/>
      </w:r>
      <w:r w:rsidR="00781E35" w:rsidRPr="00416BF3">
        <w:rPr>
          <w:rFonts w:ascii="Arial Narrow" w:hAnsi="Arial Narrow"/>
          <w:b/>
          <w:sz w:val="20"/>
          <w:szCs w:val="20"/>
          <w:u w:val="single"/>
        </w:rPr>
        <w:t>SPRING SEMESTER</w:t>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DHYG 2620L</w:t>
      </w:r>
      <w:r w:rsidRPr="00E26033">
        <w:rPr>
          <w:rFonts w:ascii="Arial Narrow" w:hAnsi="Arial Narrow"/>
          <w:sz w:val="20"/>
          <w:szCs w:val="20"/>
        </w:rPr>
        <w:tab/>
        <w:t>Head and Neck Anatomy Lab</w:t>
      </w:r>
      <w:r w:rsidRPr="00E26033">
        <w:rPr>
          <w:rFonts w:ascii="Arial Narrow" w:hAnsi="Arial Narrow"/>
          <w:sz w:val="20"/>
          <w:szCs w:val="20"/>
        </w:rPr>
        <w:tab/>
        <w:t>1 (    )</w:t>
      </w:r>
      <w:r>
        <w:rPr>
          <w:rFonts w:ascii="Arial Narrow" w:hAnsi="Arial Narrow"/>
          <w:sz w:val="20"/>
          <w:szCs w:val="20"/>
        </w:rPr>
        <w:tab/>
      </w:r>
      <w:r w:rsidR="00781E35">
        <w:rPr>
          <w:rFonts w:ascii="Arial Narrow" w:hAnsi="Arial Narrow"/>
          <w:sz w:val="20"/>
          <w:szCs w:val="20"/>
        </w:rPr>
        <w:t>DHYG 4806</w:t>
      </w:r>
      <w:r w:rsidR="00781E35">
        <w:rPr>
          <w:rFonts w:ascii="Arial Narrow" w:hAnsi="Arial Narrow"/>
          <w:sz w:val="20"/>
          <w:szCs w:val="20"/>
        </w:rPr>
        <w:tab/>
        <w:t>Dental Hygiene 6</w:t>
      </w:r>
      <w:r w:rsidR="00781E35">
        <w:rPr>
          <w:rFonts w:ascii="Arial Narrow" w:hAnsi="Arial Narrow"/>
          <w:sz w:val="20"/>
          <w:szCs w:val="20"/>
        </w:rPr>
        <w:tab/>
        <w:t xml:space="preserve">2 </w:t>
      </w:r>
      <w:r w:rsidR="00781E35" w:rsidRPr="00E26033">
        <w:rPr>
          <w:rFonts w:ascii="Arial Narrow" w:hAnsi="Arial Narrow"/>
          <w:sz w:val="20"/>
          <w:szCs w:val="20"/>
        </w:rPr>
        <w:t>(    )</w:t>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DHYG 2630</w:t>
      </w:r>
      <w:r w:rsidRPr="00E26033">
        <w:rPr>
          <w:rFonts w:ascii="Arial Narrow" w:hAnsi="Arial Narrow"/>
          <w:sz w:val="20"/>
          <w:szCs w:val="20"/>
        </w:rPr>
        <w:tab/>
        <w:t>Management of Medical/Dental</w:t>
      </w:r>
      <w:r w:rsidRPr="00E26033">
        <w:rPr>
          <w:rFonts w:ascii="Arial Narrow" w:hAnsi="Arial Narrow"/>
          <w:sz w:val="20"/>
          <w:szCs w:val="20"/>
        </w:rPr>
        <w:tab/>
      </w:r>
      <w:r w:rsidRPr="00E26033">
        <w:rPr>
          <w:rFonts w:ascii="Arial Narrow" w:hAnsi="Arial Narrow"/>
          <w:sz w:val="20"/>
          <w:szCs w:val="20"/>
        </w:rPr>
        <w:tab/>
      </w:r>
      <w:r w:rsidR="00781E35" w:rsidRPr="00E26033">
        <w:rPr>
          <w:rFonts w:ascii="Arial Narrow" w:hAnsi="Arial Narrow"/>
          <w:sz w:val="20"/>
          <w:szCs w:val="20"/>
        </w:rPr>
        <w:t>DHYG 4806L</w:t>
      </w:r>
      <w:r w:rsidR="00781E35" w:rsidRPr="00E26033">
        <w:rPr>
          <w:rFonts w:ascii="Arial Narrow" w:hAnsi="Arial Narrow"/>
          <w:sz w:val="20"/>
          <w:szCs w:val="20"/>
        </w:rPr>
        <w:tab/>
        <w:t>Clinical Dental Hygiene 6</w:t>
      </w:r>
      <w:r w:rsidR="00781E35" w:rsidRPr="00E26033">
        <w:rPr>
          <w:rFonts w:ascii="Arial Narrow" w:hAnsi="Arial Narrow"/>
          <w:sz w:val="20"/>
          <w:szCs w:val="20"/>
        </w:rPr>
        <w:tab/>
        <w:t>4 (    )</w:t>
      </w:r>
    </w:p>
    <w:p w:rsidR="00781E35" w:rsidRPr="00E26033" w:rsidRDefault="00B3412C" w:rsidP="00781E35">
      <w:pPr>
        <w:tabs>
          <w:tab w:val="left" w:pos="360"/>
          <w:tab w:val="left" w:pos="1440"/>
          <w:tab w:val="left" w:pos="4500"/>
          <w:tab w:val="left" w:pos="5760"/>
          <w:tab w:val="left" w:pos="7200"/>
          <w:tab w:val="left" w:pos="10260"/>
        </w:tabs>
        <w:rPr>
          <w:rFonts w:ascii="Arial Narrow" w:hAnsi="Arial Narrow"/>
          <w:sz w:val="20"/>
          <w:szCs w:val="20"/>
        </w:rPr>
      </w:pPr>
      <w:r>
        <w:rPr>
          <w:rFonts w:ascii="Arial Narrow" w:hAnsi="Arial Narrow"/>
          <w:sz w:val="20"/>
          <w:szCs w:val="20"/>
          <w:shd w:val="clear" w:color="auto" w:fill="FFFFFF"/>
        </w:rPr>
        <w:tab/>
      </w:r>
      <w:r>
        <w:rPr>
          <w:rFonts w:ascii="Arial Narrow" w:hAnsi="Arial Narrow"/>
          <w:sz w:val="20"/>
          <w:szCs w:val="20"/>
          <w:shd w:val="clear" w:color="auto" w:fill="FFFFFF"/>
        </w:rPr>
        <w:tab/>
      </w:r>
      <w:r w:rsidRPr="00E26033">
        <w:rPr>
          <w:rFonts w:ascii="Arial Narrow" w:hAnsi="Arial Narrow"/>
          <w:bCs/>
          <w:sz w:val="20"/>
          <w:szCs w:val="20"/>
        </w:rPr>
        <w:t>Emergencies</w:t>
      </w:r>
      <w:r w:rsidRPr="00E26033">
        <w:rPr>
          <w:rFonts w:ascii="Arial Narrow" w:hAnsi="Arial Narrow"/>
          <w:bCs/>
          <w:sz w:val="20"/>
          <w:szCs w:val="20"/>
        </w:rPr>
        <w:tab/>
        <w:t>2 (    )</w:t>
      </w:r>
      <w:r w:rsidR="00781E35" w:rsidRPr="00E26033">
        <w:rPr>
          <w:rFonts w:ascii="Arial Narrow" w:hAnsi="Arial Narrow"/>
          <w:sz w:val="20"/>
          <w:szCs w:val="20"/>
          <w:shd w:val="clear" w:color="auto" w:fill="FFFFFF"/>
        </w:rPr>
        <w:tab/>
      </w:r>
      <w:r w:rsidR="00781E35" w:rsidRPr="00E26033">
        <w:rPr>
          <w:rFonts w:ascii="Arial Narrow" w:hAnsi="Arial Narrow"/>
          <w:sz w:val="20"/>
          <w:szCs w:val="20"/>
        </w:rPr>
        <w:t>DHYG 4850</w:t>
      </w:r>
      <w:r w:rsidR="00781E35" w:rsidRPr="00E26033">
        <w:rPr>
          <w:rFonts w:ascii="Arial Narrow" w:hAnsi="Arial Narrow"/>
          <w:sz w:val="20"/>
          <w:szCs w:val="20"/>
        </w:rPr>
        <w:tab/>
        <w:t>Dental Public Health</w:t>
      </w:r>
      <w:r w:rsidR="00781E35" w:rsidRPr="00E26033">
        <w:rPr>
          <w:rFonts w:ascii="Arial Narrow" w:hAnsi="Arial Narrow"/>
          <w:sz w:val="20"/>
          <w:szCs w:val="20"/>
        </w:rPr>
        <w:tab/>
        <w:t>3 (    )</w:t>
      </w:r>
    </w:p>
    <w:p w:rsidR="00781E35" w:rsidRPr="00E26033" w:rsidRDefault="00B3412C"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Pr="00633190">
        <w:rPr>
          <w:rFonts w:ascii="Arial Narrow" w:hAnsi="Arial Narrow"/>
          <w:bCs/>
          <w:sz w:val="20"/>
          <w:szCs w:val="20"/>
        </w:rPr>
        <w:t>Social and Personal Awareness Elective</w:t>
      </w:r>
      <w:r w:rsidRPr="00633190">
        <w:rPr>
          <w:rFonts w:ascii="Arial Narrow" w:hAnsi="Arial Narrow"/>
          <w:bCs/>
          <w:sz w:val="20"/>
          <w:szCs w:val="20"/>
        </w:rPr>
        <w:tab/>
      </w:r>
      <w:r w:rsidRPr="00633190">
        <w:rPr>
          <w:rFonts w:ascii="Arial Narrow" w:hAnsi="Arial Narrow"/>
          <w:bCs/>
          <w:sz w:val="20"/>
          <w:szCs w:val="20"/>
          <w:u w:val="single"/>
        </w:rPr>
        <w:t>3 (    )</w:t>
      </w:r>
      <w:r>
        <w:rPr>
          <w:rFonts w:ascii="Arial Narrow" w:hAnsi="Arial Narrow"/>
          <w:sz w:val="20"/>
          <w:szCs w:val="20"/>
        </w:rPr>
        <w:tab/>
      </w:r>
      <w:r w:rsidR="00781E35" w:rsidRPr="00E26033">
        <w:rPr>
          <w:rFonts w:ascii="Arial Narrow" w:hAnsi="Arial Narrow"/>
          <w:sz w:val="20"/>
          <w:szCs w:val="20"/>
        </w:rPr>
        <w:t>DHYG 4850L</w:t>
      </w:r>
      <w:r w:rsidR="00781E35" w:rsidRPr="00E26033">
        <w:rPr>
          <w:rFonts w:ascii="Arial Narrow" w:hAnsi="Arial Narrow"/>
          <w:sz w:val="20"/>
          <w:szCs w:val="20"/>
        </w:rPr>
        <w:tab/>
        <w:t xml:space="preserve">Community </w:t>
      </w:r>
      <w:proofErr w:type="spellStart"/>
      <w:r w:rsidR="00781E35" w:rsidRPr="00E26033">
        <w:rPr>
          <w:rFonts w:ascii="Arial Narrow" w:hAnsi="Arial Narrow"/>
          <w:sz w:val="20"/>
          <w:szCs w:val="20"/>
        </w:rPr>
        <w:t>Clinicals</w:t>
      </w:r>
      <w:proofErr w:type="spellEnd"/>
      <w:r w:rsidR="00781E35" w:rsidRPr="00E26033">
        <w:rPr>
          <w:rFonts w:ascii="Arial Narrow" w:hAnsi="Arial Narrow"/>
          <w:sz w:val="20"/>
          <w:szCs w:val="20"/>
        </w:rPr>
        <w:tab/>
        <w:t>1 (    )</w:t>
      </w:r>
    </w:p>
    <w:p w:rsidR="00781E35" w:rsidRPr="00E26033" w:rsidRDefault="00B3412C" w:rsidP="00781E35">
      <w:pPr>
        <w:tabs>
          <w:tab w:val="left" w:pos="360"/>
          <w:tab w:val="left" w:pos="1440"/>
          <w:tab w:val="left" w:pos="4500"/>
          <w:tab w:val="left" w:pos="5760"/>
          <w:tab w:val="left" w:pos="6120"/>
          <w:tab w:val="left" w:pos="7200"/>
          <w:tab w:val="left" w:pos="10260"/>
          <w:tab w:val="right" w:pos="11376"/>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Pr="00633190">
        <w:rPr>
          <w:rFonts w:ascii="Arial Narrow" w:hAnsi="Arial Narrow"/>
          <w:b/>
          <w:sz w:val="20"/>
          <w:szCs w:val="20"/>
        </w:rPr>
        <w:t>TOTAL</w:t>
      </w:r>
      <w:r w:rsidRPr="00633190">
        <w:rPr>
          <w:rFonts w:ascii="Arial Narrow" w:hAnsi="Arial Narrow"/>
          <w:b/>
          <w:sz w:val="20"/>
          <w:szCs w:val="20"/>
        </w:rPr>
        <w:tab/>
        <w:t>13</w:t>
      </w:r>
      <w:r>
        <w:rPr>
          <w:rFonts w:ascii="Arial Narrow" w:hAnsi="Arial Narrow"/>
          <w:sz w:val="20"/>
          <w:szCs w:val="20"/>
        </w:rPr>
        <w:tab/>
      </w:r>
      <w:r w:rsidR="00781E35" w:rsidRPr="00E26033">
        <w:rPr>
          <w:rFonts w:ascii="Arial Narrow" w:hAnsi="Arial Narrow"/>
          <w:sz w:val="20"/>
          <w:szCs w:val="20"/>
        </w:rPr>
        <w:t>DHYG 4860</w:t>
      </w:r>
      <w:r w:rsidR="00781E35" w:rsidRPr="00E26033">
        <w:rPr>
          <w:rFonts w:ascii="Arial Narrow" w:hAnsi="Arial Narrow"/>
          <w:sz w:val="20"/>
          <w:szCs w:val="20"/>
        </w:rPr>
        <w:tab/>
        <w:t>Ethics and Practice Concepts</w:t>
      </w:r>
      <w:r w:rsidR="00781E35" w:rsidRPr="00E26033">
        <w:rPr>
          <w:rFonts w:ascii="Arial Narrow" w:hAnsi="Arial Narrow"/>
          <w:sz w:val="20"/>
          <w:szCs w:val="20"/>
        </w:rPr>
        <w:tab/>
        <w:t>2 (    )</w:t>
      </w:r>
    </w:p>
    <w:p w:rsidR="00781E35" w:rsidRPr="00633190"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u w:val="single"/>
        </w:rPr>
      </w:pPr>
      <w:r w:rsidRPr="00E26033">
        <w:rPr>
          <w:rFonts w:ascii="Arial Narrow" w:hAnsi="Arial Narrow"/>
          <w:bCs/>
          <w:sz w:val="20"/>
          <w:szCs w:val="20"/>
        </w:rPr>
        <w:tab/>
      </w:r>
      <w:r w:rsidRPr="00E26033">
        <w:rPr>
          <w:rFonts w:ascii="Arial Narrow" w:hAnsi="Arial Narrow"/>
          <w:bCs/>
          <w:sz w:val="20"/>
          <w:szCs w:val="20"/>
        </w:rPr>
        <w:tab/>
      </w:r>
      <w:r w:rsidR="00B3412C">
        <w:rPr>
          <w:rFonts w:ascii="Arial Narrow" w:hAnsi="Arial Narrow"/>
          <w:bCs/>
          <w:sz w:val="20"/>
          <w:szCs w:val="20"/>
        </w:rPr>
        <w:tab/>
      </w:r>
      <w:r w:rsidRPr="00E26033">
        <w:rPr>
          <w:rFonts w:ascii="Arial Narrow" w:hAnsi="Arial Narrow"/>
          <w:sz w:val="20"/>
          <w:szCs w:val="20"/>
        </w:rPr>
        <w:tab/>
      </w:r>
      <w:r w:rsidRPr="00633190">
        <w:rPr>
          <w:rFonts w:ascii="Arial Narrow" w:hAnsi="Arial Narrow"/>
          <w:sz w:val="20"/>
          <w:szCs w:val="20"/>
        </w:rPr>
        <w:t>DHYG 4855L</w:t>
      </w:r>
      <w:r w:rsidRPr="00633190">
        <w:rPr>
          <w:rFonts w:ascii="Arial Narrow" w:hAnsi="Arial Narrow"/>
          <w:sz w:val="20"/>
          <w:szCs w:val="20"/>
        </w:rPr>
        <w:tab/>
        <w:t>Expanded Functions Clinic</w:t>
      </w:r>
      <w:r>
        <w:rPr>
          <w:rFonts w:ascii="Arial Narrow" w:hAnsi="Arial Narrow"/>
          <w:sz w:val="20"/>
          <w:szCs w:val="20"/>
        </w:rPr>
        <w:t>al</w:t>
      </w:r>
      <w:r w:rsidRPr="00633190">
        <w:rPr>
          <w:rFonts w:ascii="Arial Narrow" w:hAnsi="Arial Narrow"/>
          <w:sz w:val="20"/>
          <w:szCs w:val="20"/>
        </w:rPr>
        <w:t xml:space="preserve"> </w:t>
      </w:r>
      <w:r w:rsidRPr="00633190">
        <w:rPr>
          <w:rFonts w:ascii="Arial Narrow" w:hAnsi="Arial Narrow"/>
          <w:sz w:val="20"/>
          <w:szCs w:val="20"/>
        </w:rPr>
        <w:tab/>
      </w:r>
      <w:r w:rsidRPr="00633190">
        <w:rPr>
          <w:rFonts w:ascii="Arial Narrow" w:hAnsi="Arial Narrow"/>
          <w:sz w:val="20"/>
          <w:szCs w:val="20"/>
          <w:u w:val="single"/>
        </w:rPr>
        <w:t>2 (    )</w:t>
      </w:r>
    </w:p>
    <w:p w:rsidR="00781E35" w:rsidRPr="00633190" w:rsidRDefault="00781E35" w:rsidP="00781E35">
      <w:pPr>
        <w:tabs>
          <w:tab w:val="left" w:pos="360"/>
          <w:tab w:val="left" w:pos="1440"/>
          <w:tab w:val="left" w:pos="4500"/>
          <w:tab w:val="left" w:pos="5760"/>
          <w:tab w:val="left" w:pos="6120"/>
          <w:tab w:val="left" w:pos="7200"/>
          <w:tab w:val="left" w:pos="10260"/>
        </w:tabs>
        <w:rPr>
          <w:rFonts w:ascii="Arial Narrow" w:hAnsi="Arial Narrow"/>
          <w:sz w:val="20"/>
          <w:szCs w:val="20"/>
        </w:rPr>
      </w:pPr>
      <w:r w:rsidRPr="00633190">
        <w:rPr>
          <w:rFonts w:ascii="Arial Narrow" w:hAnsi="Arial Narrow"/>
          <w:b/>
          <w:bCs/>
          <w:sz w:val="20"/>
          <w:szCs w:val="20"/>
        </w:rPr>
        <w:tab/>
      </w:r>
      <w:r w:rsidRPr="00633190">
        <w:rPr>
          <w:rFonts w:ascii="Arial Narrow" w:hAnsi="Arial Narrow"/>
          <w:b/>
          <w:bCs/>
          <w:sz w:val="20"/>
          <w:szCs w:val="20"/>
        </w:rPr>
        <w:tab/>
      </w:r>
      <w:r w:rsidR="00CE5857" w:rsidRPr="00E26033">
        <w:rPr>
          <w:rFonts w:ascii="Arial Narrow" w:hAnsi="Arial Narrow"/>
          <w:b/>
          <w:sz w:val="20"/>
          <w:szCs w:val="20"/>
          <w:u w:val="single"/>
        </w:rPr>
        <w:t>SUMMER SEMESTER</w:t>
      </w:r>
      <w:r w:rsidR="00B3412C">
        <w:rPr>
          <w:rFonts w:ascii="Arial Narrow" w:hAnsi="Arial Narrow"/>
          <w:b/>
          <w:bCs/>
          <w:sz w:val="20"/>
          <w:szCs w:val="20"/>
        </w:rPr>
        <w:tab/>
      </w:r>
      <w:r w:rsidRPr="00633190">
        <w:rPr>
          <w:rFonts w:ascii="Arial Narrow" w:hAnsi="Arial Narrow"/>
          <w:bCs/>
          <w:sz w:val="20"/>
          <w:szCs w:val="20"/>
        </w:rPr>
        <w:tab/>
      </w:r>
      <w:r w:rsidRPr="00633190">
        <w:rPr>
          <w:rFonts w:ascii="Arial Narrow" w:hAnsi="Arial Narrow"/>
          <w:bCs/>
          <w:sz w:val="20"/>
          <w:szCs w:val="20"/>
        </w:rPr>
        <w:tab/>
      </w:r>
      <w:r w:rsidRPr="00633190">
        <w:rPr>
          <w:rFonts w:ascii="Arial Narrow" w:hAnsi="Arial Narrow"/>
          <w:sz w:val="20"/>
          <w:szCs w:val="20"/>
        </w:rPr>
        <w:tab/>
      </w:r>
      <w:r>
        <w:rPr>
          <w:rFonts w:ascii="Arial Narrow" w:hAnsi="Arial Narrow"/>
          <w:b/>
          <w:sz w:val="20"/>
          <w:szCs w:val="20"/>
        </w:rPr>
        <w:t>TOTAL</w:t>
      </w:r>
      <w:r>
        <w:rPr>
          <w:rFonts w:ascii="Arial Narrow" w:hAnsi="Arial Narrow"/>
          <w:b/>
          <w:sz w:val="20"/>
          <w:szCs w:val="20"/>
        </w:rPr>
        <w:tab/>
        <w:t>14</w:t>
      </w:r>
    </w:p>
    <w:p w:rsidR="00CE5857" w:rsidRDefault="00CE5857" w:rsidP="00CE5857">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b/>
          <w:sz w:val="20"/>
          <w:szCs w:val="20"/>
          <w:u w:val="single"/>
        </w:rPr>
        <w:t>Courses</w:t>
      </w:r>
      <w:r w:rsidRPr="00E26033">
        <w:rPr>
          <w:rFonts w:ascii="Arial Narrow" w:hAnsi="Arial Narrow"/>
          <w:b/>
          <w:sz w:val="20"/>
          <w:szCs w:val="20"/>
        </w:rPr>
        <w:tab/>
        <w:t xml:space="preserve">                                         </w:t>
      </w:r>
      <w:r>
        <w:rPr>
          <w:rFonts w:ascii="Arial Narrow" w:hAnsi="Arial Narrow"/>
          <w:b/>
          <w:sz w:val="20"/>
          <w:szCs w:val="20"/>
        </w:rPr>
        <w:t xml:space="preserve">      </w:t>
      </w:r>
      <w:r w:rsidRPr="00E26033">
        <w:rPr>
          <w:rFonts w:ascii="Arial Narrow" w:hAnsi="Arial Narrow"/>
          <w:b/>
          <w:sz w:val="20"/>
          <w:szCs w:val="20"/>
        </w:rPr>
        <w:t xml:space="preserve">        Semester Hours</w:t>
      </w:r>
      <w:r w:rsidRPr="00E26033">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633190">
        <w:rPr>
          <w:rFonts w:ascii="Arial Narrow" w:hAnsi="Arial Narrow"/>
          <w:b/>
          <w:sz w:val="20"/>
          <w:szCs w:val="20"/>
        </w:rPr>
        <w:t>TOTAL UPPER DIVISION</w:t>
      </w:r>
      <w:r>
        <w:rPr>
          <w:rFonts w:ascii="Arial Narrow" w:hAnsi="Arial Narrow"/>
          <w:b/>
          <w:sz w:val="20"/>
          <w:szCs w:val="20"/>
        </w:rPr>
        <w:t xml:space="preserve"> MAJOR</w:t>
      </w:r>
      <w:r w:rsidRPr="00633190">
        <w:rPr>
          <w:rFonts w:ascii="Arial Narrow" w:hAnsi="Arial Narrow"/>
          <w:b/>
          <w:sz w:val="20"/>
          <w:szCs w:val="20"/>
        </w:rPr>
        <w:tab/>
        <w:t>1</w:t>
      </w:r>
      <w:r>
        <w:rPr>
          <w:rFonts w:ascii="Arial Narrow" w:hAnsi="Arial Narrow"/>
          <w:b/>
          <w:sz w:val="20"/>
          <w:szCs w:val="20"/>
        </w:rPr>
        <w:t>4</w:t>
      </w:r>
      <w:r>
        <w:rPr>
          <w:rFonts w:ascii="Arial Narrow" w:hAnsi="Arial Narrow"/>
          <w:sz w:val="20"/>
          <w:szCs w:val="20"/>
        </w:rPr>
        <w:tab/>
      </w:r>
    </w:p>
    <w:p w:rsidR="00CE5857" w:rsidRPr="00E26033" w:rsidRDefault="00CE5857" w:rsidP="00CE5857">
      <w:pPr>
        <w:tabs>
          <w:tab w:val="left" w:pos="360"/>
          <w:tab w:val="left" w:pos="1440"/>
          <w:tab w:val="left" w:pos="4500"/>
          <w:tab w:val="left" w:pos="5760"/>
          <w:tab w:val="left" w:pos="6120"/>
          <w:tab w:val="left" w:pos="7200"/>
          <w:tab w:val="left" w:pos="10260"/>
        </w:tabs>
        <w:rPr>
          <w:rFonts w:ascii="Arial Narrow" w:hAnsi="Arial Narrow"/>
          <w:sz w:val="20"/>
          <w:szCs w:val="20"/>
        </w:rPr>
      </w:pPr>
      <w:r w:rsidRPr="00E26033">
        <w:rPr>
          <w:rFonts w:ascii="Arial Narrow" w:hAnsi="Arial Narrow"/>
          <w:sz w:val="20"/>
          <w:szCs w:val="20"/>
        </w:rPr>
        <w:t>DHYG 2602</w:t>
      </w:r>
      <w:r w:rsidRPr="00E26033">
        <w:rPr>
          <w:rFonts w:ascii="Arial Narrow" w:hAnsi="Arial Narrow"/>
          <w:sz w:val="20"/>
          <w:szCs w:val="20"/>
        </w:rPr>
        <w:tab/>
        <w:t>Dental Hygiene 2</w:t>
      </w:r>
      <w:r w:rsidRPr="00E26033">
        <w:rPr>
          <w:rFonts w:ascii="Arial Narrow" w:hAnsi="Arial Narrow"/>
          <w:sz w:val="20"/>
          <w:szCs w:val="20"/>
        </w:rPr>
        <w:tab/>
      </w:r>
      <w:r>
        <w:rPr>
          <w:rFonts w:ascii="Arial Narrow" w:hAnsi="Arial Narrow"/>
          <w:sz w:val="20"/>
          <w:szCs w:val="20"/>
        </w:rPr>
        <w:t xml:space="preserve"> </w:t>
      </w:r>
      <w:r w:rsidRPr="00E26033">
        <w:rPr>
          <w:rFonts w:ascii="Arial Narrow" w:hAnsi="Arial Narrow"/>
          <w:sz w:val="20"/>
          <w:szCs w:val="20"/>
        </w:rPr>
        <w:t>2 (    )</w:t>
      </w:r>
    </w:p>
    <w:p w:rsidR="00781E35" w:rsidRPr="00E26033" w:rsidRDefault="00CE5857" w:rsidP="00781E35">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E26033">
        <w:rPr>
          <w:rFonts w:ascii="Arial Narrow" w:hAnsi="Arial Narrow"/>
          <w:sz w:val="20"/>
          <w:szCs w:val="20"/>
        </w:rPr>
        <w:t>DHYG 2602L</w:t>
      </w:r>
      <w:r w:rsidRPr="00E26033">
        <w:rPr>
          <w:rFonts w:ascii="Arial Narrow" w:hAnsi="Arial Narrow"/>
          <w:sz w:val="20"/>
          <w:szCs w:val="20"/>
        </w:rPr>
        <w:tab/>
        <w:t>Clinical Dental Hygiene 2</w:t>
      </w:r>
      <w:r w:rsidRPr="00E26033">
        <w:rPr>
          <w:rFonts w:ascii="Arial Narrow" w:hAnsi="Arial Narrow"/>
          <w:sz w:val="20"/>
          <w:szCs w:val="20"/>
        </w:rPr>
        <w:tab/>
      </w:r>
      <w:r>
        <w:rPr>
          <w:rFonts w:ascii="Arial Narrow" w:hAnsi="Arial Narrow"/>
          <w:sz w:val="20"/>
          <w:szCs w:val="20"/>
        </w:rPr>
        <w:t xml:space="preserve"> 2</w:t>
      </w:r>
      <w:r w:rsidRPr="00E26033">
        <w:rPr>
          <w:rFonts w:ascii="Arial Narrow" w:hAnsi="Arial Narrow"/>
          <w:sz w:val="20"/>
          <w:szCs w:val="20"/>
        </w:rPr>
        <w:t xml:space="preserve"> (    )</w:t>
      </w:r>
      <w:r w:rsidR="00781E35" w:rsidRPr="00633190">
        <w:rPr>
          <w:rFonts w:ascii="Arial Narrow" w:hAnsi="Arial Narrow"/>
          <w:b/>
          <w:sz w:val="20"/>
          <w:szCs w:val="20"/>
        </w:rPr>
        <w:tab/>
      </w:r>
      <w:r w:rsidR="00781E35" w:rsidRPr="00633190">
        <w:rPr>
          <w:rFonts w:ascii="Arial Narrow" w:hAnsi="Arial Narrow"/>
          <w:bCs/>
          <w:sz w:val="20"/>
          <w:szCs w:val="20"/>
        </w:rPr>
        <w:tab/>
      </w:r>
      <w:r w:rsidR="00781E35" w:rsidRPr="00633190">
        <w:rPr>
          <w:rFonts w:ascii="Arial Narrow" w:hAnsi="Arial Narrow"/>
          <w:sz w:val="20"/>
          <w:szCs w:val="20"/>
        </w:rPr>
        <w:tab/>
      </w:r>
    </w:p>
    <w:p w:rsidR="00CE5857" w:rsidRPr="007F00B0" w:rsidRDefault="00CE5857" w:rsidP="00CE5857">
      <w:pPr>
        <w:tabs>
          <w:tab w:val="left" w:pos="360"/>
          <w:tab w:val="left" w:pos="1440"/>
          <w:tab w:val="left" w:pos="4500"/>
          <w:tab w:val="left" w:pos="5760"/>
          <w:tab w:val="left" w:pos="6120"/>
          <w:tab w:val="left" w:pos="7200"/>
          <w:tab w:val="left" w:pos="10260"/>
        </w:tabs>
        <w:rPr>
          <w:rFonts w:ascii="Arial Narrow" w:hAnsi="Arial Narrow"/>
          <w:sz w:val="20"/>
          <w:szCs w:val="20"/>
          <w:u w:val="single"/>
        </w:rPr>
      </w:pPr>
      <w:r w:rsidRPr="00E26033">
        <w:rPr>
          <w:rFonts w:ascii="Arial Narrow" w:hAnsi="Arial Narrow"/>
          <w:sz w:val="20"/>
          <w:szCs w:val="20"/>
        </w:rPr>
        <w:t xml:space="preserve">DHYG 2640            Oral Histology                                </w:t>
      </w:r>
      <w:r>
        <w:rPr>
          <w:rFonts w:ascii="Arial Narrow" w:hAnsi="Arial Narrow"/>
          <w:sz w:val="20"/>
          <w:szCs w:val="20"/>
        </w:rPr>
        <w:t xml:space="preserve">              </w:t>
      </w:r>
      <w:r w:rsidRPr="007F00B0">
        <w:rPr>
          <w:rFonts w:ascii="Arial Narrow" w:hAnsi="Arial Narrow"/>
          <w:sz w:val="20"/>
          <w:szCs w:val="20"/>
          <w:u w:val="single"/>
        </w:rPr>
        <w:t>2 (    )</w:t>
      </w:r>
    </w:p>
    <w:tbl>
      <w:tblPr>
        <w:tblW w:w="0" w:type="auto"/>
        <w:tblInd w:w="-9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5112"/>
      </w:tblGrid>
      <w:tr w:rsidR="00781E35" w:rsidRPr="00E26033" w:rsidTr="00C5123C">
        <w:tc>
          <w:tcPr>
            <w:tcW w:w="5886" w:type="dxa"/>
            <w:tcBorders>
              <w:top w:val="nil"/>
              <w:bottom w:val="nil"/>
            </w:tcBorders>
          </w:tcPr>
          <w:p w:rsidR="00781E35" w:rsidRPr="00E26033" w:rsidRDefault="00781E35" w:rsidP="00B3412C">
            <w:pPr>
              <w:tabs>
                <w:tab w:val="left" w:pos="360"/>
                <w:tab w:val="left" w:pos="1440"/>
                <w:tab w:val="left" w:pos="4500"/>
                <w:tab w:val="left" w:pos="5760"/>
                <w:tab w:val="left" w:pos="6120"/>
                <w:tab w:val="left" w:pos="7200"/>
                <w:tab w:val="left" w:pos="10260"/>
              </w:tabs>
              <w:rPr>
                <w:rFonts w:ascii="Arial Narrow" w:hAnsi="Arial Narrow"/>
                <w:sz w:val="20"/>
                <w:szCs w:val="20"/>
                <w:u w:val="single"/>
              </w:rPr>
            </w:pPr>
            <w:r w:rsidRPr="00E26033">
              <w:rPr>
                <w:rFonts w:ascii="Arial Narrow" w:hAnsi="Arial Narrow"/>
                <w:sz w:val="20"/>
                <w:szCs w:val="20"/>
              </w:rPr>
              <w:t xml:space="preserve">                             </w:t>
            </w:r>
            <w:r>
              <w:rPr>
                <w:rFonts w:ascii="Arial Narrow" w:hAnsi="Arial Narrow"/>
                <w:sz w:val="20"/>
                <w:szCs w:val="20"/>
              </w:rPr>
              <w:t xml:space="preserve">  </w:t>
            </w:r>
            <w:r w:rsidR="00B3412C">
              <w:rPr>
                <w:rFonts w:ascii="Arial Narrow" w:hAnsi="Arial Narrow"/>
                <w:sz w:val="20"/>
                <w:szCs w:val="20"/>
              </w:rPr>
              <w:t xml:space="preserve">   </w:t>
            </w:r>
            <w:r w:rsidRPr="00D32E11">
              <w:rPr>
                <w:rFonts w:ascii="Arial Narrow" w:hAnsi="Arial Narrow"/>
                <w:b/>
                <w:sz w:val="20"/>
                <w:szCs w:val="20"/>
              </w:rPr>
              <w:t>TOTAL</w:t>
            </w:r>
            <w:r w:rsidRPr="00D32E11">
              <w:rPr>
                <w:rFonts w:ascii="Arial Narrow" w:hAnsi="Arial Narrow"/>
                <w:b/>
                <w:sz w:val="20"/>
                <w:szCs w:val="20"/>
              </w:rPr>
              <w:tab/>
            </w:r>
            <w:r w:rsidR="00B3412C">
              <w:rPr>
                <w:rFonts w:ascii="Arial Narrow" w:hAnsi="Arial Narrow"/>
                <w:b/>
                <w:sz w:val="20"/>
                <w:szCs w:val="20"/>
              </w:rPr>
              <w:t xml:space="preserve">   </w:t>
            </w:r>
            <w:r w:rsidRPr="00D32E11">
              <w:rPr>
                <w:rFonts w:ascii="Arial Narrow" w:hAnsi="Arial Narrow"/>
                <w:b/>
                <w:sz w:val="20"/>
                <w:szCs w:val="20"/>
              </w:rPr>
              <w:t>6</w:t>
            </w:r>
          </w:p>
        </w:tc>
        <w:tc>
          <w:tcPr>
            <w:tcW w:w="5112" w:type="dxa"/>
          </w:tcPr>
          <w:p w:rsidR="00781E35" w:rsidRPr="00633190" w:rsidRDefault="00781E35" w:rsidP="00613EF0">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633190">
              <w:rPr>
                <w:rFonts w:ascii="Arial Narrow" w:hAnsi="Arial Narrow"/>
                <w:b/>
                <w:sz w:val="20"/>
                <w:szCs w:val="20"/>
              </w:rPr>
              <w:t>DHYG                    TOTAL UPPER DIVISION                      6</w:t>
            </w:r>
            <w:r w:rsidR="00122DFA">
              <w:rPr>
                <w:rFonts w:ascii="Arial Narrow" w:hAnsi="Arial Narrow"/>
                <w:b/>
                <w:sz w:val="20"/>
                <w:szCs w:val="20"/>
              </w:rPr>
              <w:t>2</w:t>
            </w:r>
          </w:p>
          <w:p w:rsidR="00781E35" w:rsidRPr="00E26033" w:rsidRDefault="00781E35" w:rsidP="00122DFA">
            <w:pPr>
              <w:tabs>
                <w:tab w:val="left" w:pos="360"/>
                <w:tab w:val="left" w:pos="1440"/>
                <w:tab w:val="left" w:pos="4500"/>
                <w:tab w:val="left" w:pos="5760"/>
                <w:tab w:val="left" w:pos="6120"/>
                <w:tab w:val="left" w:pos="7200"/>
                <w:tab w:val="left" w:pos="10260"/>
              </w:tabs>
              <w:rPr>
                <w:rFonts w:ascii="Arial Narrow" w:hAnsi="Arial Narrow"/>
                <w:b/>
                <w:sz w:val="20"/>
                <w:szCs w:val="20"/>
              </w:rPr>
            </w:pPr>
            <w:r w:rsidRPr="00633190">
              <w:rPr>
                <w:rFonts w:ascii="Arial Narrow" w:hAnsi="Arial Narrow"/>
                <w:b/>
                <w:sz w:val="20"/>
                <w:szCs w:val="20"/>
              </w:rPr>
              <w:t>CURRICULUM      TOTAL DEGREE                                   12</w:t>
            </w:r>
            <w:r w:rsidR="00B3412C">
              <w:rPr>
                <w:rFonts w:ascii="Arial Narrow" w:hAnsi="Arial Narrow"/>
                <w:b/>
                <w:sz w:val="20"/>
                <w:szCs w:val="20"/>
              </w:rPr>
              <w:t>2</w:t>
            </w:r>
            <w:r w:rsidRPr="00633190">
              <w:rPr>
                <w:rFonts w:ascii="Arial Narrow" w:hAnsi="Arial Narrow"/>
                <w:b/>
                <w:sz w:val="20"/>
                <w:szCs w:val="20"/>
              </w:rPr>
              <w:t>-</w:t>
            </w:r>
            <w:r w:rsidRPr="00AA68D1">
              <w:rPr>
                <w:rFonts w:ascii="Arial Narrow" w:hAnsi="Arial Narrow"/>
                <w:b/>
                <w:sz w:val="20"/>
                <w:szCs w:val="20"/>
              </w:rPr>
              <w:t>12</w:t>
            </w:r>
            <w:r w:rsidR="00B3412C">
              <w:rPr>
                <w:rFonts w:ascii="Arial Narrow" w:hAnsi="Arial Narrow"/>
                <w:b/>
                <w:sz w:val="20"/>
                <w:szCs w:val="20"/>
              </w:rPr>
              <w:t>3</w:t>
            </w:r>
          </w:p>
        </w:tc>
      </w:tr>
    </w:tbl>
    <w:p w:rsidR="00374F7E" w:rsidRPr="00B3412C" w:rsidRDefault="00781E35" w:rsidP="002C63A9">
      <w:pPr>
        <w:tabs>
          <w:tab w:val="left" w:pos="360"/>
          <w:tab w:val="left" w:pos="1440"/>
          <w:tab w:val="left" w:pos="4500"/>
          <w:tab w:val="left" w:pos="5760"/>
          <w:tab w:val="left" w:pos="6120"/>
          <w:tab w:val="left" w:pos="7200"/>
          <w:tab w:val="left" w:pos="10260"/>
        </w:tabs>
        <w:rPr>
          <w:b/>
          <w:sz w:val="20"/>
          <w:szCs w:val="20"/>
        </w:rPr>
      </w:pPr>
      <w:r w:rsidRPr="00E26033">
        <w:rPr>
          <w:rFonts w:ascii="Arial Narrow" w:hAnsi="Arial Narrow"/>
          <w:sz w:val="20"/>
          <w:szCs w:val="20"/>
        </w:rPr>
        <w:lastRenderedPageBreak/>
        <w:tab/>
      </w:r>
      <w:r w:rsidRPr="00E26033">
        <w:rPr>
          <w:rFonts w:ascii="Arial Narrow" w:hAnsi="Arial Narrow"/>
          <w:sz w:val="20"/>
          <w:szCs w:val="20"/>
        </w:rPr>
        <w:tab/>
      </w:r>
      <w:r>
        <w:rPr>
          <w:b/>
          <w:sz w:val="20"/>
          <w:szCs w:val="20"/>
        </w:rPr>
        <w:t xml:space="preserve">                                                           </w:t>
      </w:r>
      <w:r w:rsidR="00374F7E" w:rsidRPr="00781E35">
        <w:rPr>
          <w:b/>
          <w:sz w:val="20"/>
          <w:szCs w:val="20"/>
          <w:u w:val="single"/>
        </w:rPr>
        <w:t>ACADEMIC POLICIES</w:t>
      </w:r>
    </w:p>
    <w:p w:rsidR="00374F7E" w:rsidRDefault="00374F7E" w:rsidP="00374F7E">
      <w:pPr>
        <w:pStyle w:val="ListParagraph"/>
        <w:spacing w:line="240" w:lineRule="auto"/>
        <w:ind w:left="0"/>
        <w:rPr>
          <w:b/>
          <w:sz w:val="20"/>
          <w:szCs w:val="20"/>
        </w:rPr>
      </w:pPr>
      <w:r>
        <w:rPr>
          <w:b/>
          <w:sz w:val="20"/>
          <w:szCs w:val="20"/>
        </w:rPr>
        <w:t>I.   ADMISSION POLICY</w:t>
      </w:r>
    </w:p>
    <w:p w:rsidR="00374F7E" w:rsidRDefault="00374F7E" w:rsidP="00374F7E">
      <w:pPr>
        <w:pStyle w:val="ListParagraph"/>
        <w:spacing w:line="240" w:lineRule="auto"/>
        <w:ind w:left="0"/>
        <w:rPr>
          <w:b/>
          <w:sz w:val="20"/>
          <w:szCs w:val="20"/>
          <w:u w:val="single"/>
        </w:rPr>
      </w:pPr>
      <w:r>
        <w:rPr>
          <w:sz w:val="20"/>
          <w:szCs w:val="20"/>
        </w:rPr>
        <w:t xml:space="preserve">      Potential students need to refer to the Admission Policy for the Dental Hygiene Program prior to applying to the program.  Courses must be completed by the end of the semester that they are listed.   All DHYG, CHEM, BIOL, </w:t>
      </w:r>
      <w:r w:rsidR="000B6B84">
        <w:rPr>
          <w:sz w:val="20"/>
          <w:szCs w:val="20"/>
        </w:rPr>
        <w:t>MLT</w:t>
      </w:r>
      <w:r>
        <w:rPr>
          <w:sz w:val="20"/>
          <w:szCs w:val="20"/>
        </w:rPr>
        <w:t>, and AHLT must be taken for a grade.</w:t>
      </w:r>
    </w:p>
    <w:p w:rsidR="00374F7E" w:rsidRDefault="00374F7E" w:rsidP="00374F7E">
      <w:pPr>
        <w:pStyle w:val="ListParagraph"/>
        <w:spacing w:line="240" w:lineRule="auto"/>
        <w:ind w:left="0"/>
        <w:rPr>
          <w:b/>
          <w:sz w:val="20"/>
          <w:szCs w:val="20"/>
          <w:u w:val="single"/>
        </w:rPr>
      </w:pPr>
    </w:p>
    <w:p w:rsidR="00374F7E" w:rsidRDefault="00374F7E" w:rsidP="00374F7E">
      <w:pPr>
        <w:pStyle w:val="ListParagraph"/>
        <w:spacing w:line="240" w:lineRule="auto"/>
        <w:ind w:left="0"/>
        <w:rPr>
          <w:b/>
          <w:sz w:val="20"/>
          <w:szCs w:val="20"/>
          <w:u w:val="single"/>
        </w:rPr>
      </w:pPr>
      <w:r>
        <w:rPr>
          <w:b/>
          <w:sz w:val="20"/>
          <w:szCs w:val="20"/>
        </w:rPr>
        <w:t>II</w:t>
      </w:r>
      <w:proofErr w:type="gramStart"/>
      <w:r>
        <w:rPr>
          <w:b/>
          <w:sz w:val="20"/>
          <w:szCs w:val="20"/>
        </w:rPr>
        <w:t>.  GRADE</w:t>
      </w:r>
      <w:proofErr w:type="gramEnd"/>
      <w:r>
        <w:rPr>
          <w:b/>
          <w:sz w:val="20"/>
          <w:szCs w:val="20"/>
        </w:rPr>
        <w:t xml:space="preserve"> REQUIREMENT</w:t>
      </w:r>
    </w:p>
    <w:p w:rsidR="00374F7E" w:rsidRDefault="00374F7E" w:rsidP="00374F7E">
      <w:pPr>
        <w:pStyle w:val="ListParagraph"/>
        <w:numPr>
          <w:ilvl w:val="0"/>
          <w:numId w:val="1"/>
        </w:numPr>
        <w:spacing w:line="240" w:lineRule="auto"/>
        <w:rPr>
          <w:sz w:val="20"/>
          <w:szCs w:val="20"/>
        </w:rPr>
      </w:pPr>
      <w:r>
        <w:rPr>
          <w:sz w:val="20"/>
          <w:szCs w:val="20"/>
        </w:rPr>
        <w:t xml:space="preserve"> Students are responsible for adhering to the prescribed dental hygiene curriculum sequence, including but not limited to, course prerequisites and mandated sequencing of dental hygiene classes.  Deficiencies in prerequisite courses must be removed prior to taking sequential courses.  Students must follow the BSDH Curriculum effective for the year of the student’s admission/readmission to the dental hygiene program.  </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1"/>
        </w:numPr>
        <w:spacing w:line="240" w:lineRule="auto"/>
        <w:rPr>
          <w:sz w:val="20"/>
          <w:szCs w:val="20"/>
        </w:rPr>
      </w:pPr>
      <w:r>
        <w:rPr>
          <w:sz w:val="20"/>
          <w:szCs w:val="20"/>
        </w:rPr>
        <w:t xml:space="preserve">All pre-dental hygiene and dental hygiene courses </w:t>
      </w:r>
      <w:r>
        <w:rPr>
          <w:b/>
          <w:i/>
          <w:sz w:val="20"/>
          <w:szCs w:val="20"/>
          <w:u w:val="single"/>
        </w:rPr>
        <w:t>must</w:t>
      </w:r>
      <w:r>
        <w:rPr>
          <w:sz w:val="20"/>
          <w:szCs w:val="20"/>
        </w:rPr>
        <w:t xml:space="preserve"> be taken for a letter grade.  Electives, including general education elective hours, may be taken CR/NC.  Refer to the </w:t>
      </w:r>
      <w:r>
        <w:rPr>
          <w:i/>
          <w:sz w:val="20"/>
          <w:szCs w:val="20"/>
        </w:rPr>
        <w:t>YSU Bulletin</w:t>
      </w:r>
      <w:r>
        <w:rPr>
          <w:sz w:val="20"/>
          <w:szCs w:val="20"/>
        </w:rPr>
        <w:t xml:space="preserve"> CR/NC Policy and consult your dental hygiene advisor before taking a course CR/NC.</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1"/>
        </w:numPr>
        <w:spacing w:line="240" w:lineRule="auto"/>
        <w:rPr>
          <w:sz w:val="20"/>
          <w:szCs w:val="20"/>
        </w:rPr>
      </w:pPr>
      <w:r>
        <w:rPr>
          <w:sz w:val="20"/>
          <w:szCs w:val="20"/>
        </w:rPr>
        <w:t>Students will be dismissed from the Dental Hygiene Program if they:</w:t>
      </w:r>
    </w:p>
    <w:p w:rsidR="00374F7E" w:rsidRDefault="00374F7E" w:rsidP="00374F7E">
      <w:pPr>
        <w:pStyle w:val="ListParagraph"/>
        <w:numPr>
          <w:ilvl w:val="0"/>
          <w:numId w:val="2"/>
        </w:numPr>
        <w:spacing w:line="240" w:lineRule="auto"/>
        <w:rPr>
          <w:sz w:val="20"/>
          <w:szCs w:val="20"/>
        </w:rPr>
      </w:pPr>
      <w:r>
        <w:rPr>
          <w:sz w:val="20"/>
          <w:szCs w:val="20"/>
        </w:rPr>
        <w:t>Earn an “F” in any DHYG or AHLT courses; or</w:t>
      </w:r>
    </w:p>
    <w:p w:rsidR="00374F7E" w:rsidRDefault="00374F7E" w:rsidP="00374F7E">
      <w:pPr>
        <w:pStyle w:val="ListParagraph"/>
        <w:numPr>
          <w:ilvl w:val="0"/>
          <w:numId w:val="2"/>
        </w:numPr>
        <w:spacing w:line="240" w:lineRule="auto"/>
        <w:rPr>
          <w:sz w:val="20"/>
          <w:szCs w:val="20"/>
        </w:rPr>
      </w:pPr>
      <w:r>
        <w:rPr>
          <w:sz w:val="20"/>
          <w:szCs w:val="20"/>
        </w:rPr>
        <w:t xml:space="preserve">Earn a total of 8 hours of “D” grades in DHYG, CHEM, BIOL, </w:t>
      </w:r>
      <w:r w:rsidR="00BC00DF">
        <w:rPr>
          <w:sz w:val="20"/>
          <w:szCs w:val="20"/>
        </w:rPr>
        <w:t>MLT</w:t>
      </w:r>
      <w:r>
        <w:rPr>
          <w:sz w:val="20"/>
          <w:szCs w:val="20"/>
        </w:rPr>
        <w:t xml:space="preserve"> or AHLT courses; or </w:t>
      </w:r>
    </w:p>
    <w:p w:rsidR="00374F7E" w:rsidRDefault="00374F7E" w:rsidP="00374F7E">
      <w:pPr>
        <w:pStyle w:val="ListParagraph"/>
        <w:numPr>
          <w:ilvl w:val="0"/>
          <w:numId w:val="2"/>
        </w:numPr>
        <w:spacing w:line="240" w:lineRule="auto"/>
        <w:rPr>
          <w:sz w:val="20"/>
          <w:szCs w:val="20"/>
        </w:rPr>
      </w:pPr>
      <w:r>
        <w:rPr>
          <w:sz w:val="20"/>
          <w:szCs w:val="20"/>
        </w:rPr>
        <w:t>Earn a total of 6 hours of “D” grades in DHYG courses; or</w:t>
      </w:r>
    </w:p>
    <w:p w:rsidR="00374F7E" w:rsidRDefault="00374F7E" w:rsidP="00374F7E">
      <w:pPr>
        <w:pStyle w:val="ListParagraph"/>
        <w:numPr>
          <w:ilvl w:val="0"/>
          <w:numId w:val="2"/>
        </w:numPr>
        <w:spacing w:line="240" w:lineRule="auto"/>
        <w:rPr>
          <w:sz w:val="20"/>
          <w:szCs w:val="20"/>
        </w:rPr>
      </w:pPr>
      <w:r>
        <w:rPr>
          <w:sz w:val="20"/>
          <w:szCs w:val="20"/>
        </w:rPr>
        <w:t>Fail to maintain an overall grade point average of 2.0 or higher.</w:t>
      </w:r>
    </w:p>
    <w:p w:rsidR="00374F7E" w:rsidRDefault="00374F7E" w:rsidP="00374F7E">
      <w:pPr>
        <w:pStyle w:val="ListParagraph"/>
        <w:spacing w:line="240" w:lineRule="auto"/>
        <w:ind w:left="1440"/>
        <w:rPr>
          <w:sz w:val="20"/>
          <w:szCs w:val="20"/>
        </w:rPr>
      </w:pPr>
    </w:p>
    <w:p w:rsidR="00374F7E" w:rsidRDefault="00374F7E" w:rsidP="00374F7E">
      <w:pPr>
        <w:pStyle w:val="ListParagraph"/>
        <w:spacing w:line="240" w:lineRule="auto"/>
        <w:rPr>
          <w:b/>
          <w:sz w:val="20"/>
          <w:szCs w:val="20"/>
        </w:rPr>
      </w:pPr>
      <w:r>
        <w:rPr>
          <w:b/>
          <w:sz w:val="20"/>
          <w:szCs w:val="20"/>
        </w:rPr>
        <w:t>Students who are dismissed for academic reasons may re-apply one additional time for consideration of re-admittance into the dental hygiene program.</w:t>
      </w:r>
    </w:p>
    <w:p w:rsidR="00374F7E" w:rsidRDefault="00374F7E" w:rsidP="00374F7E">
      <w:pPr>
        <w:pStyle w:val="ListParagraph"/>
        <w:spacing w:line="240" w:lineRule="auto"/>
        <w:rPr>
          <w:b/>
          <w:sz w:val="20"/>
          <w:szCs w:val="20"/>
        </w:rPr>
      </w:pPr>
    </w:p>
    <w:p w:rsidR="00374F7E" w:rsidRDefault="00374F7E" w:rsidP="00374F7E">
      <w:pPr>
        <w:pStyle w:val="ListParagraph"/>
        <w:numPr>
          <w:ilvl w:val="0"/>
          <w:numId w:val="1"/>
        </w:numPr>
        <w:spacing w:line="240" w:lineRule="auto"/>
        <w:rPr>
          <w:sz w:val="20"/>
          <w:szCs w:val="20"/>
        </w:rPr>
      </w:pPr>
      <w:r>
        <w:rPr>
          <w:sz w:val="20"/>
          <w:szCs w:val="20"/>
        </w:rPr>
        <w:t>Once admitted into the dental hygiene program, students must maintain an overall cumulative GPA of 2.0 or above.</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1"/>
        </w:numPr>
        <w:spacing w:line="240" w:lineRule="auto"/>
        <w:rPr>
          <w:sz w:val="20"/>
          <w:szCs w:val="20"/>
        </w:rPr>
      </w:pPr>
      <w:r>
        <w:rPr>
          <w:sz w:val="20"/>
          <w:szCs w:val="20"/>
        </w:rPr>
        <w:t>A grade of “C” or better is required in all dental hygiene courses and non-dental hygiene support courses.</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1"/>
        </w:numPr>
        <w:spacing w:line="240" w:lineRule="auto"/>
        <w:rPr>
          <w:sz w:val="20"/>
          <w:szCs w:val="20"/>
        </w:rPr>
      </w:pPr>
      <w:r>
        <w:rPr>
          <w:sz w:val="20"/>
          <w:szCs w:val="20"/>
        </w:rPr>
        <w:t xml:space="preserve">When “D” grades are earned in dental hygiene didactic courses, they must be repeated in the following academic year.  If a student plans to graduate on schedule, deficiencies in clinical courses must be completed within the clinical sequence.  When courses are repeated and passed with a “C” grade or better, and a repetition of grade change has been processed and recorded, the accumulative hours of “D”/”F” grades will be reduced according to the credit hours of the course(s).  Students who earn “D” grades in the </w:t>
      </w:r>
      <w:proofErr w:type="gramStart"/>
      <w:r>
        <w:rPr>
          <w:sz w:val="20"/>
          <w:szCs w:val="20"/>
        </w:rPr>
        <w:t>Fall</w:t>
      </w:r>
      <w:proofErr w:type="gramEnd"/>
      <w:r>
        <w:rPr>
          <w:sz w:val="20"/>
          <w:szCs w:val="20"/>
        </w:rPr>
        <w:t xml:space="preserve"> semester of the fourth year of the dental hygiene curriculum will be required to remediate.</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1"/>
        </w:numPr>
        <w:spacing w:line="240" w:lineRule="auto"/>
        <w:rPr>
          <w:sz w:val="20"/>
          <w:szCs w:val="20"/>
        </w:rPr>
      </w:pPr>
      <w:r>
        <w:rPr>
          <w:sz w:val="20"/>
          <w:szCs w:val="20"/>
        </w:rPr>
        <w:t>Students who receive an incomplete (“I”) grade in a dental hygiene or non-dental hygiene support course, must remove the “I” with a grade of “C” or better prior to the beginning of the course for which it is a prerequisite.   All “I” prerequisite course grades of incomplete must be removed for admission to the program.</w:t>
      </w:r>
    </w:p>
    <w:p w:rsidR="00374F7E" w:rsidRDefault="00374F7E" w:rsidP="00374F7E">
      <w:pPr>
        <w:pStyle w:val="ListParagraph"/>
        <w:spacing w:line="240" w:lineRule="auto"/>
        <w:rPr>
          <w:sz w:val="20"/>
          <w:szCs w:val="20"/>
        </w:rPr>
      </w:pPr>
    </w:p>
    <w:p w:rsidR="00374F7E" w:rsidRDefault="00374F7E" w:rsidP="00374F7E">
      <w:pPr>
        <w:pStyle w:val="ListParagraph"/>
        <w:spacing w:line="240" w:lineRule="auto"/>
        <w:ind w:left="0"/>
        <w:rPr>
          <w:sz w:val="20"/>
          <w:szCs w:val="20"/>
        </w:rPr>
      </w:pPr>
      <w:r>
        <w:rPr>
          <w:b/>
          <w:sz w:val="20"/>
          <w:szCs w:val="20"/>
        </w:rPr>
        <w:t>III</w:t>
      </w:r>
      <w:proofErr w:type="gramStart"/>
      <w:r>
        <w:rPr>
          <w:b/>
          <w:sz w:val="20"/>
          <w:szCs w:val="20"/>
        </w:rPr>
        <w:t xml:space="preserve">.  </w:t>
      </w:r>
      <w:r>
        <w:rPr>
          <w:sz w:val="20"/>
          <w:szCs w:val="20"/>
        </w:rPr>
        <w:t>The</w:t>
      </w:r>
      <w:proofErr w:type="gramEnd"/>
      <w:r>
        <w:rPr>
          <w:sz w:val="20"/>
          <w:szCs w:val="20"/>
        </w:rPr>
        <w:t xml:space="preserve"> University reserves the right to dismiss the student who is unable or unwilling to achieve the scholastic, ethical, and/or professional        standards of the University and the Dental Hygiene Program.</w:t>
      </w:r>
    </w:p>
    <w:p w:rsidR="00374F7E" w:rsidRDefault="00374F7E" w:rsidP="00374F7E">
      <w:pPr>
        <w:pStyle w:val="ListParagraph"/>
        <w:spacing w:line="240" w:lineRule="auto"/>
        <w:ind w:left="1080"/>
        <w:rPr>
          <w:b/>
          <w:sz w:val="20"/>
          <w:szCs w:val="20"/>
        </w:rPr>
      </w:pPr>
      <w:r>
        <w:rPr>
          <w:sz w:val="20"/>
          <w:szCs w:val="20"/>
        </w:rPr>
        <w:t xml:space="preserve"> </w:t>
      </w:r>
    </w:p>
    <w:p w:rsidR="00374F7E" w:rsidRDefault="00374F7E" w:rsidP="00374F7E">
      <w:pPr>
        <w:pStyle w:val="ListParagraph"/>
        <w:spacing w:line="240" w:lineRule="auto"/>
        <w:ind w:left="0"/>
        <w:rPr>
          <w:b/>
          <w:sz w:val="20"/>
          <w:szCs w:val="20"/>
        </w:rPr>
      </w:pPr>
      <w:r>
        <w:rPr>
          <w:b/>
          <w:sz w:val="20"/>
          <w:szCs w:val="20"/>
        </w:rPr>
        <w:t>IV</w:t>
      </w:r>
      <w:proofErr w:type="gramStart"/>
      <w:r>
        <w:rPr>
          <w:b/>
          <w:sz w:val="20"/>
          <w:szCs w:val="20"/>
        </w:rPr>
        <w:t xml:space="preserve">.  </w:t>
      </w:r>
      <w:r>
        <w:rPr>
          <w:sz w:val="20"/>
          <w:szCs w:val="20"/>
        </w:rPr>
        <w:t>All</w:t>
      </w:r>
      <w:proofErr w:type="gramEnd"/>
      <w:r>
        <w:rPr>
          <w:sz w:val="20"/>
          <w:szCs w:val="20"/>
        </w:rPr>
        <w:t xml:space="preserve"> developmental courses such an ENGL 1539 and 1540; RSS 1510A and 1510B; and MATH 1500, 1501 and 1504 do not count toward degree requirements.</w:t>
      </w:r>
    </w:p>
    <w:p w:rsidR="00374F7E" w:rsidRDefault="00374F7E" w:rsidP="00374F7E">
      <w:pPr>
        <w:pStyle w:val="ListParagraph"/>
        <w:spacing w:line="240" w:lineRule="auto"/>
        <w:rPr>
          <w:b/>
          <w:sz w:val="20"/>
          <w:szCs w:val="20"/>
        </w:rPr>
      </w:pPr>
    </w:p>
    <w:p w:rsidR="00374F7E" w:rsidRDefault="00374F7E" w:rsidP="00374F7E">
      <w:pPr>
        <w:pStyle w:val="ListParagraph"/>
        <w:spacing w:line="240" w:lineRule="auto"/>
        <w:ind w:left="0"/>
        <w:rPr>
          <w:b/>
          <w:sz w:val="20"/>
          <w:szCs w:val="20"/>
        </w:rPr>
      </w:pPr>
      <w:r>
        <w:rPr>
          <w:b/>
          <w:sz w:val="20"/>
          <w:szCs w:val="20"/>
        </w:rPr>
        <w:t>V.  WITHDRAWAL POLICY</w:t>
      </w:r>
    </w:p>
    <w:p w:rsidR="00374F7E" w:rsidRDefault="00374F7E" w:rsidP="00374F7E">
      <w:pPr>
        <w:pStyle w:val="ListParagraph"/>
        <w:numPr>
          <w:ilvl w:val="0"/>
          <w:numId w:val="3"/>
        </w:numPr>
        <w:spacing w:line="240" w:lineRule="auto"/>
        <w:rPr>
          <w:sz w:val="20"/>
          <w:szCs w:val="20"/>
        </w:rPr>
      </w:pPr>
      <w:r>
        <w:rPr>
          <w:sz w:val="20"/>
          <w:szCs w:val="20"/>
        </w:rPr>
        <w:t xml:space="preserve"> Students withdrawing from the </w:t>
      </w:r>
      <w:r>
        <w:rPr>
          <w:sz w:val="20"/>
          <w:szCs w:val="20"/>
          <w:u w:val="single"/>
        </w:rPr>
        <w:t>dental hygiene program</w:t>
      </w:r>
      <w:r>
        <w:rPr>
          <w:sz w:val="20"/>
          <w:szCs w:val="20"/>
        </w:rPr>
        <w:t xml:space="preserve"> or </w:t>
      </w:r>
      <w:r>
        <w:rPr>
          <w:sz w:val="20"/>
          <w:szCs w:val="20"/>
          <w:u w:val="single"/>
        </w:rPr>
        <w:t>any required course</w:t>
      </w:r>
      <w:r>
        <w:rPr>
          <w:sz w:val="20"/>
          <w:szCs w:val="20"/>
        </w:rPr>
        <w:t xml:space="preserve"> </w:t>
      </w:r>
      <w:r>
        <w:rPr>
          <w:b/>
          <w:sz w:val="20"/>
          <w:szCs w:val="20"/>
        </w:rPr>
        <w:t>must:</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4"/>
        </w:numPr>
        <w:spacing w:line="240" w:lineRule="auto"/>
        <w:rPr>
          <w:sz w:val="20"/>
          <w:szCs w:val="20"/>
        </w:rPr>
      </w:pPr>
      <w:r>
        <w:rPr>
          <w:sz w:val="20"/>
          <w:szCs w:val="20"/>
        </w:rPr>
        <w:t>Inform the course faculty member (if withdrawing from an individual course).</w:t>
      </w:r>
    </w:p>
    <w:p w:rsidR="00374F7E" w:rsidRDefault="00374F7E" w:rsidP="00374F7E">
      <w:pPr>
        <w:pStyle w:val="ListParagraph"/>
        <w:numPr>
          <w:ilvl w:val="0"/>
          <w:numId w:val="4"/>
        </w:numPr>
        <w:spacing w:line="240" w:lineRule="auto"/>
        <w:rPr>
          <w:sz w:val="20"/>
          <w:szCs w:val="20"/>
        </w:rPr>
      </w:pPr>
      <w:r>
        <w:rPr>
          <w:sz w:val="20"/>
          <w:szCs w:val="20"/>
        </w:rPr>
        <w:t>Inform the dental hygiene director.  The Director is available for a conference during regular office hours or by appointment.</w:t>
      </w:r>
    </w:p>
    <w:p w:rsidR="00374F7E" w:rsidRDefault="00374F7E" w:rsidP="00374F7E">
      <w:pPr>
        <w:pStyle w:val="ListParagraph"/>
        <w:numPr>
          <w:ilvl w:val="0"/>
          <w:numId w:val="4"/>
        </w:numPr>
        <w:spacing w:line="240" w:lineRule="auto"/>
        <w:rPr>
          <w:sz w:val="20"/>
          <w:szCs w:val="20"/>
        </w:rPr>
      </w:pPr>
      <w:r>
        <w:rPr>
          <w:sz w:val="20"/>
          <w:szCs w:val="20"/>
        </w:rPr>
        <w:t>Complete an exit interview.  This exit interview will be placed in the student’s academic file.</w:t>
      </w:r>
    </w:p>
    <w:p w:rsidR="00374F7E" w:rsidRDefault="00374F7E" w:rsidP="00374F7E">
      <w:pPr>
        <w:pStyle w:val="ListParagraph"/>
        <w:spacing w:line="240" w:lineRule="auto"/>
        <w:ind w:left="1440"/>
        <w:rPr>
          <w:sz w:val="20"/>
          <w:szCs w:val="20"/>
        </w:rPr>
      </w:pPr>
    </w:p>
    <w:p w:rsidR="00374F7E" w:rsidRDefault="00374F7E" w:rsidP="00374F7E">
      <w:pPr>
        <w:pStyle w:val="ListParagraph"/>
        <w:numPr>
          <w:ilvl w:val="0"/>
          <w:numId w:val="3"/>
        </w:numPr>
        <w:spacing w:line="240" w:lineRule="auto"/>
        <w:rPr>
          <w:sz w:val="20"/>
          <w:szCs w:val="20"/>
        </w:rPr>
      </w:pPr>
      <w:r>
        <w:rPr>
          <w:sz w:val="20"/>
          <w:szCs w:val="20"/>
        </w:rPr>
        <w:t>Students who withdraw from the program for academic or personal reasons may be considered for readmission one additional time.  Students wishing to re-enter the program, must re-apply for the position by the application date deadline.  Re-admission into the dental hygiene program is not guaranteed and will be granted only as availability of clinical space allows.</w:t>
      </w:r>
    </w:p>
    <w:p w:rsidR="00374F7E" w:rsidRDefault="00374F7E" w:rsidP="00374F7E">
      <w:pPr>
        <w:pStyle w:val="ListParagraph"/>
        <w:spacing w:line="240" w:lineRule="auto"/>
        <w:rPr>
          <w:sz w:val="20"/>
          <w:szCs w:val="20"/>
        </w:rPr>
      </w:pPr>
    </w:p>
    <w:p w:rsidR="00374F7E" w:rsidRDefault="00374F7E" w:rsidP="00374F7E">
      <w:pPr>
        <w:pStyle w:val="ListParagraph"/>
        <w:numPr>
          <w:ilvl w:val="0"/>
          <w:numId w:val="3"/>
        </w:numPr>
        <w:spacing w:line="240" w:lineRule="auto"/>
        <w:rPr>
          <w:sz w:val="20"/>
          <w:szCs w:val="20"/>
        </w:rPr>
      </w:pPr>
      <w:r>
        <w:rPr>
          <w:sz w:val="20"/>
          <w:szCs w:val="20"/>
        </w:rPr>
        <w:t>Withdrawals are to be executed in accordance with University Policy.</w:t>
      </w:r>
    </w:p>
    <w:p w:rsidR="000A1279" w:rsidRDefault="005A61E8" w:rsidP="000A1279">
      <w:pPr>
        <w:tabs>
          <w:tab w:val="left" w:pos="360"/>
          <w:tab w:val="left" w:pos="1440"/>
          <w:tab w:val="left" w:pos="4500"/>
          <w:tab w:val="left" w:pos="5760"/>
          <w:tab w:val="left" w:pos="6120"/>
          <w:tab w:val="left" w:pos="7200"/>
          <w:tab w:val="left" w:pos="10260"/>
        </w:tabs>
        <w:rPr>
          <w:sz w:val="16"/>
          <w:szCs w:val="16"/>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simplePos x="0" y="0"/>
                <wp:positionH relativeFrom="column">
                  <wp:posOffset>4050030</wp:posOffset>
                </wp:positionH>
                <wp:positionV relativeFrom="paragraph">
                  <wp:posOffset>103505</wp:posOffset>
                </wp:positionV>
                <wp:extent cx="3038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038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1620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8.15pt" to="558.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" strokecolor="black [3213]" strokeweight="1.5pt"/>
            </w:pict>
          </mc:Fallback>
        </mc:AlternateContent>
      </w:r>
      <w:r w:rsidR="000A1279">
        <w:rPr>
          <w:rFonts w:ascii="Arial Narrow" w:hAnsi="Arial Narrow"/>
          <w:sz w:val="16"/>
          <w:szCs w:val="16"/>
        </w:rPr>
        <w:t>Orientation</w:t>
      </w:r>
      <w:r w:rsidR="000A1279">
        <w:rPr>
          <w:rFonts w:ascii="Arial Narrow" w:hAnsi="Arial Narrow"/>
          <w:sz w:val="16"/>
          <w:szCs w:val="16"/>
        </w:rPr>
        <w:tab/>
      </w:r>
      <w:r w:rsidR="000A1279">
        <w:rPr>
          <w:rFonts w:ascii="Arial Narrow" w:hAnsi="Arial Narrow"/>
          <w:sz w:val="16"/>
          <w:szCs w:val="16"/>
        </w:rPr>
        <w:tab/>
      </w:r>
      <w:r w:rsidR="000A1279">
        <w:rPr>
          <w:rFonts w:ascii="Arial Narrow" w:hAnsi="Arial Narrow"/>
          <w:sz w:val="16"/>
          <w:szCs w:val="16"/>
        </w:rPr>
        <w:tab/>
      </w:r>
      <w:r w:rsidR="000A1279">
        <w:rPr>
          <w:rFonts w:ascii="Arial Narrow" w:hAnsi="Arial Narrow"/>
          <w:sz w:val="16"/>
          <w:szCs w:val="16"/>
        </w:rPr>
        <w:tab/>
        <w:t xml:space="preserve">                </w:t>
      </w:r>
      <w:r w:rsidR="000A1279" w:rsidRPr="000A1279">
        <w:rPr>
          <w:sz w:val="16"/>
          <w:szCs w:val="16"/>
        </w:rPr>
        <w:t>______________________</w:t>
      </w:r>
      <w:r>
        <w:rPr>
          <w:sz w:val="16"/>
          <w:szCs w:val="16"/>
        </w:rPr>
        <w:t>____________________</w:t>
      </w:r>
      <w:r>
        <w:rPr>
          <w:sz w:val="16"/>
          <w:szCs w:val="16"/>
        </w:rPr>
        <w:softHyphen/>
      </w:r>
      <w:r>
        <w:rPr>
          <w:sz w:val="16"/>
          <w:szCs w:val="16"/>
        </w:rPr>
        <w:softHyphen/>
      </w:r>
      <w:r>
        <w:rPr>
          <w:sz w:val="16"/>
          <w:szCs w:val="16"/>
        </w:rPr>
        <w:softHyphen/>
      </w:r>
      <w:r>
        <w:rPr>
          <w:sz w:val="16"/>
          <w:szCs w:val="16"/>
        </w:rPr>
        <w:softHyphen/>
      </w:r>
      <w:r>
        <w:rPr>
          <w:sz w:val="16"/>
          <w:szCs w:val="16"/>
        </w:rPr>
        <w:softHyphen/>
        <w:t>_____________</w:t>
      </w:r>
      <w:r w:rsidR="000A1279" w:rsidRPr="000A1279">
        <w:rPr>
          <w:sz w:val="16"/>
          <w:szCs w:val="16"/>
        </w:rPr>
        <w:t xml:space="preserve"> </w:t>
      </w:r>
    </w:p>
    <w:p w:rsidR="000A1279" w:rsidRPr="000A1279" w:rsidRDefault="000A1279" w:rsidP="000A1279">
      <w:pPr>
        <w:rPr>
          <w:rFonts w:asciiTheme="minorHAnsi" w:hAnsiTheme="minorHAnsi"/>
          <w:sz w:val="16"/>
          <w:szCs w:val="16"/>
        </w:rPr>
      </w:pPr>
      <w:proofErr w:type="gramStart"/>
      <w:r w:rsidRPr="000A1279">
        <w:rPr>
          <w:rFonts w:ascii="Arial Narrow" w:hAnsi="Arial Narrow"/>
          <w:sz w:val="16"/>
          <w:szCs w:val="16"/>
        </w:rPr>
        <w:t>c</w:t>
      </w:r>
      <w:proofErr w:type="gramEnd"/>
      <w:r w:rsidRPr="000A1279">
        <w:rPr>
          <w:rFonts w:ascii="Arial Narrow" w:hAnsi="Arial Narrow"/>
          <w:sz w:val="16"/>
          <w:szCs w:val="16"/>
        </w:rPr>
        <w:t>:</w:t>
      </w:r>
      <w:r w:rsidRPr="006315CA">
        <w:t xml:space="preserve"> </w:t>
      </w:r>
      <w:bookmarkStart w:id="0" w:name="_GoBack"/>
      <w:r w:rsidRPr="000A1279">
        <w:rPr>
          <w:rFonts w:ascii="Arial Narrow" w:hAnsi="Arial Narrow"/>
          <w:sz w:val="16"/>
          <w:szCs w:val="16"/>
        </w:rPr>
        <w:t>Curriculum Shee</w:t>
      </w:r>
      <w:r w:rsidR="00DE4110">
        <w:rPr>
          <w:rFonts w:ascii="Arial Narrow" w:hAnsi="Arial Narrow"/>
          <w:sz w:val="16"/>
          <w:szCs w:val="16"/>
        </w:rPr>
        <w:t>t &amp; Grading Policy - BSDH 030519</w:t>
      </w:r>
      <w:bookmarkEnd w:id="0"/>
      <w:r w:rsidRPr="000A1279">
        <w:rPr>
          <w:rFonts w:ascii="Arial Narrow" w:hAnsi="Arial Narrow"/>
          <w:sz w:val="16"/>
          <w:szCs w:val="16"/>
        </w:rPr>
        <w:tab/>
        <w:t xml:space="preserve">  </w:t>
      </w:r>
      <w:r w:rsidRPr="000A1279">
        <w:rPr>
          <w:rFonts w:ascii="Arial Narrow" w:hAnsi="Arial Narrow"/>
          <w:sz w:val="16"/>
          <w:szCs w:val="16"/>
        </w:rPr>
        <w:tab/>
      </w:r>
      <w:r w:rsidRPr="000A1279">
        <w:rPr>
          <w:rFonts w:ascii="Arial Narrow" w:hAnsi="Arial Narrow"/>
          <w:sz w:val="16"/>
          <w:szCs w:val="16"/>
        </w:rPr>
        <w:tab/>
      </w:r>
      <w:r w:rsidRPr="000A1279">
        <w:rPr>
          <w:rFonts w:ascii="Arial Narrow" w:hAnsi="Arial Narrow"/>
          <w:sz w:val="16"/>
          <w:szCs w:val="16"/>
        </w:rPr>
        <w:tab/>
      </w:r>
      <w:r w:rsidRPr="000A1279">
        <w:rPr>
          <w:rFonts w:ascii="Arial Narrow" w:hAnsi="Arial Narrow"/>
          <w:sz w:val="16"/>
          <w:szCs w:val="16"/>
        </w:rPr>
        <w:tab/>
      </w:r>
      <w:r w:rsidRPr="000A1279">
        <w:rPr>
          <w:rFonts w:ascii="Arial Narrow" w:hAnsi="Arial Narrow"/>
          <w:sz w:val="16"/>
          <w:szCs w:val="16"/>
        </w:rPr>
        <w:tab/>
      </w:r>
      <w:r w:rsidRPr="000A1279">
        <w:rPr>
          <w:rFonts w:ascii="Arial Narrow" w:hAnsi="Arial Narrow"/>
          <w:sz w:val="16"/>
          <w:szCs w:val="16"/>
        </w:rPr>
        <w:tab/>
      </w:r>
      <w:r>
        <w:rPr>
          <w:rFonts w:ascii="Arial Narrow" w:hAnsi="Arial Narrow"/>
          <w:sz w:val="16"/>
          <w:szCs w:val="16"/>
        </w:rPr>
        <w:t xml:space="preserve">            </w:t>
      </w:r>
      <w:r w:rsidRPr="000A1279">
        <w:rPr>
          <w:sz w:val="16"/>
          <w:szCs w:val="16"/>
        </w:rPr>
        <w:t>Student Signature</w:t>
      </w:r>
      <w:r w:rsidRPr="000A1279">
        <w:rPr>
          <w:sz w:val="16"/>
          <w:szCs w:val="16"/>
        </w:rPr>
        <w:tab/>
      </w:r>
      <w:r w:rsidRPr="000A1279">
        <w:rPr>
          <w:rFonts w:ascii="Arial Narrow" w:hAnsi="Arial Narrow"/>
          <w:sz w:val="16"/>
          <w:szCs w:val="16"/>
        </w:rPr>
        <w:tab/>
      </w:r>
    </w:p>
    <w:p w:rsidR="00D708DB" w:rsidRPr="00374F7E" w:rsidRDefault="00D708DB" w:rsidP="00374F7E">
      <w:pPr>
        <w:tabs>
          <w:tab w:val="left" w:pos="360"/>
          <w:tab w:val="left" w:pos="1440"/>
          <w:tab w:val="left" w:pos="4500"/>
          <w:tab w:val="left" w:pos="5760"/>
          <w:tab w:val="left" w:pos="6120"/>
          <w:tab w:val="left" w:pos="7200"/>
          <w:tab w:val="left" w:pos="10260"/>
        </w:tabs>
        <w:rPr>
          <w:rFonts w:ascii="Arial Narrow" w:hAnsi="Arial Narrow"/>
          <w:sz w:val="16"/>
          <w:szCs w:val="16"/>
        </w:rPr>
      </w:pPr>
    </w:p>
    <w:sectPr w:rsidR="00D708DB" w:rsidRPr="00374F7E" w:rsidSect="00DE6815">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1768"/>
    <w:multiLevelType w:val="hybridMultilevel"/>
    <w:tmpl w:val="71CE4E8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DD04E4D"/>
    <w:multiLevelType w:val="hybridMultilevel"/>
    <w:tmpl w:val="CD98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0D57C9"/>
    <w:multiLevelType w:val="hybridMultilevel"/>
    <w:tmpl w:val="DF9E6E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6145FD"/>
    <w:multiLevelType w:val="hybridMultilevel"/>
    <w:tmpl w:val="94CA8E7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1"/>
    <w:rsid w:val="00045A03"/>
    <w:rsid w:val="00047203"/>
    <w:rsid w:val="000A1279"/>
    <w:rsid w:val="000B6B84"/>
    <w:rsid w:val="00112590"/>
    <w:rsid w:val="00122DFA"/>
    <w:rsid w:val="00185577"/>
    <w:rsid w:val="001A6816"/>
    <w:rsid w:val="002901C6"/>
    <w:rsid w:val="002C63A9"/>
    <w:rsid w:val="003168E1"/>
    <w:rsid w:val="00320FC3"/>
    <w:rsid w:val="00374F7E"/>
    <w:rsid w:val="0038143D"/>
    <w:rsid w:val="00383044"/>
    <w:rsid w:val="003D0D40"/>
    <w:rsid w:val="003D45A7"/>
    <w:rsid w:val="00416BF3"/>
    <w:rsid w:val="004826FE"/>
    <w:rsid w:val="00482CCD"/>
    <w:rsid w:val="00483FCF"/>
    <w:rsid w:val="00494988"/>
    <w:rsid w:val="004D3780"/>
    <w:rsid w:val="004F572F"/>
    <w:rsid w:val="00522893"/>
    <w:rsid w:val="00530563"/>
    <w:rsid w:val="005A61E8"/>
    <w:rsid w:val="005D5361"/>
    <w:rsid w:val="005E3B8B"/>
    <w:rsid w:val="00605372"/>
    <w:rsid w:val="006315CA"/>
    <w:rsid w:val="00633190"/>
    <w:rsid w:val="00676657"/>
    <w:rsid w:val="00684FA6"/>
    <w:rsid w:val="00691FBB"/>
    <w:rsid w:val="006979CE"/>
    <w:rsid w:val="006E5D88"/>
    <w:rsid w:val="00781E35"/>
    <w:rsid w:val="007F00B0"/>
    <w:rsid w:val="0081304D"/>
    <w:rsid w:val="0081625D"/>
    <w:rsid w:val="00830AF1"/>
    <w:rsid w:val="008C215A"/>
    <w:rsid w:val="008F478B"/>
    <w:rsid w:val="00912047"/>
    <w:rsid w:val="00926EC2"/>
    <w:rsid w:val="00947D10"/>
    <w:rsid w:val="009743DC"/>
    <w:rsid w:val="0098727E"/>
    <w:rsid w:val="009A166F"/>
    <w:rsid w:val="00AA68D1"/>
    <w:rsid w:val="00AF0D9D"/>
    <w:rsid w:val="00B3412C"/>
    <w:rsid w:val="00B50013"/>
    <w:rsid w:val="00B571D2"/>
    <w:rsid w:val="00BC00DF"/>
    <w:rsid w:val="00BC2337"/>
    <w:rsid w:val="00BE7486"/>
    <w:rsid w:val="00C5123C"/>
    <w:rsid w:val="00CB04A0"/>
    <w:rsid w:val="00CE2E09"/>
    <w:rsid w:val="00CE5857"/>
    <w:rsid w:val="00D3318B"/>
    <w:rsid w:val="00D336A0"/>
    <w:rsid w:val="00D43455"/>
    <w:rsid w:val="00D476D0"/>
    <w:rsid w:val="00D6559C"/>
    <w:rsid w:val="00D708DB"/>
    <w:rsid w:val="00DA796A"/>
    <w:rsid w:val="00DC7207"/>
    <w:rsid w:val="00DD5917"/>
    <w:rsid w:val="00DE4110"/>
    <w:rsid w:val="00DE6815"/>
    <w:rsid w:val="00DF335E"/>
    <w:rsid w:val="00E45042"/>
    <w:rsid w:val="00E5649F"/>
    <w:rsid w:val="00E65EB7"/>
    <w:rsid w:val="00E73113"/>
    <w:rsid w:val="00E760E4"/>
    <w:rsid w:val="00EA5C79"/>
    <w:rsid w:val="00F22717"/>
    <w:rsid w:val="00F677F3"/>
    <w:rsid w:val="00F96243"/>
    <w:rsid w:val="00FB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1"/>
    <w:rPr>
      <w:rFonts w:ascii="Times New Roman" w:eastAsia="Times New Roman" w:hAnsi="Times New Roman"/>
      <w:sz w:val="24"/>
      <w:szCs w:val="24"/>
    </w:rPr>
  </w:style>
  <w:style w:type="paragraph" w:styleId="Heading1">
    <w:name w:val="heading 1"/>
    <w:basedOn w:val="Normal"/>
    <w:next w:val="Normal"/>
    <w:link w:val="Heading1Char"/>
    <w:qFormat/>
    <w:rsid w:val="00830AF1"/>
    <w:pPr>
      <w:keepNex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AF1"/>
    <w:rPr>
      <w:rFonts w:ascii="Arial Narrow" w:eastAsia="Times New Roman" w:hAnsi="Arial Narrow" w:cs="Times New Roman"/>
      <w:b/>
      <w:bCs/>
      <w:sz w:val="20"/>
      <w:szCs w:val="24"/>
    </w:rPr>
  </w:style>
  <w:style w:type="paragraph" w:styleId="ListParagraph">
    <w:name w:val="List Paragraph"/>
    <w:basedOn w:val="Normal"/>
    <w:uiPriority w:val="34"/>
    <w:qFormat/>
    <w:rsid w:val="00374F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168E1"/>
    <w:rPr>
      <w:rFonts w:ascii="Tahoma" w:hAnsi="Tahoma" w:cs="Tahoma"/>
      <w:sz w:val="16"/>
      <w:szCs w:val="16"/>
    </w:rPr>
  </w:style>
  <w:style w:type="character" w:customStyle="1" w:styleId="BalloonTextChar">
    <w:name w:val="Balloon Text Char"/>
    <w:basedOn w:val="DefaultParagraphFont"/>
    <w:link w:val="BalloonText"/>
    <w:uiPriority w:val="99"/>
    <w:semiHidden/>
    <w:rsid w:val="003168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1"/>
    <w:rPr>
      <w:rFonts w:ascii="Times New Roman" w:eastAsia="Times New Roman" w:hAnsi="Times New Roman"/>
      <w:sz w:val="24"/>
      <w:szCs w:val="24"/>
    </w:rPr>
  </w:style>
  <w:style w:type="paragraph" w:styleId="Heading1">
    <w:name w:val="heading 1"/>
    <w:basedOn w:val="Normal"/>
    <w:next w:val="Normal"/>
    <w:link w:val="Heading1Char"/>
    <w:qFormat/>
    <w:rsid w:val="00830AF1"/>
    <w:pPr>
      <w:keepNex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AF1"/>
    <w:rPr>
      <w:rFonts w:ascii="Arial Narrow" w:eastAsia="Times New Roman" w:hAnsi="Arial Narrow" w:cs="Times New Roman"/>
      <w:b/>
      <w:bCs/>
      <w:sz w:val="20"/>
      <w:szCs w:val="24"/>
    </w:rPr>
  </w:style>
  <w:style w:type="paragraph" w:styleId="ListParagraph">
    <w:name w:val="List Paragraph"/>
    <w:basedOn w:val="Normal"/>
    <w:uiPriority w:val="34"/>
    <w:qFormat/>
    <w:rsid w:val="00374F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168E1"/>
    <w:rPr>
      <w:rFonts w:ascii="Tahoma" w:hAnsi="Tahoma" w:cs="Tahoma"/>
      <w:sz w:val="16"/>
      <w:szCs w:val="16"/>
    </w:rPr>
  </w:style>
  <w:style w:type="character" w:customStyle="1" w:styleId="BalloonTextChar">
    <w:name w:val="Balloon Text Char"/>
    <w:basedOn w:val="DefaultParagraphFont"/>
    <w:link w:val="BalloonText"/>
    <w:uiPriority w:val="99"/>
    <w:semiHidden/>
    <w:rsid w:val="003168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djuruaz</dc:creator>
  <cp:lastModifiedBy>Windows User</cp:lastModifiedBy>
  <cp:revision>2</cp:revision>
  <cp:lastPrinted>2018-10-08T18:27:00Z</cp:lastPrinted>
  <dcterms:created xsi:type="dcterms:W3CDTF">2019-03-05T20:58:00Z</dcterms:created>
  <dcterms:modified xsi:type="dcterms:W3CDTF">2019-03-05T20:58:00Z</dcterms:modified>
</cp:coreProperties>
</file>