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4E7E" w14:textId="7EFE740B" w:rsidR="00ED68C0" w:rsidRDefault="00A269ED">
      <w:r w:rsidRPr="00CF789F">
        <w:rPr>
          <w:noProof/>
        </w:rPr>
        <w:drawing>
          <wp:anchor distT="0" distB="0" distL="114300" distR="114300" simplePos="0" relativeHeight="251768831" behindDoc="0" locked="0" layoutInCell="1" allowOverlap="1" wp14:anchorId="47D5F6B3" wp14:editId="2E8D67B7">
            <wp:simplePos x="0" y="0"/>
            <wp:positionH relativeFrom="column">
              <wp:posOffset>1485900</wp:posOffset>
            </wp:positionH>
            <wp:positionV relativeFrom="paragraph">
              <wp:posOffset>3505199</wp:posOffset>
            </wp:positionV>
            <wp:extent cx="2305050" cy="3190875"/>
            <wp:effectExtent l="0" t="0" r="0" b="9525"/>
            <wp:wrapNone/>
            <wp:docPr id="5" name="Chart 5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857" w:rsidRPr="00CF789F">
        <w:rPr>
          <w:noProof/>
        </w:rPr>
        <w:drawing>
          <wp:anchor distT="0" distB="0" distL="114300" distR="114300" simplePos="0" relativeHeight="251793920" behindDoc="0" locked="0" layoutInCell="1" allowOverlap="1" wp14:anchorId="50D86BA2" wp14:editId="1E1A00E1">
            <wp:simplePos x="0" y="0"/>
            <wp:positionH relativeFrom="margin">
              <wp:posOffset>6648450</wp:posOffset>
            </wp:positionH>
            <wp:positionV relativeFrom="paragraph">
              <wp:posOffset>4067175</wp:posOffset>
            </wp:positionV>
            <wp:extent cx="2305050" cy="2638425"/>
            <wp:effectExtent l="0" t="0" r="0" b="0"/>
            <wp:wrapNone/>
            <wp:docPr id="7" name="Chart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857">
        <w:rPr>
          <w:noProof/>
        </w:rPr>
        <mc:AlternateContent>
          <mc:Choice Requires="wps">
            <w:drawing>
              <wp:anchor distT="45720" distB="45720" distL="114300" distR="114300" simplePos="0" relativeHeight="251796992" behindDoc="0" locked="0" layoutInCell="1" allowOverlap="1" wp14:anchorId="1032DA98" wp14:editId="5AC1B48E">
                <wp:simplePos x="0" y="0"/>
                <wp:positionH relativeFrom="margin">
                  <wp:posOffset>4038601</wp:posOffset>
                </wp:positionH>
                <wp:positionV relativeFrom="paragraph">
                  <wp:posOffset>3409950</wp:posOffset>
                </wp:positionV>
                <wp:extent cx="4953000" cy="6000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60274" w14:textId="7F440B21" w:rsidR="003940CE" w:rsidRPr="00547857" w:rsidRDefault="00547857" w:rsidP="00547857">
                            <w:pPr>
                              <w:shd w:val="clear" w:color="auto" w:fill="F9B2A7" w:themeFill="accent6" w:themeFillTint="66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4785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Campus safety for </w:t>
                            </w:r>
                            <w:r w:rsidRPr="0054785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ALL students</w:t>
                            </w:r>
                            <w:r w:rsidRPr="0054785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is tied with</w:t>
                            </w:r>
                            <w:r w:rsidRPr="00547857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quality instruction</w:t>
                            </w:r>
                            <w:r w:rsidRPr="0054785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as the most important items to students on the survey.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2D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268.5pt;width:390pt;height:47.25pt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" filled="f" stroked="f">
                <v:textbox>
                  <w:txbxContent>
                    <w:p w14:paraId="45060274" w14:textId="7F440B21" w:rsidR="003940CE" w:rsidRPr="00547857" w:rsidRDefault="00547857" w:rsidP="00547857">
                      <w:pPr>
                        <w:shd w:val="clear" w:color="auto" w:fill="F9B2A7" w:themeFill="accent6" w:themeFillTint="66"/>
                        <w:jc w:val="center"/>
                        <w:rPr>
                          <w:rFonts w:cstheme="minorHAnsi"/>
                        </w:rPr>
                      </w:pPr>
                      <w:r w:rsidRPr="00547857">
                        <w:rPr>
                          <w:rFonts w:cstheme="minorHAnsi"/>
                          <w:sz w:val="28"/>
                          <w:szCs w:val="28"/>
                        </w:rPr>
                        <w:t xml:space="preserve">Campus safety for </w:t>
                      </w:r>
                      <w:r w:rsidRPr="0054785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ALL students</w:t>
                      </w:r>
                      <w:r w:rsidRPr="00547857">
                        <w:rPr>
                          <w:rFonts w:cstheme="minorHAnsi"/>
                          <w:sz w:val="28"/>
                          <w:szCs w:val="28"/>
                        </w:rPr>
                        <w:t xml:space="preserve"> is tied with</w:t>
                      </w:r>
                      <w:r w:rsidRPr="00547857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 quality instruction</w:t>
                      </w:r>
                      <w:r w:rsidRPr="00547857">
                        <w:rPr>
                          <w:rFonts w:cstheme="minorHAnsi"/>
                          <w:sz w:val="28"/>
                          <w:szCs w:val="28"/>
                        </w:rPr>
                        <w:t xml:space="preserve"> as the most important items to students on the survey.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857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C04BF75" wp14:editId="012C55F6">
                <wp:simplePos x="0" y="0"/>
                <wp:positionH relativeFrom="column">
                  <wp:posOffset>3495675</wp:posOffset>
                </wp:positionH>
                <wp:positionV relativeFrom="paragraph">
                  <wp:posOffset>3695700</wp:posOffset>
                </wp:positionV>
                <wp:extent cx="828675" cy="47625"/>
                <wp:effectExtent l="38100" t="76200" r="0" b="1238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67E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75.25pt;margin-top:291pt;width:65.25pt;height:3.75pt;flip:x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" strokecolor="#f9b2a7 [1305]" strokeweight="4.5pt">
                <v:stroke endarrow="block" joinstyle="miter"/>
              </v:shape>
            </w:pict>
          </mc:Fallback>
        </mc:AlternateContent>
      </w:r>
      <w:r w:rsidR="00547857" w:rsidRPr="00CF789F">
        <w:rPr>
          <w:noProof/>
        </w:rPr>
        <w:drawing>
          <wp:anchor distT="0" distB="0" distL="114300" distR="114300" simplePos="0" relativeHeight="251792896" behindDoc="0" locked="0" layoutInCell="1" allowOverlap="1" wp14:anchorId="427F868C" wp14:editId="10A98EEF">
            <wp:simplePos x="0" y="0"/>
            <wp:positionH relativeFrom="margin">
              <wp:posOffset>4076700</wp:posOffset>
            </wp:positionH>
            <wp:positionV relativeFrom="paragraph">
              <wp:posOffset>4067175</wp:posOffset>
            </wp:positionV>
            <wp:extent cx="2343150" cy="2638425"/>
            <wp:effectExtent l="0" t="0" r="0" b="0"/>
            <wp:wrapNone/>
            <wp:docPr id="21" name="Chart 2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A4B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5490CA0F" wp14:editId="4CC4BB13">
                <wp:simplePos x="0" y="0"/>
                <wp:positionH relativeFrom="leftMargin">
                  <wp:posOffset>2495550</wp:posOffset>
                </wp:positionH>
                <wp:positionV relativeFrom="paragraph">
                  <wp:posOffset>3131820</wp:posOffset>
                </wp:positionV>
                <wp:extent cx="2190750" cy="2381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73539" w14:textId="092CF846" w:rsidR="002D6165" w:rsidRPr="00687BD6" w:rsidRDefault="002D6165" w:rsidP="002D616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*Scale: 1 (Not Satisfied) to 7 (Very Satisfied)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CA0F" id="_x0000_s1027" type="#_x0000_t202" style="position:absolute;margin-left:196.5pt;margin-top:246.6pt;width:172.5pt;height:18.7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" filled="f" stroked="f">
                <v:textbox>
                  <w:txbxContent>
                    <w:p w14:paraId="62173539" w14:textId="092CF846" w:rsidR="002D6165" w:rsidRPr="00687BD6" w:rsidRDefault="002D6165" w:rsidP="002D616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*Scale: 1 (Not Satisfied) to 7 (Very Satisfied)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C3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A5152B4" wp14:editId="78490681">
                <wp:simplePos x="0" y="0"/>
                <wp:positionH relativeFrom="page">
                  <wp:align>left</wp:align>
                </wp:positionH>
                <wp:positionV relativeFrom="paragraph">
                  <wp:posOffset>-771525</wp:posOffset>
                </wp:positionV>
                <wp:extent cx="2295525" cy="11430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83B1" w14:textId="183A73CB" w:rsidR="0083387B" w:rsidRPr="00765A76" w:rsidRDefault="00ED3226" w:rsidP="00ED3226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765A7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STUDENT PARKING IS ADEQUATE.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52B4" id="_x0000_s1028" type="#_x0000_t202" style="position:absolute;margin-left:0;margin-top:-60.75pt;width:180.75pt;height:90pt;z-index:2516597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" filled="f" stroked="f">
                <v:textbox>
                  <w:txbxContent>
                    <w:p w14:paraId="3F2D83B1" w14:textId="183A73CB" w:rsidR="0083387B" w:rsidRPr="00765A76" w:rsidRDefault="00ED3226" w:rsidP="00ED3226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765A76">
                        <w:rPr>
                          <w:rFonts w:ascii="Arial Black" w:hAnsi="Arial Black"/>
                          <w:sz w:val="36"/>
                          <w:szCs w:val="36"/>
                        </w:rPr>
                        <w:t>STUDENT PARKING IS ADEQUATE.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5A76">
        <w:rPr>
          <w:noProof/>
        </w:rPr>
        <w:drawing>
          <wp:anchor distT="0" distB="0" distL="114300" distR="114300" simplePos="0" relativeHeight="251787776" behindDoc="0" locked="0" layoutInCell="1" allowOverlap="1" wp14:anchorId="5B52A5BA" wp14:editId="37723F30">
            <wp:simplePos x="0" y="0"/>
            <wp:positionH relativeFrom="page">
              <wp:align>left</wp:align>
            </wp:positionH>
            <wp:positionV relativeFrom="paragraph">
              <wp:posOffset>3676650</wp:posOffset>
            </wp:positionV>
            <wp:extent cx="2333625" cy="1914525"/>
            <wp:effectExtent l="0" t="0" r="0" b="0"/>
            <wp:wrapNone/>
            <wp:docPr id="4" name="Chart 4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A76">
        <w:rPr>
          <w:noProof/>
        </w:rPr>
        <w:drawing>
          <wp:anchor distT="0" distB="0" distL="114300" distR="114300" simplePos="0" relativeHeight="251702784" behindDoc="0" locked="0" layoutInCell="1" allowOverlap="1" wp14:anchorId="043B3D74" wp14:editId="7EEF8227">
            <wp:simplePos x="0" y="0"/>
            <wp:positionH relativeFrom="page">
              <wp:align>left</wp:align>
            </wp:positionH>
            <wp:positionV relativeFrom="paragraph">
              <wp:posOffset>1943100</wp:posOffset>
            </wp:positionV>
            <wp:extent cx="2324100" cy="1914525"/>
            <wp:effectExtent l="0" t="0" r="0" b="0"/>
            <wp:wrapNone/>
            <wp:docPr id="31" name="Chart 3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A76">
        <w:rPr>
          <w:noProof/>
        </w:rPr>
        <w:drawing>
          <wp:anchor distT="0" distB="0" distL="114300" distR="114300" simplePos="0" relativeHeight="251749888" behindDoc="0" locked="0" layoutInCell="1" allowOverlap="1" wp14:anchorId="1E1C2BA6" wp14:editId="45610E66">
            <wp:simplePos x="0" y="0"/>
            <wp:positionH relativeFrom="page">
              <wp:align>left</wp:align>
            </wp:positionH>
            <wp:positionV relativeFrom="paragraph">
              <wp:posOffset>219075</wp:posOffset>
            </wp:positionV>
            <wp:extent cx="2381250" cy="1914525"/>
            <wp:effectExtent l="0" t="0" r="0" b="0"/>
            <wp:wrapNone/>
            <wp:docPr id="2" name="Chart 2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A76">
        <w:rPr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5F30EE9F" wp14:editId="71622C6D">
                <wp:simplePos x="0" y="0"/>
                <wp:positionH relativeFrom="margin">
                  <wp:posOffset>-781050</wp:posOffset>
                </wp:positionH>
                <wp:positionV relativeFrom="paragraph">
                  <wp:posOffset>5591175</wp:posOffset>
                </wp:positionV>
                <wp:extent cx="2066925" cy="1143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D880" w14:textId="6D6AD06F" w:rsidR="00665D8F" w:rsidRPr="0063593C" w:rsidRDefault="002B1AE2" w:rsidP="007B7B18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3593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Students were asked how important an item is on a scale of 1-7, with 7 being the most important. Students are then asked how satisfied they are with that item on a scale of 1-7, with 7 being the most satisfied. The gap is the difference between importance and satisfaction.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EE9F" id="_x0000_s1029" type="#_x0000_t202" style="position:absolute;margin-left:-61.5pt;margin-top:440.25pt;width:162.75pt;height:90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" filled="f" stroked="f">
                <v:textbox>
                  <w:txbxContent>
                    <w:p w14:paraId="71D6D880" w14:textId="6D6AD06F" w:rsidR="00665D8F" w:rsidRPr="0063593C" w:rsidRDefault="002B1AE2" w:rsidP="007B7B18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3593C">
                        <w:rPr>
                          <w:rFonts w:cstheme="minorHAnsi"/>
                          <w:sz w:val="18"/>
                          <w:szCs w:val="18"/>
                        </w:rPr>
                        <w:t>Students were asked how important an item is on a scale of 1-7, with 7 being the most important. Students are then asked how satisfied they are with that item on a scale of 1-7, with 7 being the most satisfied. The gap is the difference between importance and satisfaction.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0D5">
        <w:rPr>
          <w:noProof/>
        </w:rPr>
        <w:drawing>
          <wp:anchor distT="0" distB="0" distL="114300" distR="114300" simplePos="0" relativeHeight="251607552" behindDoc="0" locked="0" layoutInCell="1" allowOverlap="1" wp14:anchorId="51F58524" wp14:editId="131EDD52">
            <wp:simplePos x="0" y="0"/>
            <wp:positionH relativeFrom="column">
              <wp:posOffset>6296025</wp:posOffset>
            </wp:positionH>
            <wp:positionV relativeFrom="paragraph">
              <wp:posOffset>1333500</wp:posOffset>
            </wp:positionV>
            <wp:extent cx="2447925" cy="1895475"/>
            <wp:effectExtent l="0" t="0" r="0" b="0"/>
            <wp:wrapNone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0D5">
        <w:rPr>
          <w:noProof/>
        </w:rPr>
        <w:drawing>
          <wp:anchor distT="0" distB="0" distL="114300" distR="114300" simplePos="0" relativeHeight="251571712" behindDoc="0" locked="0" layoutInCell="1" allowOverlap="1" wp14:anchorId="0FB0DCBB" wp14:editId="62C201E3">
            <wp:simplePos x="0" y="0"/>
            <wp:positionH relativeFrom="column">
              <wp:posOffset>3952875</wp:posOffset>
            </wp:positionH>
            <wp:positionV relativeFrom="paragraph">
              <wp:posOffset>1323975</wp:posOffset>
            </wp:positionV>
            <wp:extent cx="2295525" cy="1895475"/>
            <wp:effectExtent l="0" t="0" r="0" b="0"/>
            <wp:wrapNone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0AA">
        <w:rPr>
          <w:noProof/>
        </w:rPr>
        <w:drawing>
          <wp:anchor distT="0" distB="0" distL="114300" distR="114300" simplePos="0" relativeHeight="251715072" behindDoc="0" locked="0" layoutInCell="1" allowOverlap="1" wp14:anchorId="253CBB45" wp14:editId="5AFE8493">
            <wp:simplePos x="0" y="0"/>
            <wp:positionH relativeFrom="column">
              <wp:posOffset>1476375</wp:posOffset>
            </wp:positionH>
            <wp:positionV relativeFrom="paragraph">
              <wp:posOffset>1304925</wp:posOffset>
            </wp:positionV>
            <wp:extent cx="2295525" cy="18764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89D">
        <w:rPr>
          <w:noProof/>
        </w:rPr>
        <mc:AlternateContent>
          <mc:Choice Requires="wps">
            <w:drawing>
              <wp:anchor distT="45720" distB="45720" distL="114300" distR="114300" simplePos="0" relativeHeight="251535872" behindDoc="0" locked="0" layoutInCell="1" allowOverlap="1" wp14:anchorId="297C66FF" wp14:editId="4763FAC1">
                <wp:simplePos x="0" y="0"/>
                <wp:positionH relativeFrom="margin">
                  <wp:posOffset>1524000</wp:posOffset>
                </wp:positionH>
                <wp:positionV relativeFrom="paragraph">
                  <wp:posOffset>1009650</wp:posOffset>
                </wp:positionV>
                <wp:extent cx="7334250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1A003" w14:textId="3C69BD9D" w:rsidR="00C06B22" w:rsidRPr="003E7C2C" w:rsidRDefault="00342908" w:rsidP="00765A76">
                            <w:pPr>
                              <w:shd w:val="clear" w:color="auto" w:fill="9EE0F7" w:themeFill="accent2" w:themeFillTin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Student Satisfaction with </w:t>
                            </w:r>
                            <w:r w:rsidR="00DF5E24" w:rsidRPr="00DF5E2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COMPUTER LABS</w:t>
                            </w:r>
                            <w:r w:rsidRPr="00DF5E24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Being Adequate and Accessible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66FF" id="_x0000_s1030" type="#_x0000_t202" style="position:absolute;margin-left:120pt;margin-top:79.5pt;width:577.5pt;height:28.5pt;z-index:25153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" filled="f" stroked="f">
                <v:textbox>
                  <w:txbxContent>
                    <w:p w14:paraId="2901A003" w14:textId="3C69BD9D" w:rsidR="00C06B22" w:rsidRPr="003E7C2C" w:rsidRDefault="00342908" w:rsidP="00765A76">
                      <w:pPr>
                        <w:shd w:val="clear" w:color="auto" w:fill="9EE0F7" w:themeFill="accent2" w:themeFillTint="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 xml:space="preserve">Student Satisfaction with </w:t>
                      </w:r>
                      <w:r w:rsidR="00DF5E24" w:rsidRPr="00DF5E24">
                        <w:rPr>
                          <w:rFonts w:ascii="Arial Black" w:hAnsi="Arial Black"/>
                          <w:sz w:val="28"/>
                          <w:szCs w:val="28"/>
                        </w:rPr>
                        <w:t>COMPUTER LABS</w:t>
                      </w:r>
                      <w:r w:rsidRPr="00DF5E24">
                        <w:rPr>
                          <w:rFonts w:ascii="Lato" w:hAnsi="La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Being Adequate and Accessible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95B">
        <w:rPr>
          <w:noProof/>
        </w:rPr>
        <mc:AlternateContent>
          <mc:Choice Requires="wps">
            <w:drawing>
              <wp:anchor distT="0" distB="0" distL="114300" distR="114300" simplePos="0" relativeHeight="251532797" behindDoc="0" locked="0" layoutInCell="1" allowOverlap="1" wp14:anchorId="29E7EE66" wp14:editId="4190700B">
                <wp:simplePos x="0" y="0"/>
                <wp:positionH relativeFrom="page">
                  <wp:align>left</wp:align>
                </wp:positionH>
                <wp:positionV relativeFrom="paragraph">
                  <wp:posOffset>-1228725</wp:posOffset>
                </wp:positionV>
                <wp:extent cx="10277475" cy="8067675"/>
                <wp:effectExtent l="0" t="0" r="9525" b="9525"/>
                <wp:wrapNone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475" cy="806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613">
                              <a:srgbClr val="FFFFFF"/>
                            </a:gs>
                            <a:gs pos="20370">
                              <a:srgbClr val="FFFFFF"/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  <a:alpha val="45000"/>
                              </a:schemeClr>
                            </a:gs>
                            <a:gs pos="98000">
                              <a:schemeClr val="accent6">
                                <a:lumMod val="60000"/>
                                <a:lumOff val="40000"/>
                                <a:alpha val="3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74191" id="Rectangle 18" o:spid="_x0000_s1026" alt="&quot;&quot;" style="position:absolute;margin-left:0;margin-top:-96.75pt;width:809.25pt;height:635.25pt;z-index:25153279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" fillcolor="white [22]" stroked="f" strokeweight="1pt">
                <v:fill opacity="22937f" color2="#f68c7b [1945]" rotate="t" angle="270" colors="0 white;6955f white;13350f white;22938f white;64225f #f78d7c" focus="100%" type="gradient"/>
                <w10:wrap anchorx="page"/>
              </v:rect>
            </w:pict>
          </mc:Fallback>
        </mc:AlternateContent>
      </w:r>
      <w:r w:rsidR="0063593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DBC6A7" wp14:editId="2789D349">
                <wp:simplePos x="0" y="0"/>
                <wp:positionH relativeFrom="margin">
                  <wp:posOffset>3095625</wp:posOffset>
                </wp:positionH>
                <wp:positionV relativeFrom="paragraph">
                  <wp:posOffset>561975</wp:posOffset>
                </wp:positionV>
                <wp:extent cx="339090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678A7" w14:textId="4D32A423" w:rsidR="00892600" w:rsidRPr="00707603" w:rsidRDefault="00892600" w:rsidP="0089260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07603">
                              <w:rPr>
                                <w:i/>
                                <w:iCs/>
                              </w:rPr>
                              <w:t xml:space="preserve">Access </w:t>
                            </w:r>
                            <w:r w:rsidR="00707603">
                              <w:rPr>
                                <w:i/>
                                <w:iCs/>
                              </w:rPr>
                              <w:t>more student survey data</w:t>
                            </w:r>
                            <w:r w:rsidRPr="00707603">
                              <w:rPr>
                                <w:i/>
                                <w:iCs/>
                              </w:rPr>
                              <w:t xml:space="preserve"> using your YSU login</w:t>
                            </w:r>
                            <w:r w:rsidR="00707603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C6A7" id="_x0000_s1031" type="#_x0000_t202" style="position:absolute;margin-left:243.75pt;margin-top:44.25pt;width:267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" filled="f" stroked="f">
                <v:textbox>
                  <w:txbxContent>
                    <w:p w14:paraId="50F678A7" w14:textId="4D32A423" w:rsidR="00892600" w:rsidRPr="00707603" w:rsidRDefault="00892600" w:rsidP="00892600">
                      <w:pPr>
                        <w:rPr>
                          <w:i/>
                          <w:iCs/>
                        </w:rPr>
                      </w:pPr>
                      <w:r w:rsidRPr="00707603">
                        <w:rPr>
                          <w:i/>
                          <w:iCs/>
                        </w:rPr>
                        <w:t xml:space="preserve">Access </w:t>
                      </w:r>
                      <w:r w:rsidR="00707603">
                        <w:rPr>
                          <w:i/>
                          <w:iCs/>
                        </w:rPr>
                        <w:t>more student survey data</w:t>
                      </w:r>
                      <w:r w:rsidRPr="00707603">
                        <w:rPr>
                          <w:i/>
                          <w:iCs/>
                        </w:rPr>
                        <w:t xml:space="preserve"> using your YSU login</w:t>
                      </w:r>
                      <w:r w:rsidR="00707603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93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28E49A" wp14:editId="68CA3F7B">
                <wp:simplePos x="0" y="0"/>
                <wp:positionH relativeFrom="column">
                  <wp:posOffset>2809874</wp:posOffset>
                </wp:positionH>
                <wp:positionV relativeFrom="paragraph">
                  <wp:posOffset>590549</wp:posOffset>
                </wp:positionV>
                <wp:extent cx="352425" cy="85725"/>
                <wp:effectExtent l="19050" t="57150" r="9525" b="47625"/>
                <wp:wrapNone/>
                <wp:docPr id="24" name="Straight Arrow Connector 24" descr="This arrow directs readers to a QR code which can be scanned to access more student survey data utilizing your YSU logi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85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D3FC" id="Straight Arrow Connector 24" o:spid="_x0000_s1026" type="#_x0000_t32" alt="This arrow directs readers to a QR code which can be scanned to access more student survey data utilizing your YSU login." style="position:absolute;margin-left:221.25pt;margin-top:46.5pt;width:27.75pt;height:6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" strokecolor="#f68c7b [1945]" strokeweight="2.25pt">
                <v:stroke endarrow="block" joinstyle="miter"/>
              </v:shape>
            </w:pict>
          </mc:Fallback>
        </mc:AlternateContent>
      </w:r>
      <w:r w:rsidR="0070760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ECB592" wp14:editId="352BC2D8">
                <wp:simplePos x="0" y="0"/>
                <wp:positionH relativeFrom="column">
                  <wp:posOffset>2809875</wp:posOffset>
                </wp:positionH>
                <wp:positionV relativeFrom="paragraph">
                  <wp:posOffset>-323850</wp:posOffset>
                </wp:positionV>
                <wp:extent cx="6181725" cy="7905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BEC79" w14:textId="4236B2B5" w:rsidR="006442FD" w:rsidRPr="003731AC" w:rsidRDefault="006442FD" w:rsidP="006442FD">
                            <w:pPr>
                              <w:spacing w:line="240" w:lineRule="auto"/>
                            </w:pPr>
                            <w:r w:rsidRPr="003731AC">
                              <w:t xml:space="preserve">In the spring of 2022, the Institute for Teaching &amp; Learning fielded the Noel Levitz Satisfaction survey to all YSU students. Two different survey versions were used as a part of the survey administration. Many of the same items occur on both surveys, and this document focuses on both survey versions, but breaks up results by undergraduate/graduate status and age group. The surveys had a </w:t>
                            </w:r>
                            <w:r w:rsidRPr="003731AC">
                              <w:rPr>
                                <w:b/>
                              </w:rPr>
                              <w:t xml:space="preserve">response rate of </w:t>
                            </w:r>
                            <w:r w:rsidR="00DC3F4C">
                              <w:rPr>
                                <w:b/>
                              </w:rPr>
                              <w:t>17</w:t>
                            </w:r>
                            <w:r w:rsidRPr="003731AC">
                              <w:rPr>
                                <w:b/>
                              </w:rPr>
                              <w:t>%.</w:t>
                            </w:r>
                            <w:r w:rsidRPr="003731AC">
                              <w:t xml:space="preserve"> </w:t>
                            </w:r>
                          </w:p>
                          <w:p w14:paraId="2854B60B" w14:textId="469437E4" w:rsidR="006442FD" w:rsidRPr="00796717" w:rsidRDefault="006442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B592" id="_x0000_s1032" type="#_x0000_t202" style="position:absolute;margin-left:221.25pt;margin-top:-25.5pt;width:486.75pt;height:6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" filled="f" stroked="f">
                <v:textbox>
                  <w:txbxContent>
                    <w:p w14:paraId="7AABEC79" w14:textId="4236B2B5" w:rsidR="006442FD" w:rsidRPr="003731AC" w:rsidRDefault="006442FD" w:rsidP="006442FD">
                      <w:pPr>
                        <w:spacing w:line="240" w:lineRule="auto"/>
                      </w:pPr>
                      <w:r w:rsidRPr="003731AC">
                        <w:t xml:space="preserve">In the spring of 2022, the Institute for Teaching &amp; Learning fielded the Noel Levitz Satisfaction survey to all YSU students. Two different survey versions were used as a part of the survey administration. Many of the same items occur on both surveys, and this document focuses on both survey versions, but breaks up results by undergraduate/graduate status and age group. The surveys had a </w:t>
                      </w:r>
                      <w:r w:rsidRPr="003731AC">
                        <w:rPr>
                          <w:b/>
                        </w:rPr>
                        <w:t xml:space="preserve">response rate of </w:t>
                      </w:r>
                      <w:r w:rsidR="00DC3F4C">
                        <w:rPr>
                          <w:b/>
                        </w:rPr>
                        <w:t>17</w:t>
                      </w:r>
                      <w:r w:rsidRPr="003731AC">
                        <w:rPr>
                          <w:b/>
                        </w:rPr>
                        <w:t>%.</w:t>
                      </w:r>
                      <w:r w:rsidRPr="003731AC">
                        <w:t xml:space="preserve"> </w:t>
                      </w:r>
                    </w:p>
                    <w:p w14:paraId="2854B60B" w14:textId="469437E4" w:rsidR="006442FD" w:rsidRPr="00796717" w:rsidRDefault="006442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A11">
        <w:rPr>
          <w:noProof/>
        </w:rPr>
        <w:drawing>
          <wp:anchor distT="0" distB="0" distL="114300" distR="114300" simplePos="0" relativeHeight="251677696" behindDoc="0" locked="0" layoutInCell="1" allowOverlap="1" wp14:anchorId="65B91B16" wp14:editId="091C2929">
            <wp:simplePos x="0" y="0"/>
            <wp:positionH relativeFrom="margin">
              <wp:posOffset>1619250</wp:posOffset>
            </wp:positionH>
            <wp:positionV relativeFrom="paragraph">
              <wp:posOffset>-257176</wp:posOffset>
            </wp:positionV>
            <wp:extent cx="1152525" cy="1152525"/>
            <wp:effectExtent l="0" t="0" r="9525" b="9525"/>
            <wp:wrapNone/>
            <wp:docPr id="12" name="Picture 12" descr="This is a QR code for more student survey data. This data can be accessed with your YSU credentials at: https://ysuprod-my.sharepoint.com/:x:/g/personal/atkaufman_ysu_edu/ERfRtAJNSlpHuzHKPIv2QDcBuc-HgykszMlcxNnZftTouw?e=f0zV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his is a QR code for more student survey data. This data can be accessed with your YSU credentials at: https://ysuprod-my.sharepoint.com/:x:/g/personal/atkaufman_ysu_edu/ERfRtAJNSlpHuzHKPIv2QDcBuc-HgykszMlcxNnZftTouw?e=f0zVGQ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A1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3FFDD5" wp14:editId="3D82B1D2">
                <wp:simplePos x="0" y="0"/>
                <wp:positionH relativeFrom="page">
                  <wp:align>right</wp:align>
                </wp:positionH>
                <wp:positionV relativeFrom="paragraph">
                  <wp:posOffset>-838200</wp:posOffset>
                </wp:positionV>
                <wp:extent cx="7734300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B0A9" w14:textId="5F32CB21" w:rsidR="00C06B22" w:rsidRPr="00765A76" w:rsidRDefault="008765A2" w:rsidP="00EE3A11">
                            <w:pPr>
                              <w:jc w:val="center"/>
                              <w:rPr>
                                <w:rFonts w:ascii="Lato" w:hAnsi="Lato"/>
                                <w:color w:val="31479E" w:themeColor="accent1" w:themeShade="BF"/>
                                <w:sz w:val="44"/>
                                <w:szCs w:val="44"/>
                              </w:rPr>
                            </w:pPr>
                            <w:r w:rsidRPr="001D2F52">
                              <w:rPr>
                                <w:rFonts w:ascii="Lato" w:hAnsi="Lato"/>
                                <w:sz w:val="44"/>
                                <w:szCs w:val="44"/>
                              </w:rPr>
                              <w:t xml:space="preserve">2022 </w:t>
                            </w:r>
                            <w:r w:rsidR="00C06B22" w:rsidRPr="001D2F52">
                              <w:rPr>
                                <w:rFonts w:ascii="Lato" w:hAnsi="Lato"/>
                                <w:sz w:val="44"/>
                                <w:szCs w:val="44"/>
                              </w:rPr>
                              <w:t>Noel Levitz Snapshot</w:t>
                            </w:r>
                            <w:r w:rsidRPr="001D2F52">
                              <w:rPr>
                                <w:rFonts w:ascii="Lato" w:hAnsi="Lato"/>
                                <w:sz w:val="44"/>
                                <w:szCs w:val="44"/>
                              </w:rPr>
                              <w:t xml:space="preserve"> Series</w:t>
                            </w:r>
                            <w:r w:rsidR="00C06B22" w:rsidRPr="001D2F52">
                              <w:rPr>
                                <w:rFonts w:ascii="Lato" w:hAnsi="Lato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973581" w:rsidRPr="00765A76">
                              <w:rPr>
                                <w:rFonts w:ascii="Arial Black" w:hAnsi="Arial Black"/>
                                <w:color w:val="31479E" w:themeColor="accent1" w:themeShade="BF"/>
                                <w:sz w:val="44"/>
                                <w:szCs w:val="44"/>
                              </w:rPr>
                              <w:t>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FDD5" id="_x0000_s1033" type="#_x0000_t202" style="position:absolute;margin-left:557.8pt;margin-top:-66pt;width:609pt;height:4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" filled="f" stroked="f">
                <v:textbox>
                  <w:txbxContent>
                    <w:p w14:paraId="3F8BB0A9" w14:textId="5F32CB21" w:rsidR="00C06B22" w:rsidRPr="00765A76" w:rsidRDefault="008765A2" w:rsidP="00EE3A11">
                      <w:pPr>
                        <w:jc w:val="center"/>
                        <w:rPr>
                          <w:rFonts w:ascii="Lato" w:hAnsi="Lato"/>
                          <w:color w:val="31479E" w:themeColor="accent1" w:themeShade="BF"/>
                          <w:sz w:val="44"/>
                          <w:szCs w:val="44"/>
                        </w:rPr>
                      </w:pPr>
                      <w:r w:rsidRPr="001D2F52">
                        <w:rPr>
                          <w:rFonts w:ascii="Lato" w:hAnsi="Lato"/>
                          <w:sz w:val="44"/>
                          <w:szCs w:val="44"/>
                        </w:rPr>
                        <w:t xml:space="preserve">2022 </w:t>
                      </w:r>
                      <w:r w:rsidR="00C06B22" w:rsidRPr="001D2F52">
                        <w:rPr>
                          <w:rFonts w:ascii="Lato" w:hAnsi="Lato"/>
                          <w:sz w:val="44"/>
                          <w:szCs w:val="44"/>
                        </w:rPr>
                        <w:t>Noel Levitz Snapshot</w:t>
                      </w:r>
                      <w:r w:rsidRPr="001D2F52">
                        <w:rPr>
                          <w:rFonts w:ascii="Lato" w:hAnsi="Lato"/>
                          <w:sz w:val="44"/>
                          <w:szCs w:val="44"/>
                        </w:rPr>
                        <w:t xml:space="preserve"> Series</w:t>
                      </w:r>
                      <w:r w:rsidR="00C06B22" w:rsidRPr="001D2F52">
                        <w:rPr>
                          <w:rFonts w:ascii="Lato" w:hAnsi="Lato"/>
                          <w:sz w:val="44"/>
                          <w:szCs w:val="44"/>
                        </w:rPr>
                        <w:t xml:space="preserve">: </w:t>
                      </w:r>
                      <w:r w:rsidR="00973581" w:rsidRPr="00765A76">
                        <w:rPr>
                          <w:rFonts w:ascii="Arial Black" w:hAnsi="Arial Black"/>
                          <w:color w:val="31479E" w:themeColor="accent1" w:themeShade="BF"/>
                          <w:sz w:val="44"/>
                          <w:szCs w:val="44"/>
                        </w:rPr>
                        <w:t>FACILITIES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D68C0" w:rsidSect="00C06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716E"/>
    <w:multiLevelType w:val="hybridMultilevel"/>
    <w:tmpl w:val="D660A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C901EE"/>
    <w:multiLevelType w:val="hybridMultilevel"/>
    <w:tmpl w:val="9C6C6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032AEC"/>
    <w:multiLevelType w:val="hybridMultilevel"/>
    <w:tmpl w:val="E4C61856"/>
    <w:lvl w:ilvl="0" w:tplc="9C7493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22"/>
    <w:rsid w:val="000240DD"/>
    <w:rsid w:val="00027B13"/>
    <w:rsid w:val="00087C67"/>
    <w:rsid w:val="00091E8C"/>
    <w:rsid w:val="00092A3B"/>
    <w:rsid w:val="00095FD3"/>
    <w:rsid w:val="000A3A2E"/>
    <w:rsid w:val="000F774F"/>
    <w:rsid w:val="001106F7"/>
    <w:rsid w:val="00112110"/>
    <w:rsid w:val="00126647"/>
    <w:rsid w:val="00132476"/>
    <w:rsid w:val="00161608"/>
    <w:rsid w:val="00174271"/>
    <w:rsid w:val="00190E4E"/>
    <w:rsid w:val="00196FD3"/>
    <w:rsid w:val="001A4A4B"/>
    <w:rsid w:val="001B224F"/>
    <w:rsid w:val="001C37B4"/>
    <w:rsid w:val="001C4285"/>
    <w:rsid w:val="001D2F52"/>
    <w:rsid w:val="001E48D2"/>
    <w:rsid w:val="001E6164"/>
    <w:rsid w:val="001E7722"/>
    <w:rsid w:val="002108EB"/>
    <w:rsid w:val="0022174D"/>
    <w:rsid w:val="00223CB1"/>
    <w:rsid w:val="0022401D"/>
    <w:rsid w:val="00281DA0"/>
    <w:rsid w:val="0029564E"/>
    <w:rsid w:val="002B1AE2"/>
    <w:rsid w:val="002D6165"/>
    <w:rsid w:val="00321A9A"/>
    <w:rsid w:val="00342908"/>
    <w:rsid w:val="00353F5B"/>
    <w:rsid w:val="003731AC"/>
    <w:rsid w:val="00375491"/>
    <w:rsid w:val="00392B1A"/>
    <w:rsid w:val="003940CE"/>
    <w:rsid w:val="003C109D"/>
    <w:rsid w:val="003E7C2C"/>
    <w:rsid w:val="003F3874"/>
    <w:rsid w:val="0041108B"/>
    <w:rsid w:val="00420856"/>
    <w:rsid w:val="00436DD4"/>
    <w:rsid w:val="00463D43"/>
    <w:rsid w:val="0047042C"/>
    <w:rsid w:val="00497EA1"/>
    <w:rsid w:val="004A56D9"/>
    <w:rsid w:val="004E7FE2"/>
    <w:rsid w:val="004F70AA"/>
    <w:rsid w:val="00525AB0"/>
    <w:rsid w:val="00546DEA"/>
    <w:rsid w:val="00547857"/>
    <w:rsid w:val="00552916"/>
    <w:rsid w:val="005875D6"/>
    <w:rsid w:val="00590BCB"/>
    <w:rsid w:val="005928D9"/>
    <w:rsid w:val="005D5652"/>
    <w:rsid w:val="005E59A6"/>
    <w:rsid w:val="005E63BE"/>
    <w:rsid w:val="005F25F3"/>
    <w:rsid w:val="005F2778"/>
    <w:rsid w:val="00600B9C"/>
    <w:rsid w:val="00603422"/>
    <w:rsid w:val="006128BE"/>
    <w:rsid w:val="0063593C"/>
    <w:rsid w:val="00636A3F"/>
    <w:rsid w:val="006442FD"/>
    <w:rsid w:val="00651997"/>
    <w:rsid w:val="00665D8F"/>
    <w:rsid w:val="00687BD6"/>
    <w:rsid w:val="006960D5"/>
    <w:rsid w:val="006B4251"/>
    <w:rsid w:val="006C1D45"/>
    <w:rsid w:val="006D7A38"/>
    <w:rsid w:val="006E6671"/>
    <w:rsid w:val="006F389D"/>
    <w:rsid w:val="00707603"/>
    <w:rsid w:val="00732A0D"/>
    <w:rsid w:val="007459AA"/>
    <w:rsid w:val="00752F00"/>
    <w:rsid w:val="00753AE4"/>
    <w:rsid w:val="00765A76"/>
    <w:rsid w:val="007753D9"/>
    <w:rsid w:val="00781C39"/>
    <w:rsid w:val="007941F1"/>
    <w:rsid w:val="00796717"/>
    <w:rsid w:val="007B7B18"/>
    <w:rsid w:val="007D5270"/>
    <w:rsid w:val="007D64E9"/>
    <w:rsid w:val="0081071D"/>
    <w:rsid w:val="00817359"/>
    <w:rsid w:val="00823CE7"/>
    <w:rsid w:val="0083387B"/>
    <w:rsid w:val="008765A2"/>
    <w:rsid w:val="00891D42"/>
    <w:rsid w:val="00892600"/>
    <w:rsid w:val="008C27F2"/>
    <w:rsid w:val="0090206D"/>
    <w:rsid w:val="009412C4"/>
    <w:rsid w:val="009578FC"/>
    <w:rsid w:val="00962772"/>
    <w:rsid w:val="00973581"/>
    <w:rsid w:val="00980938"/>
    <w:rsid w:val="009D22A0"/>
    <w:rsid w:val="009E3C38"/>
    <w:rsid w:val="009F4F48"/>
    <w:rsid w:val="00A269ED"/>
    <w:rsid w:val="00A349F6"/>
    <w:rsid w:val="00A42123"/>
    <w:rsid w:val="00A62665"/>
    <w:rsid w:val="00AA4F16"/>
    <w:rsid w:val="00AC7182"/>
    <w:rsid w:val="00AE3802"/>
    <w:rsid w:val="00AF782D"/>
    <w:rsid w:val="00B03B27"/>
    <w:rsid w:val="00B0458D"/>
    <w:rsid w:val="00B35029"/>
    <w:rsid w:val="00B4762D"/>
    <w:rsid w:val="00B61801"/>
    <w:rsid w:val="00B73F5B"/>
    <w:rsid w:val="00B85476"/>
    <w:rsid w:val="00BB2E77"/>
    <w:rsid w:val="00BC18B5"/>
    <w:rsid w:val="00BC6DD0"/>
    <w:rsid w:val="00BD6F74"/>
    <w:rsid w:val="00BE1BD7"/>
    <w:rsid w:val="00BF1027"/>
    <w:rsid w:val="00C045DE"/>
    <w:rsid w:val="00C06B22"/>
    <w:rsid w:val="00C11662"/>
    <w:rsid w:val="00C1695B"/>
    <w:rsid w:val="00C46314"/>
    <w:rsid w:val="00C67BA7"/>
    <w:rsid w:val="00C67BD0"/>
    <w:rsid w:val="00C77DD0"/>
    <w:rsid w:val="00C9405C"/>
    <w:rsid w:val="00C95ECB"/>
    <w:rsid w:val="00CA1A72"/>
    <w:rsid w:val="00CA2A29"/>
    <w:rsid w:val="00CD59BC"/>
    <w:rsid w:val="00CD6E5D"/>
    <w:rsid w:val="00CE0EEE"/>
    <w:rsid w:val="00CE5946"/>
    <w:rsid w:val="00CF580C"/>
    <w:rsid w:val="00CF789F"/>
    <w:rsid w:val="00D468D1"/>
    <w:rsid w:val="00D67065"/>
    <w:rsid w:val="00DA0033"/>
    <w:rsid w:val="00DB6C44"/>
    <w:rsid w:val="00DC3F4C"/>
    <w:rsid w:val="00DC6559"/>
    <w:rsid w:val="00DF5E24"/>
    <w:rsid w:val="00DF6079"/>
    <w:rsid w:val="00E02781"/>
    <w:rsid w:val="00E10A16"/>
    <w:rsid w:val="00E208AA"/>
    <w:rsid w:val="00E22FAD"/>
    <w:rsid w:val="00E521A6"/>
    <w:rsid w:val="00E7370B"/>
    <w:rsid w:val="00EB2D16"/>
    <w:rsid w:val="00ED18AB"/>
    <w:rsid w:val="00ED21B9"/>
    <w:rsid w:val="00ED3226"/>
    <w:rsid w:val="00ED68C0"/>
    <w:rsid w:val="00EE3A11"/>
    <w:rsid w:val="00EE6264"/>
    <w:rsid w:val="00EF1E81"/>
    <w:rsid w:val="00F22E9C"/>
    <w:rsid w:val="00F31F26"/>
    <w:rsid w:val="00F33CA6"/>
    <w:rsid w:val="00F53ED8"/>
    <w:rsid w:val="00F7784B"/>
    <w:rsid w:val="00FD187F"/>
    <w:rsid w:val="00FE2FDA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8F13"/>
  <w15:chartTrackingRefBased/>
  <w15:docId w15:val="{038FB1A7-5F9B-4F3E-A5E4-E343318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The campus</a:t>
            </a:r>
            <a:r>
              <a:rPr lang="en-US" baseline="0">
                <a:solidFill>
                  <a:sysClr val="windowText" lastClr="000000"/>
                </a:solidFill>
              </a:rPr>
              <a:t> is safe &amp; secure for all students.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Importance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18-24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B8-4590-AEDD-702C00DB01C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Satisfaction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18-24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B8-4590-AEDD-702C00DB0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9797696"/>
        <c:axId val="459800608"/>
      </c:barChart>
      <c:catAx>
        <c:axId val="45979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800608"/>
        <c:crosses val="autoZero"/>
        <c:auto val="1"/>
        <c:lblAlgn val="ctr"/>
        <c:lblOffset val="100"/>
        <c:noMultiLvlLbl val="0"/>
      </c:catAx>
      <c:valAx>
        <c:axId val="459800608"/>
        <c:scaling>
          <c:orientation val="minMax"/>
          <c:min val="1"/>
        </c:scaling>
        <c:delete val="1"/>
        <c:axPos val="l"/>
        <c:numFmt formatCode="General" sourceLinked="1"/>
        <c:majorTickMark val="none"/>
        <c:minorTickMark val="none"/>
        <c:tickLblPos val="nextTo"/>
        <c:crossAx val="45979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Classrooms are safe &amp; secure for all students.</a:t>
            </a:r>
            <a:r>
              <a:rPr lang="en-US" sz="1400" baseline="0">
                <a:solidFill>
                  <a:sysClr val="windowText" lastClr="000000"/>
                </a:solidFill>
              </a:rPr>
              <a:t>.</a:t>
            </a:r>
          </a:p>
        </c:rich>
      </c:tx>
      <c:layout>
        <c:manualLayout>
          <c:xMode val="edge"/>
          <c:yMode val="edge"/>
          <c:x val="0.1297793974100345"/>
          <c:y val="3.16384180790960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Importance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Graduate Students, All ages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57-4656-9025-428B2B8C7C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Satisfaction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Graduate Students, All ages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57-4656-9025-428B2B8C7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9797696"/>
        <c:axId val="459800608"/>
      </c:barChart>
      <c:catAx>
        <c:axId val="45979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800608"/>
        <c:crosses val="autoZero"/>
        <c:auto val="1"/>
        <c:lblAlgn val="ctr"/>
        <c:lblOffset val="100"/>
        <c:noMultiLvlLbl val="0"/>
      </c:catAx>
      <c:valAx>
        <c:axId val="459800608"/>
        <c:scaling>
          <c:orientation val="minMax"/>
          <c:min val="1"/>
        </c:scaling>
        <c:delete val="1"/>
        <c:axPos val="l"/>
        <c:numFmt formatCode="General" sourceLinked="1"/>
        <c:majorTickMark val="none"/>
        <c:minorTickMark val="none"/>
        <c:tickLblPos val="nextTo"/>
        <c:crossAx val="45979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Classrooms are safe &amp; secure for</a:t>
            </a:r>
            <a:r>
              <a:rPr lang="en-US" baseline="0">
                <a:solidFill>
                  <a:sysClr val="windowText" lastClr="000000"/>
                </a:solidFill>
              </a:rPr>
              <a:t> all students.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Importance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25 &amp; older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80-49AD-B072-6B0C666820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Satisfaction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25 &amp; older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80-49AD-B072-6B0C666820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9797696"/>
        <c:axId val="459800608"/>
      </c:barChart>
      <c:catAx>
        <c:axId val="45979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800608"/>
        <c:crosses val="autoZero"/>
        <c:auto val="1"/>
        <c:lblAlgn val="ctr"/>
        <c:lblOffset val="100"/>
        <c:noMultiLvlLbl val="0"/>
      </c:catAx>
      <c:valAx>
        <c:axId val="459800608"/>
        <c:scaling>
          <c:orientation val="minMax"/>
          <c:min val="1"/>
        </c:scaling>
        <c:delete val="1"/>
        <c:axPos val="l"/>
        <c:numFmt formatCode="General" sourceLinked="1"/>
        <c:majorTickMark val="none"/>
        <c:minorTickMark val="none"/>
        <c:tickLblPos val="nextTo"/>
        <c:crossAx val="45979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606060606060608E-2"/>
          <c:y val="0.109366030738695"/>
          <c:w val="0.87878787878787878"/>
          <c:h val="0.62112012117888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Importance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Graduate Students, All Ages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9B-4D03-94BC-1EF3A5047F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Satisfaction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Graduate Students, All Ages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9B-4D03-94BC-1EF3A5047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9797696"/>
        <c:axId val="459800608"/>
      </c:barChart>
      <c:catAx>
        <c:axId val="45979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800608"/>
        <c:crosses val="autoZero"/>
        <c:auto val="1"/>
        <c:lblAlgn val="ctr"/>
        <c:lblOffset val="100"/>
        <c:noMultiLvlLbl val="0"/>
      </c:catAx>
      <c:valAx>
        <c:axId val="459800608"/>
        <c:scaling>
          <c:orientation val="minMax"/>
          <c:min val="1"/>
        </c:scaling>
        <c:delete val="1"/>
        <c:axPos val="l"/>
        <c:numFmt formatCode="General" sourceLinked="1"/>
        <c:majorTickMark val="none"/>
        <c:minorTickMark val="none"/>
        <c:tickLblPos val="nextTo"/>
        <c:crossAx val="45979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606060606060608E-2"/>
          <c:y val="0.109366030738695"/>
          <c:w val="0.87878787878787878"/>
          <c:h val="0.62112012117888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Importance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25 &amp; Older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D0-44F0-A0B7-3F7A193C37D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Satisfaction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25 &amp; Older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D0-44F0-A0B7-3F7A193C3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9797696"/>
        <c:axId val="459800608"/>
      </c:barChart>
      <c:catAx>
        <c:axId val="45979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800608"/>
        <c:crosses val="autoZero"/>
        <c:auto val="1"/>
        <c:lblAlgn val="ctr"/>
        <c:lblOffset val="100"/>
        <c:noMultiLvlLbl val="0"/>
      </c:catAx>
      <c:valAx>
        <c:axId val="459800608"/>
        <c:scaling>
          <c:orientation val="minMax"/>
          <c:min val="1"/>
        </c:scaling>
        <c:delete val="1"/>
        <c:axPos val="l"/>
        <c:numFmt formatCode="General" sourceLinked="1"/>
        <c:majorTickMark val="none"/>
        <c:minorTickMark val="none"/>
        <c:tickLblPos val="nextTo"/>
        <c:crossAx val="45979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606060606060608E-2"/>
          <c:y val="0.109366030738695"/>
          <c:w val="0.87878787878787878"/>
          <c:h val="0.62112012117888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Importance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18-24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20-49CC-ADE6-5316D5BAAA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Satisfaction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18-24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20-49CC-ADE6-5316D5BAAA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9797696"/>
        <c:axId val="459800608"/>
      </c:barChart>
      <c:catAx>
        <c:axId val="45979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800608"/>
        <c:crosses val="autoZero"/>
        <c:auto val="1"/>
        <c:lblAlgn val="ctr"/>
        <c:lblOffset val="100"/>
        <c:noMultiLvlLbl val="0"/>
      </c:catAx>
      <c:valAx>
        <c:axId val="459800608"/>
        <c:scaling>
          <c:orientation val="minMax"/>
          <c:min val="1"/>
        </c:scaling>
        <c:delete val="1"/>
        <c:axPos val="l"/>
        <c:numFmt formatCode="General" sourceLinked="1"/>
        <c:majorTickMark val="none"/>
        <c:minorTickMark val="none"/>
        <c:tickLblPos val="nextTo"/>
        <c:crossAx val="45979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tx1"/>
                </a:solidFill>
              </a:rPr>
              <a:t>Graduate, All Ages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2019</c:v>
                </c:pt>
                <c:pt idx="2">
                  <c:v>2022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5.71</c:v>
                </c:pt>
                <c:pt idx="1">
                  <c:v>5.75</c:v>
                </c:pt>
                <c:pt idx="2">
                  <c:v>5.52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F8-4391-92DB-FAF6B549F15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981960431"/>
        <c:axId val="1981952111"/>
      </c:lineChart>
      <c:catAx>
        <c:axId val="1981960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1952111"/>
        <c:crosses val="autoZero"/>
        <c:auto val="1"/>
        <c:lblAlgn val="ctr"/>
        <c:lblOffset val="100"/>
        <c:noMultiLvlLbl val="0"/>
      </c:catAx>
      <c:valAx>
        <c:axId val="1981952111"/>
        <c:scaling>
          <c:orientation val="minMax"/>
          <c:max val="6"/>
          <c:min val="5.4"/>
        </c:scaling>
        <c:delete val="1"/>
        <c:axPos val="l"/>
        <c:numFmt formatCode="General" sourceLinked="1"/>
        <c:majorTickMark val="out"/>
        <c:minorTickMark val="none"/>
        <c:tickLblPos val="nextTo"/>
        <c:crossAx val="1981960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tx1"/>
                </a:solidFill>
              </a:rPr>
              <a:t>Undergraduate, 25 &amp; Older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Undergraduate, 25 &amp; Older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2019</c:v>
                </c:pt>
                <c:pt idx="2">
                  <c:v>2022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5.84</c:v>
                </c:pt>
                <c:pt idx="1">
                  <c:v>5.77</c:v>
                </c:pt>
                <c:pt idx="2">
                  <c:v>5.44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1D-4331-A992-DC40AEC6FDC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981960431"/>
        <c:axId val="1981952111"/>
      </c:lineChart>
      <c:catAx>
        <c:axId val="1981960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1952111"/>
        <c:crosses val="autoZero"/>
        <c:auto val="1"/>
        <c:lblAlgn val="ctr"/>
        <c:lblOffset val="100"/>
        <c:noMultiLvlLbl val="0"/>
      </c:catAx>
      <c:valAx>
        <c:axId val="1981952111"/>
        <c:scaling>
          <c:orientation val="minMax"/>
          <c:max val="6"/>
          <c:min val="5.4"/>
        </c:scaling>
        <c:delete val="1"/>
        <c:axPos val="l"/>
        <c:numFmt formatCode="General" sourceLinked="1"/>
        <c:majorTickMark val="out"/>
        <c:minorTickMark val="none"/>
        <c:tickLblPos val="nextTo"/>
        <c:crossAx val="1981960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tx1"/>
                </a:solidFill>
              </a:rPr>
              <a:t>Undergraduate, Age</a:t>
            </a:r>
            <a:r>
              <a:rPr lang="en-US" sz="1200" baseline="0">
                <a:solidFill>
                  <a:schemeClr val="tx1"/>
                </a:solidFill>
              </a:rPr>
              <a:t> 18-24</a:t>
            </a:r>
            <a:endParaRPr lang="en-US" sz="120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Undergraduate, 25 &amp; Older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2019</c:v>
                </c:pt>
                <c:pt idx="2">
                  <c:v>2022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5.71</c:v>
                </c:pt>
                <c:pt idx="1">
                  <c:v>5.8</c:v>
                </c:pt>
                <c:pt idx="2">
                  <c:v>5.66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84-41D3-806A-F147EB85C66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981960431"/>
        <c:axId val="1981952111"/>
      </c:lineChart>
      <c:catAx>
        <c:axId val="1981960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1952111"/>
        <c:crosses val="autoZero"/>
        <c:auto val="1"/>
        <c:lblAlgn val="ctr"/>
        <c:lblOffset val="100"/>
        <c:noMultiLvlLbl val="0"/>
      </c:catAx>
      <c:valAx>
        <c:axId val="1981952111"/>
        <c:scaling>
          <c:orientation val="minMax"/>
          <c:max val="6"/>
          <c:min val="5.4"/>
        </c:scaling>
        <c:delete val="1"/>
        <c:axPos val="l"/>
        <c:numFmt formatCode="General" sourceLinked="1"/>
        <c:majorTickMark val="out"/>
        <c:minorTickMark val="none"/>
        <c:tickLblPos val="nextTo"/>
        <c:crossAx val="1981960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3235455A1B43B10BAA20F7AC743D" ma:contentTypeVersion="15" ma:contentTypeDescription="Create a new document." ma:contentTypeScope="" ma:versionID="4ef6cb81f6ec6d70f9aafb0435467fbb">
  <xsd:schema xmlns:xsd="http://www.w3.org/2001/XMLSchema" xmlns:xs="http://www.w3.org/2001/XMLSchema" xmlns:p="http://schemas.microsoft.com/office/2006/metadata/properties" xmlns:ns2="f4110df2-d09b-4d33-ad19-9b4740738192" xmlns:ns3="38cd1d3b-a158-4ed9-951e-fac07ac3a9de" targetNamespace="http://schemas.microsoft.com/office/2006/metadata/properties" ma:root="true" ma:fieldsID="0655b3ef3e8b18726d41e74d3786d4e9" ns2:_="" ns3:_="">
    <xsd:import namespace="f4110df2-d09b-4d33-ad19-9b4740738192"/>
    <xsd:import namespace="38cd1d3b-a158-4ed9-951e-fac07ac3a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10df2-d09b-4d33-ad19-9b4740738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1d3b-a158-4ed9-951e-fac07ac3a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b57984-e0c8-4c5a-92c2-6b6758501b0f}" ma:internalName="TaxCatchAll" ma:showField="CatchAllData" ma:web="38cd1d3b-a158-4ed9-951e-fac07ac3a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110df2-d09b-4d33-ad19-9b4740738192">
      <Terms xmlns="http://schemas.microsoft.com/office/infopath/2007/PartnerControls"/>
    </lcf76f155ced4ddcb4097134ff3c332f>
    <TaxCatchAll xmlns="38cd1d3b-a158-4ed9-951e-fac07ac3a9de" xsi:nil="true"/>
  </documentManagement>
</p:properties>
</file>

<file path=customXml/itemProps1.xml><?xml version="1.0" encoding="utf-8"?>
<ds:datastoreItem xmlns:ds="http://schemas.openxmlformats.org/officeDocument/2006/customXml" ds:itemID="{94FC1CF5-9F6E-4EA5-86C3-1D430BF23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7F74-D7AF-4613-B58B-68F553077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10df2-d09b-4d33-ad19-9b4740738192"/>
    <ds:schemaRef ds:uri="38cd1d3b-a158-4ed9-951e-fac07ac3a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5221F-AD0E-4837-B304-C2001203D38D}">
  <ds:schemaRefs>
    <ds:schemaRef ds:uri="http://schemas.microsoft.com/office/2006/metadata/properties"/>
    <ds:schemaRef ds:uri="http://schemas.microsoft.com/office/infopath/2007/PartnerControls"/>
    <ds:schemaRef ds:uri="f4110df2-d09b-4d33-ad19-9b4740738192"/>
    <ds:schemaRef ds:uri="38cd1d3b-a158-4ed9-951e-fac07ac3a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Kaufman</dc:creator>
  <cp:keywords/>
  <dc:description/>
  <cp:lastModifiedBy>Alison Kaufman</cp:lastModifiedBy>
  <cp:revision>24</cp:revision>
  <dcterms:created xsi:type="dcterms:W3CDTF">2022-08-03T14:24:00Z</dcterms:created>
  <dcterms:modified xsi:type="dcterms:W3CDTF">2022-09-27T20:02:00Z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0x01010059DA3235455A1B43B10BAA20F7AC743D</vt:lpwstr>
  </property>
  <property fmtid="{D5CDD505-2E9C-101B-9397-08002B2CF9AE}" pid="3" name="MediaServiceImageTags">
    <vt:lpwstr/>
  </property>
</Properties>
</file>