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7DD0" w14:textId="77777777" w:rsidR="000C233B" w:rsidRPr="00F53F3A" w:rsidRDefault="000C233B" w:rsidP="000C233B">
      <w:pPr>
        <w:jc w:val="center"/>
        <w:rPr>
          <w:b/>
        </w:rPr>
      </w:pPr>
      <w:bookmarkStart w:id="0" w:name="_GoBack"/>
      <w:bookmarkEnd w:id="0"/>
      <w:r w:rsidRPr="00F53F3A">
        <w:rPr>
          <w:b/>
        </w:rPr>
        <w:t>YOUNGSTOWN STATE UNIVERSITY</w:t>
      </w:r>
    </w:p>
    <w:p w14:paraId="11537406" w14:textId="77777777" w:rsidR="000C233B" w:rsidRPr="00F53F3A" w:rsidRDefault="000C233B" w:rsidP="000C233B">
      <w:pPr>
        <w:jc w:val="center"/>
        <w:rPr>
          <w:b/>
        </w:rPr>
      </w:pPr>
      <w:r w:rsidRPr="00F53F3A">
        <w:rPr>
          <w:b/>
        </w:rPr>
        <w:t>College of Graduate Studies – Graduate Council Minutes</w:t>
      </w:r>
    </w:p>
    <w:p w14:paraId="4996CD64" w14:textId="07E6A18D" w:rsidR="000C233B" w:rsidRPr="00F53F3A" w:rsidRDefault="000C233B" w:rsidP="000C233B">
      <w:pPr>
        <w:jc w:val="center"/>
        <w:rPr>
          <w:b/>
        </w:rPr>
      </w:pPr>
      <w:r>
        <w:rPr>
          <w:b/>
        </w:rPr>
        <w:t xml:space="preserve">Wednesday, </w:t>
      </w:r>
      <w:r w:rsidR="00520B7D">
        <w:rPr>
          <w:b/>
        </w:rPr>
        <w:t>March 31</w:t>
      </w:r>
      <w:r w:rsidR="00530390">
        <w:rPr>
          <w:b/>
        </w:rPr>
        <w:t xml:space="preserve">, </w:t>
      </w:r>
      <w:r>
        <w:rPr>
          <w:b/>
        </w:rPr>
        <w:t>2021</w:t>
      </w:r>
    </w:p>
    <w:p w14:paraId="39524C8C" w14:textId="5927D10D" w:rsidR="000C233B" w:rsidRDefault="000C233B" w:rsidP="000C233B">
      <w:pPr>
        <w:jc w:val="center"/>
        <w:rPr>
          <w:b/>
        </w:rPr>
      </w:pPr>
      <w:r>
        <w:rPr>
          <w:b/>
        </w:rPr>
        <w:t>TEAMS</w:t>
      </w:r>
      <w:r w:rsidRPr="00F53F3A">
        <w:rPr>
          <w:b/>
        </w:rPr>
        <w:t xml:space="preserve"> – 4:00 pm</w:t>
      </w:r>
    </w:p>
    <w:p w14:paraId="678BC21A" w14:textId="7A826B2B" w:rsidR="00C04D3F" w:rsidRPr="00F53F3A" w:rsidRDefault="00C04D3F" w:rsidP="000C233B">
      <w:pPr>
        <w:jc w:val="center"/>
        <w:rPr>
          <w:b/>
        </w:rPr>
      </w:pPr>
      <w:r>
        <w:rPr>
          <w:b/>
        </w:rPr>
        <w:t>Minutes will be approve by E-vote</w:t>
      </w:r>
    </w:p>
    <w:p w14:paraId="13A46859" w14:textId="77777777" w:rsidR="000C233B" w:rsidRPr="00713D7C" w:rsidRDefault="000C233B" w:rsidP="000C233B">
      <w:pPr>
        <w:rPr>
          <w:b/>
        </w:rPr>
      </w:pPr>
    </w:p>
    <w:p w14:paraId="2543CBF7" w14:textId="62EA3DBF" w:rsidR="000C233B" w:rsidRDefault="000C233B" w:rsidP="000C233B">
      <w:r w:rsidRPr="00713D7C">
        <w:rPr>
          <w:b/>
        </w:rPr>
        <w:t>Present:</w:t>
      </w:r>
      <w:r w:rsidRPr="00713D7C">
        <w:t xml:space="preserve"> Valerie O’Dell, Chair, Patrick J. Bateman, Christopher Bellas</w:t>
      </w:r>
      <w:r w:rsidR="00F46E13" w:rsidRPr="00713D7C">
        <w:t xml:space="preserve">, </w:t>
      </w:r>
      <w:r w:rsidRPr="00713D7C">
        <w:t xml:space="preserve">Lauren Cummins, </w:t>
      </w:r>
      <w:r w:rsidR="00713D7C" w:rsidRPr="00713D7C">
        <w:t>Kendra Fowler</w:t>
      </w:r>
      <w:r w:rsidR="00713D7C">
        <w:t xml:space="preserve">, </w:t>
      </w:r>
      <w:r w:rsidRPr="00713D7C">
        <w:t>Jake Protivnak, Dolores Sisco, Virgil Solomon, Sal Sanders, Angie Urmson Jeffries, Linda Hulburt-Blosser</w:t>
      </w:r>
    </w:p>
    <w:p w14:paraId="4F4FC3F1" w14:textId="77777777" w:rsidR="002D4A41" w:rsidRPr="00713D7C" w:rsidRDefault="002D4A41" w:rsidP="000C233B"/>
    <w:p w14:paraId="34F48DF6" w14:textId="2B01C633" w:rsidR="000C233B" w:rsidRPr="00713D7C" w:rsidRDefault="000C233B" w:rsidP="000C233B">
      <w:pPr>
        <w:rPr>
          <w:b/>
        </w:rPr>
      </w:pPr>
      <w:r w:rsidRPr="00713D7C">
        <w:rPr>
          <w:b/>
        </w:rPr>
        <w:t xml:space="preserve">Excused: </w:t>
      </w:r>
      <w:r w:rsidR="00F46E13" w:rsidRPr="00713D7C">
        <w:t>Ewelina Boczkowska, Sherri Lovelace-Cameron, Christine McCullough, Tomi Ovaska</w:t>
      </w:r>
    </w:p>
    <w:p w14:paraId="5CCEAAB6" w14:textId="50FECE51" w:rsidR="006E3F67" w:rsidRDefault="006E3F67" w:rsidP="000C233B">
      <w:pPr>
        <w:rPr>
          <w:b/>
          <w:color w:val="C00000"/>
        </w:rPr>
      </w:pPr>
    </w:p>
    <w:p w14:paraId="1E5CABC7" w14:textId="0C917CB9" w:rsidR="006E3F67" w:rsidRDefault="006E3F67" w:rsidP="00E170D1">
      <w:pPr>
        <w:pStyle w:val="ListParagraph"/>
        <w:numPr>
          <w:ilvl w:val="0"/>
          <w:numId w:val="2"/>
        </w:numPr>
      </w:pPr>
      <w:r>
        <w:t>February 2021</w:t>
      </w:r>
      <w:r w:rsidRPr="00E02804">
        <w:t xml:space="preserve"> meeting minutes</w:t>
      </w:r>
      <w:r>
        <w:t xml:space="preserve"> approved via E</w:t>
      </w:r>
      <w:r w:rsidR="00A96CC4">
        <w:t>-</w:t>
      </w:r>
      <w:r>
        <w:t>vote. (7 approve 1 abstain)</w:t>
      </w:r>
    </w:p>
    <w:p w14:paraId="6436AA76" w14:textId="614EAFB8" w:rsidR="006E3F67" w:rsidRDefault="006E3F67" w:rsidP="006E3F67"/>
    <w:p w14:paraId="20366169" w14:textId="77777777" w:rsidR="006E3F67" w:rsidRPr="00B9097C" w:rsidRDefault="006E3F67" w:rsidP="00E170D1">
      <w:pPr>
        <w:pStyle w:val="ListParagraph"/>
        <w:numPr>
          <w:ilvl w:val="0"/>
          <w:numId w:val="2"/>
        </w:numPr>
      </w:pPr>
      <w:r w:rsidRPr="00B9097C">
        <w:t>Committee Reports</w:t>
      </w:r>
    </w:p>
    <w:p w14:paraId="6143CC3D" w14:textId="2946E422" w:rsidR="006E3F67" w:rsidRDefault="006E3F67" w:rsidP="00E170D1">
      <w:pPr>
        <w:numPr>
          <w:ilvl w:val="1"/>
          <w:numId w:val="2"/>
        </w:numPr>
      </w:pPr>
      <w:r w:rsidRPr="00807A4D">
        <w:t>Admission and Appeals Committee Chair: Dolores Sisco</w:t>
      </w:r>
    </w:p>
    <w:p w14:paraId="1FAAA992" w14:textId="799485FC" w:rsidR="00713D7C" w:rsidRDefault="00713D7C" w:rsidP="00AC031E">
      <w:pPr>
        <w:ind w:left="1440"/>
      </w:pPr>
      <w:r>
        <w:t>The Admission and Appeals Committee has nothing to report.</w:t>
      </w:r>
    </w:p>
    <w:p w14:paraId="51E51C05" w14:textId="77777777" w:rsidR="00AC031E" w:rsidRPr="00807A4D" w:rsidRDefault="00AC031E" w:rsidP="00AC031E">
      <w:pPr>
        <w:ind w:left="1440"/>
      </w:pPr>
    </w:p>
    <w:p w14:paraId="00FF2ADD" w14:textId="057F93C0" w:rsidR="006E3F67" w:rsidRPr="009521F1" w:rsidRDefault="006E3F67" w:rsidP="00E170D1">
      <w:pPr>
        <w:numPr>
          <w:ilvl w:val="1"/>
          <w:numId w:val="2"/>
        </w:numPr>
      </w:pPr>
      <w:r w:rsidRPr="009521F1">
        <w:t>Graduate Curriculum Chair: Virgil Solomon – March Circulation Memo</w:t>
      </w:r>
    </w:p>
    <w:p w14:paraId="0A53D48A" w14:textId="6D90083A" w:rsidR="00547A64" w:rsidRDefault="00547A64" w:rsidP="00547A64">
      <w:pPr>
        <w:ind w:left="1440"/>
        <w:rPr>
          <w:rStyle w:val="eop"/>
        </w:rPr>
      </w:pPr>
      <w:r w:rsidRPr="009521F1">
        <w:rPr>
          <w:rStyle w:val="normaltextrun"/>
        </w:rPr>
        <w:t>March 17. 2021 circulation packet –2020-21:87-132</w:t>
      </w:r>
      <w:r w:rsidRPr="009521F1">
        <w:rPr>
          <w:rStyle w:val="eop"/>
        </w:rPr>
        <w:t> </w:t>
      </w:r>
    </w:p>
    <w:p w14:paraId="4998978D" w14:textId="77777777" w:rsidR="00E73892" w:rsidRPr="009521F1" w:rsidRDefault="00E73892" w:rsidP="00547A64">
      <w:pPr>
        <w:ind w:left="1440"/>
        <w:rPr>
          <w:rStyle w:val="eop"/>
        </w:rPr>
      </w:pPr>
    </w:p>
    <w:p w14:paraId="163AEC02" w14:textId="77777777" w:rsidR="00DC5B2B" w:rsidRDefault="00140CC3" w:rsidP="00140CC3">
      <w:r w:rsidRPr="009521F1">
        <w:tab/>
      </w:r>
      <w:r w:rsidRPr="009521F1">
        <w:tab/>
        <w:t xml:space="preserve">Virgil presented the Graduate Curriculum Committee report, based on the </w:t>
      </w:r>
    </w:p>
    <w:p w14:paraId="3CB99738" w14:textId="278CB901" w:rsidR="00140CC3" w:rsidRPr="009521F1" w:rsidRDefault="00DC5B2B" w:rsidP="00DC5B2B">
      <w:pPr>
        <w:ind w:left="1440" w:hanging="1440"/>
        <w:rPr>
          <w:rFonts w:ascii="Calibri" w:hAnsi="Calibri" w:cs="Calibri"/>
          <w:b/>
        </w:rPr>
      </w:pPr>
      <w:r>
        <w:tab/>
      </w:r>
      <w:r w:rsidR="00140CC3" w:rsidRPr="009521F1">
        <w:t>March</w:t>
      </w:r>
      <w:r>
        <w:tab/>
      </w:r>
      <w:r w:rsidR="00140CC3" w:rsidRPr="009521F1">
        <w:t xml:space="preserve">circulation memo. Out of the 44 curriculum items in the March memo, the </w:t>
      </w:r>
      <w:r>
        <w:t>c</w:t>
      </w:r>
      <w:r w:rsidR="00140CC3" w:rsidRPr="009521F1">
        <w:t>ommittee approved 43 and one was tabled for April</w:t>
      </w:r>
      <w:r w:rsidR="00140CC3" w:rsidRPr="00140CC3">
        <w:rPr>
          <w:rFonts w:ascii="Calibri" w:hAnsi="Calibri" w:cs="Calibri"/>
        </w:rPr>
        <w:t>.</w:t>
      </w:r>
      <w:r w:rsidR="009521F1">
        <w:rPr>
          <w:rFonts w:ascii="Calibri" w:hAnsi="Calibri" w:cs="Calibri"/>
        </w:rPr>
        <w:t xml:space="preserve">   Please see </w:t>
      </w:r>
      <w:r w:rsidR="009521F1" w:rsidRPr="009521F1">
        <w:rPr>
          <w:rFonts w:ascii="Calibri" w:hAnsi="Calibri" w:cs="Calibri"/>
          <w:b/>
        </w:rPr>
        <w:t>Attachment #1.</w:t>
      </w:r>
    </w:p>
    <w:p w14:paraId="6C20A3BE" w14:textId="77777777" w:rsidR="00140CC3" w:rsidRPr="00140CC3" w:rsidRDefault="00140CC3" w:rsidP="00547A64">
      <w:pPr>
        <w:ind w:left="1440"/>
      </w:pPr>
    </w:p>
    <w:p w14:paraId="581C0693" w14:textId="637EC2DC" w:rsidR="006E3F67" w:rsidRDefault="006E3F67" w:rsidP="00E170D1">
      <w:pPr>
        <w:numPr>
          <w:ilvl w:val="1"/>
          <w:numId w:val="2"/>
        </w:numPr>
      </w:pPr>
      <w:r w:rsidRPr="00807A4D">
        <w:t>Exceptions Chair: Sal Sanders</w:t>
      </w:r>
      <w:r w:rsidR="008E0D9E">
        <w:t>,</w:t>
      </w:r>
    </w:p>
    <w:p w14:paraId="053C0E4B" w14:textId="10F001CC" w:rsidR="008E0D9E" w:rsidRPr="008E0D9E" w:rsidRDefault="008E0D9E" w:rsidP="008E0D9E">
      <w:pPr>
        <w:pStyle w:val="paragraph"/>
        <w:spacing w:before="0" w:beforeAutospacing="0" w:after="0" w:afterAutospacing="0"/>
        <w:ind w:left="720"/>
        <w:textAlignment w:val="baseline"/>
      </w:pPr>
      <w:r>
        <w:rPr>
          <w:rStyle w:val="normaltextrun"/>
          <w:bCs/>
        </w:rPr>
        <w:tab/>
      </w:r>
    </w:p>
    <w:p w14:paraId="61ECF7C5" w14:textId="77777777" w:rsidR="00CD2D00" w:rsidRDefault="008E0D9E" w:rsidP="00F711B5">
      <w:pPr>
        <w:pStyle w:val="paragraph"/>
        <w:spacing w:before="0" w:beforeAutospacing="0" w:after="0" w:afterAutospacing="0"/>
        <w:ind w:left="720"/>
        <w:textAlignment w:val="baseline"/>
        <w:rPr>
          <w:rStyle w:val="normaltextrun"/>
        </w:rPr>
      </w:pPr>
      <w:r w:rsidRPr="008E0D9E">
        <w:rPr>
          <w:rStyle w:val="normaltextrun"/>
        </w:rPr>
        <w:tab/>
        <w:t xml:space="preserve">The members of the Graduate Council Exceptions Committee unanimously approved </w:t>
      </w:r>
    </w:p>
    <w:p w14:paraId="2D4F626C" w14:textId="0E61622F" w:rsidR="00562D4D" w:rsidRDefault="00CD2D00" w:rsidP="00F711B5">
      <w:pPr>
        <w:pStyle w:val="paragraph"/>
        <w:spacing w:before="0" w:beforeAutospacing="0" w:after="0" w:afterAutospacing="0"/>
        <w:ind w:left="720"/>
        <w:textAlignment w:val="baseline"/>
        <w:rPr>
          <w:rStyle w:val="normaltextrun"/>
        </w:rPr>
      </w:pPr>
      <w:r>
        <w:rPr>
          <w:rStyle w:val="normaltextrun"/>
        </w:rPr>
        <w:tab/>
      </w:r>
      <w:r w:rsidR="008E0D9E" w:rsidRPr="008E0D9E">
        <w:rPr>
          <w:rStyle w:val="normaltextrun"/>
        </w:rPr>
        <w:t>Dr. O’Dell’s request for an exception to the Gradua</w:t>
      </w:r>
      <w:r w:rsidR="00C139B3">
        <w:rPr>
          <w:rStyle w:val="normaltextrun"/>
        </w:rPr>
        <w:t>te College GRE requirement for</w:t>
      </w:r>
    </w:p>
    <w:p w14:paraId="11FFDBB5" w14:textId="5B28F616" w:rsidR="00AA7A11" w:rsidRDefault="00562D4D" w:rsidP="00F711B5">
      <w:pPr>
        <w:pStyle w:val="paragraph"/>
        <w:spacing w:before="0" w:beforeAutospacing="0" w:after="0" w:afterAutospacing="0"/>
        <w:ind w:left="720"/>
        <w:textAlignment w:val="baseline"/>
        <w:rPr>
          <w:rStyle w:val="normaltextrun"/>
        </w:rPr>
      </w:pPr>
      <w:r>
        <w:rPr>
          <w:rStyle w:val="normaltextrun"/>
        </w:rPr>
        <w:tab/>
      </w:r>
      <w:r w:rsidR="00715BD8">
        <w:rPr>
          <w:rStyle w:val="normaltextrun"/>
        </w:rPr>
        <w:t xml:space="preserve">Students </w:t>
      </w:r>
      <w:r w:rsidR="008E0D9E" w:rsidRPr="008E0D9E">
        <w:rPr>
          <w:rStyle w:val="normaltextrun"/>
        </w:rPr>
        <w:t xml:space="preserve">with an undergraduate GPA of less than </w:t>
      </w:r>
      <w:r w:rsidR="001A2B20">
        <w:rPr>
          <w:rStyle w:val="normaltextrun"/>
        </w:rPr>
        <w:t>2.7.  Dr. O’Dell abstained from</w:t>
      </w:r>
    </w:p>
    <w:p w14:paraId="75CA80B1" w14:textId="5C8FD8F2" w:rsidR="00AA7A11" w:rsidRDefault="00AA7A11" w:rsidP="00F711B5">
      <w:pPr>
        <w:pStyle w:val="paragraph"/>
        <w:spacing w:before="0" w:beforeAutospacing="0" w:after="0" w:afterAutospacing="0"/>
        <w:ind w:left="720"/>
        <w:textAlignment w:val="baseline"/>
        <w:rPr>
          <w:rStyle w:val="normaltextrun"/>
        </w:rPr>
      </w:pPr>
      <w:r>
        <w:rPr>
          <w:rStyle w:val="normaltextrun"/>
        </w:rPr>
        <w:tab/>
      </w:r>
      <w:r w:rsidR="00715BD8">
        <w:rPr>
          <w:rStyle w:val="normaltextrun"/>
        </w:rPr>
        <w:t xml:space="preserve">voting </w:t>
      </w:r>
      <w:r w:rsidR="008E0D9E" w:rsidRPr="008E0D9E">
        <w:rPr>
          <w:rStyle w:val="normaltextrun"/>
        </w:rPr>
        <w:t>as she made the request. This exceptio</w:t>
      </w:r>
      <w:r w:rsidR="001A2B20">
        <w:rPr>
          <w:rStyle w:val="normaltextrun"/>
        </w:rPr>
        <w:t>n was approved largely based on</w:t>
      </w:r>
    </w:p>
    <w:p w14:paraId="3C416653" w14:textId="1062CD73" w:rsidR="008E0D9E" w:rsidRDefault="00AA7A11" w:rsidP="00F711B5">
      <w:pPr>
        <w:pStyle w:val="paragraph"/>
        <w:spacing w:before="0" w:beforeAutospacing="0" w:after="0" w:afterAutospacing="0"/>
        <w:ind w:left="720"/>
        <w:textAlignment w:val="baseline"/>
        <w:rPr>
          <w:rStyle w:val="normaltextrun"/>
        </w:rPr>
      </w:pPr>
      <w:r>
        <w:rPr>
          <w:rStyle w:val="normaltextrun"/>
        </w:rPr>
        <w:tab/>
      </w:r>
      <w:r w:rsidR="00715BD8">
        <w:rPr>
          <w:rStyle w:val="normaltextrun"/>
        </w:rPr>
        <w:t xml:space="preserve">the </w:t>
      </w:r>
      <w:r w:rsidR="008E0D9E" w:rsidRPr="008E0D9E">
        <w:rPr>
          <w:rStyle w:val="normaltextrun"/>
        </w:rPr>
        <w:t>applicant’s work experience. </w:t>
      </w:r>
    </w:p>
    <w:p w14:paraId="263CB2E1" w14:textId="77777777" w:rsidR="00F711B5" w:rsidRDefault="00F711B5" w:rsidP="00F711B5">
      <w:pPr>
        <w:pStyle w:val="paragraph"/>
        <w:spacing w:before="0" w:beforeAutospacing="0" w:after="0" w:afterAutospacing="0"/>
        <w:ind w:left="720"/>
        <w:textAlignment w:val="baseline"/>
      </w:pPr>
    </w:p>
    <w:p w14:paraId="532C7A2C" w14:textId="3663E9BF" w:rsidR="00F711B5" w:rsidRDefault="006E3F67" w:rsidP="00F711B5">
      <w:pPr>
        <w:numPr>
          <w:ilvl w:val="1"/>
          <w:numId w:val="2"/>
        </w:numPr>
      </w:pPr>
      <w:r w:rsidRPr="00B9097C">
        <w:t>Grievance Chair: Christopher Bellas</w:t>
      </w:r>
    </w:p>
    <w:p w14:paraId="320B1AEE" w14:textId="5B864177" w:rsidR="00F711B5" w:rsidRDefault="00F711B5" w:rsidP="00F711B5">
      <w:pPr>
        <w:ind w:left="1440"/>
      </w:pPr>
      <w:r>
        <w:t>There are no Grievances to report.</w:t>
      </w:r>
    </w:p>
    <w:p w14:paraId="488A6326" w14:textId="77777777" w:rsidR="00F711B5" w:rsidRDefault="00F711B5" w:rsidP="00F711B5">
      <w:pPr>
        <w:ind w:left="1440"/>
      </w:pPr>
    </w:p>
    <w:p w14:paraId="7B8B46AF" w14:textId="54E2085E" w:rsidR="006E3F67" w:rsidRDefault="006E3F67" w:rsidP="00E170D1">
      <w:pPr>
        <w:numPr>
          <w:ilvl w:val="1"/>
          <w:numId w:val="2"/>
        </w:numPr>
      </w:pPr>
      <w:r>
        <w:t>GSAC: Stephanie Profera and Chanda Weigel</w:t>
      </w:r>
    </w:p>
    <w:p w14:paraId="7E67CEC5" w14:textId="0A6BE73B" w:rsidR="00F711B5" w:rsidRDefault="00F711B5" w:rsidP="00F711B5">
      <w:pPr>
        <w:ind w:left="1440"/>
      </w:pPr>
      <w:r>
        <w:t>No Report</w:t>
      </w:r>
    </w:p>
    <w:p w14:paraId="29239EF0" w14:textId="77777777" w:rsidR="006E3F67" w:rsidRDefault="006E3F67" w:rsidP="006E3F67"/>
    <w:p w14:paraId="4DB6E1E3" w14:textId="7457EC99" w:rsidR="005C526B" w:rsidRDefault="005C526B" w:rsidP="00752F99">
      <w:pPr>
        <w:pStyle w:val="ListParagraph"/>
        <w:numPr>
          <w:ilvl w:val="0"/>
          <w:numId w:val="2"/>
        </w:numPr>
      </w:pPr>
      <w:r>
        <w:t>Graduate Faculty</w:t>
      </w:r>
    </w:p>
    <w:p w14:paraId="42A5F02B" w14:textId="15CB1896" w:rsidR="00F711B5" w:rsidRPr="00AF1EA7" w:rsidRDefault="006E3F67" w:rsidP="00F711B5">
      <w:pPr>
        <w:pStyle w:val="ListParagraph"/>
        <w:ind w:left="2160"/>
      </w:pPr>
      <w:r w:rsidRPr="00AF1EA7">
        <w:t xml:space="preserve">STEM </w:t>
      </w:r>
    </w:p>
    <w:p w14:paraId="2B7B0105" w14:textId="77777777" w:rsidR="00F711B5" w:rsidRPr="00AF1EA7" w:rsidRDefault="00F711B5" w:rsidP="00F711B5">
      <w:pPr>
        <w:pStyle w:val="ListParagraph"/>
        <w:ind w:left="2160"/>
      </w:pPr>
    </w:p>
    <w:p w14:paraId="05116C74" w14:textId="41DA2B65" w:rsidR="006E3F67" w:rsidRPr="00AF1EA7" w:rsidRDefault="006E3F67" w:rsidP="00F711B5">
      <w:pPr>
        <w:pStyle w:val="ListParagraph"/>
        <w:ind w:left="2160"/>
      </w:pPr>
      <w:r w:rsidRPr="00AF1EA7">
        <w:rPr>
          <w:strike/>
        </w:rPr>
        <w:t>Padraic Taylor, Mathematics and Statistics</w:t>
      </w:r>
      <w:r w:rsidR="00AF1EA7" w:rsidRPr="00AF1EA7">
        <w:rPr>
          <w:strike/>
        </w:rPr>
        <w:t xml:space="preserve"> </w:t>
      </w:r>
      <w:r w:rsidR="00AF1EA7" w:rsidRPr="00AF1EA7">
        <w:t xml:space="preserve"> </w:t>
      </w:r>
      <w:r w:rsidR="00C139B3">
        <w:tab/>
      </w:r>
      <w:r w:rsidR="00C139B3" w:rsidRPr="00A96CC4">
        <w:rPr>
          <w:i/>
        </w:rPr>
        <w:t>(</w:t>
      </w:r>
      <w:r w:rsidR="00AF1EA7" w:rsidRPr="00A96CC4">
        <w:rPr>
          <w:i/>
        </w:rPr>
        <w:t>Will be reviewed in April 2021</w:t>
      </w:r>
      <w:r w:rsidR="00C139B3" w:rsidRPr="00A96CC4">
        <w:rPr>
          <w:i/>
        </w:rPr>
        <w:t>)</w:t>
      </w:r>
    </w:p>
    <w:p w14:paraId="087A63D4" w14:textId="77777777" w:rsidR="006E3F67" w:rsidRPr="00AF1EA7" w:rsidRDefault="006E3F67" w:rsidP="00F711B5">
      <w:pPr>
        <w:pStyle w:val="ListParagraph"/>
        <w:ind w:left="2160"/>
      </w:pPr>
      <w:r w:rsidRPr="00AF1EA7">
        <w:t>Alicia Prieto Langarica, Mathematics and Statistics</w:t>
      </w:r>
    </w:p>
    <w:p w14:paraId="5A546CA5" w14:textId="1C6903E0" w:rsidR="006E3F67" w:rsidRPr="00AF1EA7" w:rsidRDefault="000A4A21" w:rsidP="00F711B5">
      <w:pPr>
        <w:pStyle w:val="ListParagraph"/>
        <w:ind w:left="2160"/>
      </w:pPr>
      <w:r>
        <w:t xml:space="preserve">Snjezana Balaz, Physics, Astronomy, Geology and Environmental Sciences </w:t>
      </w:r>
    </w:p>
    <w:p w14:paraId="73D8CB5B" w14:textId="77777777" w:rsidR="006E3F67" w:rsidRPr="00AF1EA7" w:rsidRDefault="006E3F67" w:rsidP="00F711B5">
      <w:pPr>
        <w:pStyle w:val="ListParagraph"/>
        <w:ind w:left="2160"/>
      </w:pPr>
      <w:r w:rsidRPr="00AF1EA7">
        <w:t>Nazanin Naderi, Industrial Engineering</w:t>
      </w:r>
    </w:p>
    <w:p w14:paraId="5EFE64F5" w14:textId="3A8147C0" w:rsidR="006E3F67" w:rsidRPr="00AF1EA7" w:rsidRDefault="006E3F67" w:rsidP="00F711B5">
      <w:pPr>
        <w:pStyle w:val="ListParagraph"/>
        <w:ind w:left="2160"/>
      </w:pPr>
      <w:r w:rsidRPr="00AF1EA7">
        <w:lastRenderedPageBreak/>
        <w:t>Jozsi Jalics, Mathematics and Statistics</w:t>
      </w:r>
    </w:p>
    <w:p w14:paraId="46D09495" w14:textId="1855E907" w:rsidR="00F711B5" w:rsidRDefault="00F711B5" w:rsidP="00F711B5">
      <w:pPr>
        <w:pStyle w:val="ListParagraph"/>
        <w:ind w:left="2160"/>
      </w:pPr>
    </w:p>
    <w:p w14:paraId="38717ED8" w14:textId="2B52870E" w:rsidR="00F711B5" w:rsidRPr="000A2C85" w:rsidRDefault="00F711B5" w:rsidP="00F711B5">
      <w:pPr>
        <w:pStyle w:val="ListParagraph"/>
        <w:ind w:left="1980"/>
      </w:pPr>
      <w:r>
        <w:rPr>
          <w:color w:val="C00000"/>
        </w:rPr>
        <w:tab/>
      </w:r>
      <w:r w:rsidRPr="000A2C85">
        <w:t>A motion was made to approve the ST</w:t>
      </w:r>
      <w:r w:rsidR="00C8488C">
        <w:t>EM faculty applications for</w:t>
      </w:r>
    </w:p>
    <w:p w14:paraId="751BF4B7" w14:textId="6F9FADA2" w:rsidR="00F711B5" w:rsidRDefault="00F711B5" w:rsidP="00F711B5">
      <w:pPr>
        <w:pStyle w:val="ListParagraph"/>
        <w:ind w:left="1980"/>
      </w:pPr>
      <w:r w:rsidRPr="000A2C85">
        <w:tab/>
        <w:t xml:space="preserve">Category 1 membership.  </w:t>
      </w:r>
      <w:r w:rsidRPr="00F711B5">
        <w:t xml:space="preserve">The applications were reviewed and </w:t>
      </w:r>
      <w:r w:rsidR="0032210C">
        <w:t>recommended by</w:t>
      </w:r>
      <w:r w:rsidR="009431DD">
        <w:tab/>
      </w:r>
      <w:r w:rsidRPr="000A2C85">
        <w:t>the College Graduate Studies Committee. The motion was unanimously approved.</w:t>
      </w:r>
    </w:p>
    <w:p w14:paraId="1BDB389A" w14:textId="77777777" w:rsidR="009521F1" w:rsidRPr="000A2C85" w:rsidRDefault="009521F1" w:rsidP="00F711B5">
      <w:pPr>
        <w:pStyle w:val="ListParagraph"/>
        <w:ind w:left="1980"/>
      </w:pPr>
    </w:p>
    <w:p w14:paraId="6073F16E" w14:textId="07EA5297" w:rsidR="006E3F67" w:rsidRDefault="006E3F67" w:rsidP="00382628">
      <w:pPr>
        <w:pStyle w:val="ListParagraph"/>
        <w:ind w:left="1440"/>
      </w:pPr>
      <w:r>
        <w:t>BCHHS</w:t>
      </w:r>
    </w:p>
    <w:p w14:paraId="239277C2" w14:textId="77777777" w:rsidR="00382628" w:rsidRDefault="00382628" w:rsidP="00382628">
      <w:pPr>
        <w:pStyle w:val="ListParagraph"/>
        <w:ind w:left="2160"/>
      </w:pPr>
    </w:p>
    <w:p w14:paraId="5B01EE6A" w14:textId="5FBAD25A" w:rsidR="006E3F67" w:rsidRDefault="006E3F67" w:rsidP="00382628">
      <w:pPr>
        <w:pStyle w:val="ListParagraph"/>
        <w:ind w:left="2160"/>
      </w:pPr>
      <w:r>
        <w:t>Chad Cook, Grad Studies in Health and Rehab Sciences</w:t>
      </w:r>
    </w:p>
    <w:p w14:paraId="1D24B6F1" w14:textId="77777777" w:rsidR="00382628" w:rsidRDefault="00382628" w:rsidP="00382628">
      <w:pPr>
        <w:pStyle w:val="ListParagraph"/>
        <w:ind w:left="2160"/>
      </w:pPr>
    </w:p>
    <w:p w14:paraId="56922E1A" w14:textId="0AB4F899" w:rsidR="00382628" w:rsidRPr="00382628" w:rsidRDefault="00382628" w:rsidP="00382628">
      <w:pPr>
        <w:pStyle w:val="ListParagraph"/>
        <w:ind w:left="1440"/>
      </w:pPr>
      <w:r>
        <w:tab/>
      </w:r>
      <w:r w:rsidRPr="00382628">
        <w:t>A motion was made to approve the BC</w:t>
      </w:r>
      <w:r w:rsidR="004D09F5">
        <w:t>HHS faculty application for</w:t>
      </w:r>
    </w:p>
    <w:p w14:paraId="40FF877E" w14:textId="05B5C648" w:rsidR="00382628" w:rsidRPr="00382628" w:rsidRDefault="00382628" w:rsidP="00382628">
      <w:pPr>
        <w:ind w:left="360"/>
      </w:pPr>
      <w:r w:rsidRPr="00382628">
        <w:tab/>
      </w:r>
      <w:r w:rsidRPr="00382628">
        <w:tab/>
      </w:r>
      <w:r w:rsidRPr="00382628">
        <w:tab/>
        <w:t xml:space="preserve">Category 1 membership.  The application was reviewed </w:t>
      </w:r>
      <w:r w:rsidR="00DC49CC">
        <w:t>and recommended by</w:t>
      </w:r>
      <w:r w:rsidRPr="00382628">
        <w:tab/>
      </w:r>
      <w:r w:rsidRPr="00382628">
        <w:tab/>
      </w:r>
      <w:r w:rsidRPr="00382628">
        <w:tab/>
      </w:r>
      <w:r w:rsidRPr="00382628">
        <w:tab/>
      </w:r>
      <w:r w:rsidR="00631C77">
        <w:t xml:space="preserve">the </w:t>
      </w:r>
      <w:r w:rsidRPr="00382628">
        <w:t>College Graduate S</w:t>
      </w:r>
      <w:r w:rsidR="00635A50">
        <w:t>tudies Committee. The motion</w:t>
      </w:r>
      <w:r w:rsidR="00DC49CC">
        <w:t xml:space="preserve"> </w:t>
      </w:r>
      <w:r w:rsidR="00C80967">
        <w:t xml:space="preserve">was </w:t>
      </w:r>
      <w:r w:rsidRPr="00382628">
        <w:t>unanimously approved.</w:t>
      </w:r>
    </w:p>
    <w:p w14:paraId="4BF1A68B" w14:textId="77777777" w:rsidR="00EE46FD" w:rsidRDefault="00EE46FD" w:rsidP="00EE46FD">
      <w:pPr>
        <w:pStyle w:val="ListParagraph"/>
        <w:ind w:left="2160"/>
      </w:pPr>
    </w:p>
    <w:p w14:paraId="74243019" w14:textId="39127011" w:rsidR="006E3F67" w:rsidRDefault="00973115" w:rsidP="00F5375D">
      <w:pPr>
        <w:pStyle w:val="ListParagraph"/>
        <w:ind w:left="1440"/>
      </w:pPr>
      <w:r>
        <w:t>CCCA</w:t>
      </w:r>
    </w:p>
    <w:p w14:paraId="0D59FDE9" w14:textId="77777777" w:rsidR="00EE46FD" w:rsidRDefault="00EE46FD" w:rsidP="00EE46FD">
      <w:pPr>
        <w:pStyle w:val="ListParagraph"/>
        <w:ind w:left="1440"/>
      </w:pPr>
    </w:p>
    <w:p w14:paraId="2B5615E3" w14:textId="595AAA4F" w:rsidR="006E3F67" w:rsidRDefault="006E3F67" w:rsidP="002415D6">
      <w:pPr>
        <w:pStyle w:val="ListParagraph"/>
        <w:ind w:left="2160"/>
      </w:pPr>
      <w:r>
        <w:t>Daniel Keown, Dana School of Music</w:t>
      </w:r>
    </w:p>
    <w:p w14:paraId="064479E3" w14:textId="666E36FB" w:rsidR="002415D6" w:rsidRDefault="002415D6" w:rsidP="002415D6">
      <w:pPr>
        <w:pStyle w:val="ListParagraph"/>
        <w:ind w:left="2160"/>
      </w:pPr>
    </w:p>
    <w:p w14:paraId="49668540" w14:textId="38D5CFE4" w:rsidR="002415D6" w:rsidRPr="00382628" w:rsidRDefault="002415D6" w:rsidP="002415D6">
      <w:pPr>
        <w:pStyle w:val="ListParagraph"/>
        <w:ind w:left="1440"/>
      </w:pPr>
      <w:r>
        <w:tab/>
      </w:r>
      <w:r w:rsidRPr="00382628">
        <w:t>A moti</w:t>
      </w:r>
      <w:r>
        <w:t>o</w:t>
      </w:r>
      <w:r w:rsidR="00973115">
        <w:t>n was made to approve the CCCA</w:t>
      </w:r>
      <w:r w:rsidR="00081FE8">
        <w:t xml:space="preserve"> faculty application for</w:t>
      </w:r>
    </w:p>
    <w:p w14:paraId="7D12D052" w14:textId="2D834E4B" w:rsidR="002415D6" w:rsidRPr="00382628" w:rsidRDefault="002415D6" w:rsidP="002415D6">
      <w:pPr>
        <w:ind w:left="360"/>
      </w:pPr>
      <w:r w:rsidRPr="00382628">
        <w:tab/>
      </w:r>
      <w:r w:rsidRPr="00382628">
        <w:tab/>
      </w:r>
      <w:r w:rsidRPr="00382628">
        <w:tab/>
        <w:t xml:space="preserve">Category 1 membership.  The application was reviewed </w:t>
      </w:r>
      <w:r w:rsidR="001930EF">
        <w:t xml:space="preserve">and </w:t>
      </w:r>
      <w:r w:rsidR="00631C77">
        <w:t>recommended by</w:t>
      </w:r>
      <w:r w:rsidRPr="00382628">
        <w:tab/>
      </w:r>
      <w:r w:rsidRPr="00382628">
        <w:tab/>
      </w:r>
      <w:r w:rsidRPr="00382628">
        <w:tab/>
      </w:r>
      <w:r w:rsidR="00631C77">
        <w:tab/>
      </w:r>
      <w:r w:rsidRPr="00382628">
        <w:t>the College Graduate S</w:t>
      </w:r>
      <w:r w:rsidR="00C80967">
        <w:t>tudies Committee. The motion</w:t>
      </w:r>
      <w:r w:rsidR="001930EF">
        <w:t xml:space="preserve"> </w:t>
      </w:r>
      <w:r w:rsidR="00C80967">
        <w:t xml:space="preserve">was </w:t>
      </w:r>
      <w:r w:rsidRPr="00382628">
        <w:t>unanimously approved.</w:t>
      </w:r>
    </w:p>
    <w:p w14:paraId="2D40244F" w14:textId="77777777" w:rsidR="002415D6" w:rsidRDefault="002415D6" w:rsidP="002415D6">
      <w:pPr>
        <w:pStyle w:val="ListParagraph"/>
        <w:ind w:left="2160"/>
      </w:pPr>
    </w:p>
    <w:p w14:paraId="20926109" w14:textId="77777777" w:rsidR="006E3F67" w:rsidRPr="001272B9" w:rsidRDefault="006E3F67" w:rsidP="006E3F67"/>
    <w:p w14:paraId="43EEF5D8" w14:textId="04487CEB" w:rsidR="001A567E" w:rsidRDefault="006E3F67" w:rsidP="00E170D1">
      <w:pPr>
        <w:pStyle w:val="NormalWeb"/>
        <w:numPr>
          <w:ilvl w:val="0"/>
          <w:numId w:val="2"/>
        </w:numPr>
        <w:spacing w:before="0" w:beforeAutospacing="0" w:after="0" w:afterAutospacing="0"/>
      </w:pPr>
      <w:r>
        <w:t>Overview of Graduate Faculty Category I</w:t>
      </w:r>
      <w:r w:rsidR="00AF7823">
        <w:t>-P</w:t>
      </w:r>
      <w:r w:rsidR="001A567E">
        <w:t xml:space="preserve"> (</w:t>
      </w:r>
      <w:r>
        <w:t>P</w:t>
      </w:r>
      <w:r w:rsidR="001A567E">
        <w:t>erpetual)</w:t>
      </w:r>
      <w:r>
        <w:t xml:space="preserve"> </w:t>
      </w:r>
    </w:p>
    <w:p w14:paraId="389420F3" w14:textId="09CDB420" w:rsidR="00EE46FD" w:rsidRDefault="001A567E" w:rsidP="00EE46FD">
      <w:pPr>
        <w:pStyle w:val="NormalWeb"/>
        <w:spacing w:before="0" w:beforeAutospacing="0" w:after="0" w:afterAutospacing="0"/>
        <w:ind w:left="720"/>
      </w:pPr>
      <w:r>
        <w:t xml:space="preserve">Review of </w:t>
      </w:r>
      <w:r w:rsidR="006E3F67">
        <w:t>revisions</w:t>
      </w:r>
      <w:r>
        <w:t xml:space="preserve"> to </w:t>
      </w:r>
      <w:r w:rsidR="006A28E3">
        <w:t>Patrick Bateman</w:t>
      </w:r>
      <w:r w:rsidR="00EE46FD">
        <w:t xml:space="preserve"> document</w:t>
      </w:r>
      <w:r w:rsidR="00E423A4">
        <w:t xml:space="preserve"> dated</w:t>
      </w:r>
      <w:r w:rsidR="00AF7823">
        <w:t xml:space="preserve"> 2</w:t>
      </w:r>
      <w:r w:rsidR="00F449D4">
        <w:t xml:space="preserve">/24/2021.  See </w:t>
      </w:r>
      <w:r w:rsidR="00F449D4" w:rsidRPr="00F449D4">
        <w:rPr>
          <w:b/>
        </w:rPr>
        <w:t>Attachment #2.</w:t>
      </w:r>
    </w:p>
    <w:p w14:paraId="128F19EA" w14:textId="77777777" w:rsidR="001A567E" w:rsidRDefault="001A567E" w:rsidP="00EE46FD">
      <w:pPr>
        <w:pStyle w:val="NormalWeb"/>
        <w:spacing w:before="0" w:beforeAutospacing="0" w:after="0" w:afterAutospacing="0"/>
        <w:ind w:left="720"/>
      </w:pPr>
    </w:p>
    <w:p w14:paraId="23365C05" w14:textId="7646C628" w:rsidR="00EE46FD" w:rsidRDefault="00EE46FD" w:rsidP="00EE46FD">
      <w:pPr>
        <w:pStyle w:val="NormalWeb"/>
        <w:spacing w:before="0" w:beforeAutospacing="0" w:after="0" w:afterAutospacing="0"/>
        <w:ind w:left="720"/>
      </w:pPr>
      <w:r>
        <w:t>Questions &amp; Concerns – Valerie O’Dell</w:t>
      </w:r>
    </w:p>
    <w:p w14:paraId="773C2489" w14:textId="6CB8A6DB" w:rsidR="00EE46FD" w:rsidRDefault="00FA27A2" w:rsidP="00EE46FD">
      <w:pPr>
        <w:pStyle w:val="NormalWeb"/>
        <w:spacing w:before="0" w:beforeAutospacing="0" w:after="0" w:afterAutospacing="0"/>
        <w:ind w:left="720"/>
      </w:pPr>
      <w:r>
        <w:t xml:space="preserve">Because there were so many changes made to the document, we wanted to reaffirm this was clear to everyone.  </w:t>
      </w:r>
      <w:r w:rsidR="00533B00">
        <w:t>Patrick clarified</w:t>
      </w:r>
      <w:r w:rsidR="00F656F1">
        <w:t xml:space="preserve"> that the text showing the </w:t>
      </w:r>
      <w:r w:rsidR="00533B00">
        <w:t>strikethrough was deleted</w:t>
      </w:r>
      <w:r w:rsidR="00F656F1">
        <w:t xml:space="preserve">. The remaining </w:t>
      </w:r>
      <w:r>
        <w:t xml:space="preserve">text </w:t>
      </w:r>
      <w:r w:rsidR="00A97954">
        <w:t xml:space="preserve">indicates </w:t>
      </w:r>
      <w:r w:rsidR="00EC27C4">
        <w:t xml:space="preserve">the </w:t>
      </w:r>
      <w:r w:rsidR="00F656F1">
        <w:t xml:space="preserve">new language that </w:t>
      </w:r>
      <w:r>
        <w:t xml:space="preserve">was added. </w:t>
      </w:r>
    </w:p>
    <w:p w14:paraId="213B909D" w14:textId="3D7F0D1F" w:rsidR="00F656F1" w:rsidRDefault="00F656F1" w:rsidP="00EE46FD">
      <w:pPr>
        <w:pStyle w:val="NormalWeb"/>
        <w:spacing w:before="0" w:beforeAutospacing="0" w:after="0" w:afterAutospacing="0"/>
        <w:ind w:left="720"/>
      </w:pPr>
    </w:p>
    <w:p w14:paraId="006CA5C7" w14:textId="386664BD" w:rsidR="00EE46FD" w:rsidRDefault="009521F1" w:rsidP="00EE46FD">
      <w:pPr>
        <w:pStyle w:val="NormalWeb"/>
        <w:spacing w:before="0" w:beforeAutospacing="0" w:after="0" w:afterAutospacing="0"/>
        <w:ind w:left="720"/>
      </w:pPr>
      <w:r>
        <w:t xml:space="preserve">There was one question.  </w:t>
      </w:r>
      <w:r w:rsidR="00A13AEF">
        <w:t xml:space="preserve">Does </w:t>
      </w:r>
      <w:r w:rsidR="00DF7EE2">
        <w:t xml:space="preserve">a graduate </w:t>
      </w:r>
      <w:r w:rsidR="009F253C">
        <w:t>faculty</w:t>
      </w:r>
      <w:r w:rsidR="00DF7EE2">
        <w:t xml:space="preserve"> member who currently</w:t>
      </w:r>
      <w:r w:rsidR="009F253C">
        <w:t xml:space="preserve"> </w:t>
      </w:r>
      <w:r w:rsidR="00DF7EE2">
        <w:t>meets the criteria ha</w:t>
      </w:r>
      <w:r w:rsidR="006677EB">
        <w:t>ve</w:t>
      </w:r>
      <w:r w:rsidR="00DF7EE2">
        <w:t xml:space="preserve"> to reapply or will it be automatically granted? </w:t>
      </w:r>
      <w:r w:rsidR="005244A2">
        <w:t xml:space="preserve"> </w:t>
      </w:r>
      <w:r w:rsidR="00DF7EE2">
        <w:t xml:space="preserve">The preference </w:t>
      </w:r>
      <w:r w:rsidR="005244A2">
        <w:t xml:space="preserve">is that each </w:t>
      </w:r>
      <w:r w:rsidR="0085397C">
        <w:t xml:space="preserve">graduate </w:t>
      </w:r>
      <w:r w:rsidR="005244A2">
        <w:t>faculty member</w:t>
      </w:r>
      <w:r w:rsidR="00DF7EE2">
        <w:t xml:space="preserve"> once their term expires</w:t>
      </w:r>
      <w:r w:rsidR="0048360F">
        <w:t xml:space="preserve"> </w:t>
      </w:r>
      <w:r w:rsidR="00DF7EE2">
        <w:t xml:space="preserve">would receive </w:t>
      </w:r>
      <w:r w:rsidR="0085397C">
        <w:t xml:space="preserve">a notification that they must reapply. </w:t>
      </w:r>
      <w:r w:rsidR="00DB2C1C">
        <w:t>We may send out a global</w:t>
      </w:r>
      <w:r>
        <w:t xml:space="preserve"> announcement to all graduate </w:t>
      </w:r>
      <w:r w:rsidR="00DB2C1C">
        <w:t>faculty to let everyone know this is available</w:t>
      </w:r>
      <w:r>
        <w:t>,</w:t>
      </w:r>
      <w:r w:rsidR="00DB2C1C">
        <w:t xml:space="preserve"> and they can go ahead and apply whether they</w:t>
      </w:r>
      <w:r w:rsidR="000327F6">
        <w:t xml:space="preserve"> are </w:t>
      </w:r>
      <w:r w:rsidR="00DB2C1C">
        <w:t>expiring or not.</w:t>
      </w:r>
    </w:p>
    <w:p w14:paraId="0AE9FB4B" w14:textId="77777777" w:rsidR="006E3F67" w:rsidRDefault="006E3F67" w:rsidP="006E3F67">
      <w:pPr>
        <w:pStyle w:val="NormalWeb"/>
        <w:spacing w:before="0" w:beforeAutospacing="0" w:after="0" w:afterAutospacing="0"/>
        <w:ind w:left="720"/>
      </w:pPr>
      <w:r>
        <w:t xml:space="preserve"> </w:t>
      </w:r>
    </w:p>
    <w:p w14:paraId="4D5A1635" w14:textId="1EBDE218" w:rsidR="006E3F67" w:rsidRDefault="006E3F67" w:rsidP="00E170D1">
      <w:pPr>
        <w:pStyle w:val="NormalWeb"/>
        <w:numPr>
          <w:ilvl w:val="0"/>
          <w:numId w:val="2"/>
        </w:numPr>
        <w:spacing w:before="0" w:beforeAutospacing="0" w:after="0" w:afterAutospacing="0"/>
      </w:pPr>
      <w:r>
        <w:t xml:space="preserve">Proposal for Change in </w:t>
      </w:r>
      <w:r w:rsidR="00EC27C4">
        <w:t xml:space="preserve">the </w:t>
      </w:r>
      <w:r>
        <w:t>funding of Graduate Assistants/Fellows</w:t>
      </w:r>
      <w:r w:rsidR="00EE46FD">
        <w:t xml:space="preserve"> –Sal Sanders</w:t>
      </w:r>
    </w:p>
    <w:p w14:paraId="1412BE4E" w14:textId="5B3C995A" w:rsidR="006E3F67" w:rsidRDefault="006E3F67" w:rsidP="006E3F67">
      <w:pPr>
        <w:pStyle w:val="NormalWeb"/>
        <w:spacing w:before="0" w:beforeAutospacing="0" w:after="0" w:afterAutospacing="0"/>
        <w:ind w:left="720"/>
      </w:pPr>
    </w:p>
    <w:p w14:paraId="3ED3F008" w14:textId="4F210A62" w:rsidR="00DB2C1C" w:rsidRDefault="00DB2C1C" w:rsidP="006E3F67">
      <w:pPr>
        <w:pStyle w:val="NormalWeb"/>
        <w:spacing w:before="0" w:beforeAutospacing="0" w:after="0" w:afterAutospacing="0"/>
        <w:ind w:left="720"/>
      </w:pPr>
      <w:r>
        <w:t>Sal wanted everyone to know t</w:t>
      </w:r>
      <w:r w:rsidR="007130AC">
        <w:t>hat</w:t>
      </w:r>
      <w:r>
        <w:t xml:space="preserve"> a proposal </w:t>
      </w:r>
      <w:r w:rsidR="007130AC">
        <w:t xml:space="preserve">was sent </w:t>
      </w:r>
      <w:r>
        <w:t xml:space="preserve">to the Provost </w:t>
      </w:r>
      <w:r w:rsidR="007130AC">
        <w:t xml:space="preserve">asking him </w:t>
      </w:r>
      <w:r>
        <w:t>to consider allowing the Graduate College to fund the fringe benefit which covers the tuition, instruction fee, out-of-state surcharge</w:t>
      </w:r>
      <w:r w:rsidR="00EC27C4">
        <w:t>,</w:t>
      </w:r>
      <w:r>
        <w:t xml:space="preserve"> and music performance fee, if applicable, for all graduate</w:t>
      </w:r>
      <w:r w:rsidR="00EC27C4">
        <w:t xml:space="preserve"> </w:t>
      </w:r>
      <w:r>
        <w:t>assistantships.</w:t>
      </w:r>
    </w:p>
    <w:p w14:paraId="52064C8F" w14:textId="4BDF68FF" w:rsidR="00DB2C1C" w:rsidRDefault="00DB2C1C" w:rsidP="006E3F67">
      <w:pPr>
        <w:pStyle w:val="NormalWeb"/>
        <w:spacing w:before="0" w:beforeAutospacing="0" w:after="0" w:afterAutospacing="0"/>
        <w:ind w:left="720"/>
      </w:pPr>
    </w:p>
    <w:p w14:paraId="3615A9CE" w14:textId="37C31F61" w:rsidR="00F37D7E" w:rsidRDefault="00DB2C1C" w:rsidP="006E3F67">
      <w:pPr>
        <w:pStyle w:val="NormalWeb"/>
        <w:spacing w:before="0" w:beforeAutospacing="0" w:after="0" w:afterAutospacing="0"/>
        <w:ind w:left="720"/>
      </w:pPr>
      <w:r>
        <w:t>Currently</w:t>
      </w:r>
      <w:r w:rsidR="00D83765">
        <w:t>,</w:t>
      </w:r>
      <w:r>
        <w:t xml:space="preserve"> we fund the ones that at allocated to the Colleges, and we also fund it</w:t>
      </w:r>
      <w:r w:rsidR="00896334">
        <w:t xml:space="preserve"> if grant dollars pay the stipend and we cover the 95% fringe benefits.  We do not pay for the departments just willing to pay for the stipend plus 5%, they must also pay for the fringe benefits as well. </w:t>
      </w:r>
    </w:p>
    <w:p w14:paraId="0C19F3B2" w14:textId="64BD59BD" w:rsidR="00896334" w:rsidRDefault="00896334" w:rsidP="006E3F67">
      <w:pPr>
        <w:pStyle w:val="NormalWeb"/>
        <w:spacing w:before="0" w:beforeAutospacing="0" w:after="0" w:afterAutospacing="0"/>
        <w:ind w:left="720"/>
      </w:pPr>
      <w:r>
        <w:lastRenderedPageBreak/>
        <w:t>Sal has not yet received a response from the Provost’s office or Financial Aid.</w:t>
      </w:r>
    </w:p>
    <w:p w14:paraId="4B332738" w14:textId="7261AFE1" w:rsidR="00F37D7E" w:rsidRDefault="00F37D7E" w:rsidP="006E3F67">
      <w:pPr>
        <w:pStyle w:val="NormalWeb"/>
        <w:spacing w:before="0" w:beforeAutospacing="0" w:after="0" w:afterAutospacing="0"/>
        <w:ind w:left="720"/>
      </w:pPr>
    </w:p>
    <w:p w14:paraId="361E2B46" w14:textId="7E8966BE" w:rsidR="00DB2C1C" w:rsidRDefault="00F37D7E" w:rsidP="006E3F67">
      <w:pPr>
        <w:pStyle w:val="NormalWeb"/>
        <w:spacing w:before="0" w:beforeAutospacing="0" w:after="0" w:afterAutospacing="0"/>
        <w:ind w:left="720"/>
      </w:pPr>
      <w:r>
        <w:t>Jake Protivnak also suggested looking at developing assistantships off-campus</w:t>
      </w:r>
      <w:r w:rsidR="007130AC">
        <w:t xml:space="preserve"> and getting agencies in the c</w:t>
      </w:r>
      <w:r>
        <w:t>ommunity</w:t>
      </w:r>
      <w:r w:rsidR="007130AC">
        <w:t xml:space="preserve"> to participate.</w:t>
      </w:r>
    </w:p>
    <w:p w14:paraId="49DEBDBD" w14:textId="77777777" w:rsidR="007130AC" w:rsidRDefault="007130AC" w:rsidP="006E3F67">
      <w:pPr>
        <w:pStyle w:val="NormalWeb"/>
        <w:spacing w:before="0" w:beforeAutospacing="0" w:after="0" w:afterAutospacing="0"/>
        <w:ind w:left="720"/>
      </w:pPr>
    </w:p>
    <w:p w14:paraId="2E1B8204" w14:textId="0C7075CA" w:rsidR="006E3F67" w:rsidRDefault="006E3F67" w:rsidP="00E170D1">
      <w:pPr>
        <w:pStyle w:val="NormalWeb"/>
        <w:numPr>
          <w:ilvl w:val="0"/>
          <w:numId w:val="2"/>
        </w:numPr>
        <w:spacing w:before="0" w:beforeAutospacing="0" w:after="0" w:afterAutospacing="0"/>
      </w:pPr>
      <w:r>
        <w:t>Dean Sanders’s Comments</w:t>
      </w:r>
    </w:p>
    <w:p w14:paraId="5163754A" w14:textId="32656E55" w:rsidR="00615EF2" w:rsidRDefault="00615EF2" w:rsidP="00615EF2">
      <w:pPr>
        <w:pStyle w:val="NormalWeb"/>
        <w:spacing w:before="0" w:beforeAutospacing="0" w:after="0" w:afterAutospacing="0"/>
        <w:ind w:left="720"/>
      </w:pPr>
    </w:p>
    <w:p w14:paraId="1448ABE3" w14:textId="4DAB3F00" w:rsidR="00AF7823" w:rsidRDefault="00615EF2" w:rsidP="00615EF2">
      <w:pPr>
        <w:pStyle w:val="NormalWeb"/>
        <w:spacing w:before="0" w:beforeAutospacing="0" w:after="0" w:afterAutospacing="0"/>
        <w:ind w:left="720"/>
      </w:pPr>
      <w:r>
        <w:t xml:space="preserve">Sal had an inquiry from Gary Walker </w:t>
      </w:r>
      <w:r w:rsidR="00AF7823">
        <w:t>asking faculty</w:t>
      </w:r>
      <w:r>
        <w:t xml:space="preserve"> to consider wor</w:t>
      </w:r>
      <w:r w:rsidR="00AF7823">
        <w:t>king with him</w:t>
      </w:r>
      <w:r>
        <w:t xml:space="preserve"> on</w:t>
      </w:r>
      <w:r w:rsidR="002376BE">
        <w:t xml:space="preserve"> a</w:t>
      </w:r>
      <w:r>
        <w:t xml:space="preserve"> </w:t>
      </w:r>
    </w:p>
    <w:p w14:paraId="3D9CD09F" w14:textId="44F38553" w:rsidR="005457B5" w:rsidRDefault="0033390B" w:rsidP="00615EF2">
      <w:pPr>
        <w:pStyle w:val="NormalWeb"/>
        <w:spacing w:before="0" w:beforeAutospacing="0" w:after="0" w:afterAutospacing="0"/>
        <w:ind w:left="720"/>
      </w:pPr>
      <w:r>
        <w:t>s</w:t>
      </w:r>
      <w:r w:rsidR="005457B5">
        <w:t>tandardized COVID-19 statement</w:t>
      </w:r>
      <w:r>
        <w:t xml:space="preserve"> for theses</w:t>
      </w:r>
      <w:r w:rsidR="005457B5">
        <w:t xml:space="preserve"> and dissertations to descri</w:t>
      </w:r>
      <w:r w:rsidR="005433CE">
        <w:t>be</w:t>
      </w:r>
      <w:r w:rsidR="005457B5">
        <w:t xml:space="preserve"> impact of COVID-19 on the research and results.  The COVID-19 virus may have limited their outcomes.  In the years to come, it would be good to have a standard disclaimer given these circumstances.</w:t>
      </w:r>
    </w:p>
    <w:p w14:paraId="0B2FC57B" w14:textId="77777777" w:rsidR="005457B5" w:rsidRDefault="005457B5" w:rsidP="00615EF2">
      <w:pPr>
        <w:pStyle w:val="NormalWeb"/>
        <w:spacing w:before="0" w:beforeAutospacing="0" w:after="0" w:afterAutospacing="0"/>
        <w:ind w:left="720"/>
      </w:pPr>
    </w:p>
    <w:p w14:paraId="244D9342" w14:textId="702F7B34" w:rsidR="002376BE" w:rsidRDefault="002376BE" w:rsidP="00615EF2">
      <w:pPr>
        <w:pStyle w:val="NormalWeb"/>
        <w:spacing w:before="0" w:beforeAutospacing="0" w:after="0" w:afterAutospacing="0"/>
        <w:ind w:left="720"/>
      </w:pPr>
      <w:r>
        <w:t xml:space="preserve">Please let Sal Sanders or Gary Walker know if you are interested in </w:t>
      </w:r>
      <w:r w:rsidR="00AF7823">
        <w:t xml:space="preserve">working on </w:t>
      </w:r>
      <w:r>
        <w:t>this standardized COVID-19 statement.</w:t>
      </w:r>
    </w:p>
    <w:p w14:paraId="715C7655" w14:textId="137FE50C" w:rsidR="002376BE" w:rsidRDefault="002376BE" w:rsidP="00615EF2">
      <w:pPr>
        <w:pStyle w:val="NormalWeb"/>
        <w:spacing w:before="0" w:beforeAutospacing="0" w:after="0" w:afterAutospacing="0"/>
        <w:ind w:left="720"/>
      </w:pPr>
    </w:p>
    <w:p w14:paraId="4D0836E2" w14:textId="58E10D05" w:rsidR="00FB0922" w:rsidRDefault="002376BE" w:rsidP="00140CC3">
      <w:pPr>
        <w:pStyle w:val="NormalWeb"/>
        <w:spacing w:before="0" w:beforeAutospacing="0" w:after="0" w:afterAutospacing="0"/>
        <w:ind w:left="720"/>
      </w:pPr>
      <w:r>
        <w:t>Sal asked</w:t>
      </w:r>
      <w:r w:rsidR="0018238C">
        <w:t xml:space="preserve"> how many Council members</w:t>
      </w:r>
      <w:r w:rsidR="0028605F">
        <w:t xml:space="preserve"> are getting the recorded Academic Senate meetings</w:t>
      </w:r>
      <w:r w:rsidR="0018238C">
        <w:t>,</w:t>
      </w:r>
      <w:r w:rsidR="0028605F">
        <w:t xml:space="preserve"> and </w:t>
      </w:r>
      <w:r w:rsidR="00AF7823">
        <w:t xml:space="preserve">if they </w:t>
      </w:r>
      <w:r w:rsidR="0028605F">
        <w:t>feel they are getting adequate information</w:t>
      </w:r>
      <w:r w:rsidR="00F449D4">
        <w:t xml:space="preserve">. </w:t>
      </w:r>
      <w:r w:rsidR="005457B5">
        <w:t xml:space="preserve">He asked if this was sufficient </w:t>
      </w:r>
      <w:r w:rsidR="005433CE">
        <w:t>or should</w:t>
      </w:r>
      <w:r w:rsidR="005457B5">
        <w:t xml:space="preserve"> the Provost be invited to attend the next Graduate Council meeting. </w:t>
      </w:r>
      <w:r w:rsidR="00140CC3">
        <w:t>The consensus was no additional meetings were necessary.</w:t>
      </w:r>
    </w:p>
    <w:p w14:paraId="6B38978D" w14:textId="77777777" w:rsidR="00FB0922" w:rsidRDefault="00FB0922" w:rsidP="00FB0922">
      <w:pPr>
        <w:pStyle w:val="NormalWeb"/>
        <w:spacing w:before="0" w:beforeAutospacing="0" w:after="0" w:afterAutospacing="0"/>
      </w:pPr>
    </w:p>
    <w:p w14:paraId="70579876" w14:textId="77777777" w:rsidR="006E3F67" w:rsidRDefault="006E3F67" w:rsidP="006E3F67">
      <w:pPr>
        <w:pStyle w:val="ListParagraph"/>
      </w:pPr>
    </w:p>
    <w:p w14:paraId="0A8CCD41" w14:textId="7C5BB3AC" w:rsidR="00C23E02" w:rsidRPr="00E33C41" w:rsidRDefault="00C23E02" w:rsidP="00C23E02">
      <w:pPr>
        <w:pStyle w:val="NormalWeb"/>
        <w:spacing w:before="0" w:beforeAutospacing="0" w:after="0" w:afterAutospacing="0"/>
        <w:ind w:left="720"/>
      </w:pPr>
      <w:r>
        <w:t>The meeting was adjourned at 4:3</w:t>
      </w:r>
      <w:r w:rsidR="00FB75F1">
        <w:t>7</w:t>
      </w:r>
      <w:r w:rsidRPr="00E33C41">
        <w:t xml:space="preserve"> pm.</w:t>
      </w:r>
    </w:p>
    <w:p w14:paraId="56AAF9AC" w14:textId="77777777" w:rsidR="00C23E02" w:rsidRPr="00E33C41" w:rsidRDefault="00C23E02" w:rsidP="00C23E02">
      <w:pPr>
        <w:ind w:firstLine="720"/>
        <w:rPr>
          <w:rFonts w:ascii="Bradley Hand ITC" w:hAnsi="Bradley Hand ITC"/>
        </w:rPr>
      </w:pPr>
      <w:r w:rsidRPr="00E33C41">
        <w:rPr>
          <w:rFonts w:ascii="Bradley Hand ITC" w:hAnsi="Bradley Hand ITC"/>
        </w:rPr>
        <w:t>Linda Hulburt Blosser</w:t>
      </w:r>
    </w:p>
    <w:p w14:paraId="78392B20" w14:textId="77777777" w:rsidR="00C23E02" w:rsidRPr="00E33C41" w:rsidRDefault="00C23E02" w:rsidP="00C23E02">
      <w:pPr>
        <w:ind w:firstLine="720"/>
      </w:pPr>
      <w:r w:rsidRPr="00E33C41">
        <w:t>Linda Hulburt-Blosser, Academic Ops Specialist2</w:t>
      </w:r>
    </w:p>
    <w:p w14:paraId="44385D31" w14:textId="77777777" w:rsidR="00C23E02" w:rsidRPr="00E33C41" w:rsidRDefault="00C23E02" w:rsidP="00C23E02">
      <w:pPr>
        <w:ind w:firstLine="720"/>
      </w:pPr>
      <w:r w:rsidRPr="00E33C41">
        <w:t>The College of Graduate Studies, Coffelt Hall</w:t>
      </w:r>
    </w:p>
    <w:p w14:paraId="415BF04D" w14:textId="77777777" w:rsidR="00C23E02" w:rsidRPr="00E33C41" w:rsidRDefault="00C23E02" w:rsidP="00C23E02">
      <w:pPr>
        <w:ind w:firstLine="720"/>
      </w:pPr>
      <w:r w:rsidRPr="00E33C41">
        <w:t>330-941-3093</w:t>
      </w:r>
    </w:p>
    <w:p w14:paraId="7F1E8918" w14:textId="113F8EC4" w:rsidR="009521F1" w:rsidRDefault="00C23E02" w:rsidP="00C23E02">
      <w:pPr>
        <w:ind w:firstLine="720"/>
      </w:pPr>
      <w:r w:rsidRPr="00E33C41">
        <w:t>lahulburtblosser @ysu.edu</w:t>
      </w:r>
    </w:p>
    <w:p w14:paraId="4E54C035" w14:textId="77777777" w:rsidR="009521F1" w:rsidRDefault="009521F1">
      <w:r>
        <w:br w:type="page"/>
      </w:r>
    </w:p>
    <w:p w14:paraId="3C25042B" w14:textId="447C6F16" w:rsidR="001B3226" w:rsidRDefault="001B3226" w:rsidP="001B3226">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Graduate Curriculum Committee Meeting Minutes</w:t>
      </w:r>
      <w:r>
        <w:rPr>
          <w:rStyle w:val="eop"/>
        </w:rPr>
        <w:t> </w:t>
      </w:r>
    </w:p>
    <w:p w14:paraId="731DA814" w14:textId="77777777" w:rsidR="001B3226" w:rsidRDefault="001B3226" w:rsidP="001B3226">
      <w:pPr>
        <w:pStyle w:val="paragraph"/>
        <w:spacing w:before="0" w:beforeAutospacing="0" w:after="0" w:afterAutospacing="0"/>
        <w:jc w:val="center"/>
        <w:textAlignment w:val="baseline"/>
        <w:rPr>
          <w:rFonts w:ascii="Segoe UI" w:hAnsi="Segoe UI" w:cs="Segoe UI"/>
          <w:sz w:val="18"/>
          <w:szCs w:val="18"/>
        </w:rPr>
      </w:pPr>
      <w:r>
        <w:rPr>
          <w:rStyle w:val="normaltextrun"/>
        </w:rPr>
        <w:t>March 22-30, 2021</w:t>
      </w:r>
      <w:r>
        <w:rPr>
          <w:rStyle w:val="eop"/>
        </w:rPr>
        <w:t> </w:t>
      </w:r>
    </w:p>
    <w:p w14:paraId="53C60BE3" w14:textId="77777777" w:rsidR="001B3226" w:rsidRDefault="001B3226" w:rsidP="001B3226">
      <w:pPr>
        <w:pStyle w:val="paragraph"/>
        <w:spacing w:before="0" w:beforeAutospacing="0" w:after="0" w:afterAutospacing="0"/>
        <w:jc w:val="center"/>
        <w:textAlignment w:val="baseline"/>
        <w:rPr>
          <w:rFonts w:ascii="Segoe UI" w:hAnsi="Segoe UI" w:cs="Segoe UI"/>
          <w:sz w:val="18"/>
          <w:szCs w:val="18"/>
        </w:rPr>
      </w:pPr>
      <w:r>
        <w:rPr>
          <w:rStyle w:val="normaltextrun"/>
        </w:rPr>
        <w:t>Email Meeting</w:t>
      </w:r>
      <w:r>
        <w:rPr>
          <w:rStyle w:val="eop"/>
        </w:rPr>
        <w:t> </w:t>
      </w:r>
    </w:p>
    <w:p w14:paraId="6FC2F0C8" w14:textId="77777777" w:rsidR="001B3226" w:rsidRDefault="001B3226" w:rsidP="001B3226">
      <w:pPr>
        <w:pStyle w:val="paragraph"/>
        <w:spacing w:before="0" w:beforeAutospacing="0" w:after="0" w:afterAutospacing="0"/>
        <w:jc w:val="both"/>
        <w:textAlignment w:val="baseline"/>
        <w:rPr>
          <w:rFonts w:ascii="Segoe UI" w:hAnsi="Segoe UI" w:cs="Segoe UI"/>
          <w:sz w:val="18"/>
          <w:szCs w:val="18"/>
        </w:rPr>
      </w:pPr>
      <w:r>
        <w:rPr>
          <w:rStyle w:val="eop"/>
        </w:rPr>
        <w:t> </w:t>
      </w:r>
    </w:p>
    <w:p w14:paraId="249C2963" w14:textId="46199A23" w:rsidR="001B3226" w:rsidRDefault="00AC031E" w:rsidP="00AC031E">
      <w:pPr>
        <w:pStyle w:val="paragraph"/>
        <w:spacing w:before="0" w:beforeAutospacing="0" w:after="0" w:afterAutospacing="0"/>
        <w:textAlignment w:val="baseline"/>
        <w:rPr>
          <w:rFonts w:ascii="Segoe UI" w:hAnsi="Segoe UI" w:cs="Segoe UI"/>
          <w:sz w:val="18"/>
          <w:szCs w:val="18"/>
        </w:rPr>
      </w:pPr>
      <w:r>
        <w:rPr>
          <w:rStyle w:val="normaltextrun"/>
        </w:rPr>
        <w:t>Members Participating: Virgil Solomon, (Chair), Christopher Bellas, K</w:t>
      </w:r>
      <w:r w:rsidR="001B3226">
        <w:rPr>
          <w:rStyle w:val="normaltextrun"/>
        </w:rPr>
        <w:t>athleen Cripe, Faramarz Mossayebi, Christine McCullough, Ying Wang </w:t>
      </w:r>
      <w:r w:rsidR="001B3226">
        <w:rPr>
          <w:rStyle w:val="eop"/>
        </w:rPr>
        <w:t> </w:t>
      </w:r>
    </w:p>
    <w:p w14:paraId="15EC70D7" w14:textId="77777777" w:rsidR="001B3226" w:rsidRDefault="001B3226" w:rsidP="00AC031E">
      <w:pPr>
        <w:pStyle w:val="paragraph"/>
        <w:spacing w:before="0" w:beforeAutospacing="0" w:after="0" w:afterAutospacing="0"/>
        <w:textAlignment w:val="baseline"/>
        <w:rPr>
          <w:rFonts w:ascii="Segoe UI" w:hAnsi="Segoe UI" w:cs="Segoe UI"/>
          <w:sz w:val="18"/>
          <w:szCs w:val="18"/>
        </w:rPr>
      </w:pPr>
      <w:r>
        <w:rPr>
          <w:rStyle w:val="normaltextrun"/>
        </w:rPr>
        <w:t>Student Reps.: Sydney R Corbean, Olga Gutan, and Francine Hazy</w:t>
      </w:r>
      <w:r>
        <w:rPr>
          <w:rStyle w:val="eop"/>
        </w:rPr>
        <w:t> </w:t>
      </w:r>
    </w:p>
    <w:p w14:paraId="2AB1B296" w14:textId="77777777" w:rsidR="001B3226" w:rsidRDefault="001B3226" w:rsidP="001B3226">
      <w:pPr>
        <w:pStyle w:val="paragraph"/>
        <w:spacing w:before="0" w:beforeAutospacing="0" w:after="0" w:afterAutospacing="0"/>
        <w:jc w:val="both"/>
        <w:textAlignment w:val="baseline"/>
        <w:rPr>
          <w:rFonts w:ascii="Segoe UI" w:hAnsi="Segoe UI" w:cs="Segoe UI"/>
          <w:sz w:val="18"/>
          <w:szCs w:val="18"/>
        </w:rPr>
      </w:pPr>
      <w:r>
        <w:rPr>
          <w:rStyle w:val="eop"/>
        </w:rPr>
        <w:t> </w:t>
      </w:r>
    </w:p>
    <w:p w14:paraId="7E1CED18" w14:textId="77777777" w:rsidR="001B3226" w:rsidRDefault="001B3226" w:rsidP="001B3226">
      <w:pPr>
        <w:pStyle w:val="paragraph"/>
        <w:spacing w:before="0" w:beforeAutospacing="0" w:after="0" w:afterAutospacing="0"/>
        <w:jc w:val="both"/>
        <w:textAlignment w:val="baseline"/>
        <w:rPr>
          <w:rFonts w:ascii="Segoe UI" w:hAnsi="Segoe UI" w:cs="Segoe UI"/>
          <w:sz w:val="18"/>
          <w:szCs w:val="18"/>
        </w:rPr>
      </w:pPr>
      <w:r>
        <w:rPr>
          <w:rStyle w:val="normaltextrun"/>
        </w:rPr>
        <w:t>Agenda: March 17. 2021 circulation packet –2020-21:87-132</w:t>
      </w:r>
      <w:r>
        <w:rPr>
          <w:rStyle w:val="eop"/>
        </w:rPr>
        <w:t> </w:t>
      </w:r>
    </w:p>
    <w:p w14:paraId="36C0B24C" w14:textId="77777777" w:rsidR="001B3226" w:rsidRDefault="001B3226" w:rsidP="001B3226">
      <w:pPr>
        <w:pStyle w:val="paragraph"/>
        <w:spacing w:before="0" w:beforeAutospacing="0" w:after="0" w:afterAutospacing="0"/>
        <w:textAlignment w:val="baseline"/>
        <w:rPr>
          <w:rFonts w:ascii="Segoe UI" w:hAnsi="Segoe UI" w:cs="Segoe UI"/>
          <w:sz w:val="18"/>
          <w:szCs w:val="18"/>
        </w:rPr>
      </w:pPr>
      <w:r>
        <w:rPr>
          <w:rStyle w:val="normaltextrun"/>
          <w:u w:val="single"/>
        </w:rPr>
        <w:t>New Business:</w:t>
      </w:r>
      <w:r>
        <w:rPr>
          <w:rStyle w:val="eop"/>
        </w:rPr>
        <w:t> </w:t>
      </w:r>
    </w:p>
    <w:p w14:paraId="1984DBC3" w14:textId="77777777" w:rsidR="001B3226" w:rsidRDefault="001B3226" w:rsidP="001B3226">
      <w:pPr>
        <w:pStyle w:val="paragraph"/>
        <w:spacing w:before="0" w:beforeAutospacing="0" w:after="0" w:afterAutospacing="0"/>
        <w:ind w:left="1440" w:hanging="1440"/>
        <w:textAlignment w:val="baseline"/>
        <w:rPr>
          <w:rFonts w:ascii="Segoe UI" w:hAnsi="Segoe UI" w:cs="Segoe UI"/>
          <w:b/>
          <w:bCs/>
          <w:sz w:val="18"/>
          <w:szCs w:val="18"/>
        </w:rPr>
      </w:pPr>
      <w:r>
        <w:rPr>
          <w:rStyle w:val="normaltextrun"/>
          <w:u w:val="single"/>
        </w:rPr>
        <w:t>The following items were approved:</w:t>
      </w:r>
      <w:r>
        <w:rPr>
          <w:rStyle w:val="eop"/>
          <w:b/>
          <w:bCs/>
        </w:rPr>
        <w:t> </w:t>
      </w:r>
    </w:p>
    <w:p w14:paraId="18EF8CA0"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2020-21:87</w:t>
      </w:r>
      <w:r>
        <w:rPr>
          <w:rStyle w:val="tabchar"/>
          <w:rFonts w:ascii="Calibri" w:hAnsi="Calibri" w:cs="Calibri"/>
        </w:rPr>
        <w:t xml:space="preserve"> </w:t>
      </w:r>
      <w:r>
        <w:rPr>
          <w:rStyle w:val="normaltextrun"/>
        </w:rPr>
        <w:t>Master of Accountancy.  Addition of required course to better prepare students for course in Auditing CPA review. Change in credit hours and content to enhance coverage of topics. (Change of degree requirements.)</w:t>
      </w:r>
      <w:r>
        <w:rPr>
          <w:rStyle w:val="eop"/>
        </w:rPr>
        <w:t> </w:t>
      </w:r>
    </w:p>
    <w:p w14:paraId="38F2A639" w14:textId="77777777" w:rsidR="001B3226" w:rsidRDefault="001B3226" w:rsidP="001B3226">
      <w:pPr>
        <w:pStyle w:val="paragraph"/>
        <w:spacing w:before="0" w:beforeAutospacing="0" w:after="0" w:afterAutospacing="0"/>
        <w:textAlignment w:val="baseline"/>
        <w:rPr>
          <w:rFonts w:ascii="Segoe UI" w:hAnsi="Segoe UI" w:cs="Segoe UI"/>
          <w:sz w:val="18"/>
          <w:szCs w:val="18"/>
        </w:rPr>
      </w:pPr>
      <w:r>
        <w:rPr>
          <w:rStyle w:val="eop"/>
        </w:rPr>
        <w:t> </w:t>
      </w:r>
    </w:p>
    <w:p w14:paraId="4FDFB937"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2020-21:88</w:t>
      </w:r>
      <w:r>
        <w:rPr>
          <w:rStyle w:val="tabchar"/>
          <w:rFonts w:ascii="Calibri" w:hAnsi="Calibri" w:cs="Calibri"/>
        </w:rPr>
        <w:t xml:space="preserve"> </w:t>
      </w:r>
      <w:r>
        <w:rPr>
          <w:rStyle w:val="normaltextrun"/>
        </w:rPr>
        <w:t>ACCT 6940 </w:t>
      </w:r>
      <w:r>
        <w:rPr>
          <w:rStyle w:val="normaltextrun"/>
          <w:i/>
          <w:iCs/>
        </w:rPr>
        <w:t>Data Analytics for Accounting.</w:t>
      </w:r>
      <w:r>
        <w:rPr>
          <w:rStyle w:val="normaltextrun"/>
        </w:rPr>
        <w:t> Course emphasis is on knowledge and skills required by accountants and managers to collect, manage, query, analyze extremely large volumes of data in various formats from numerous sources. Focus will be given to results that management of data brings to an organization. It will cover a broad spectrum of topics chosen from the following: database management, descriptive statistics, predictive analytics, through data discovery, data merging &amp; cleaning, data visualization, ethics data quality, and advanced data modeling. It will include hands-on use of available software found in industry practices such as SAS and Tableau, with an emphasis on spreadsheets and coding skills.. 3 s.h. (New 6900 level course.)</w:t>
      </w:r>
      <w:r>
        <w:rPr>
          <w:rStyle w:val="eop"/>
        </w:rPr>
        <w:t> </w:t>
      </w:r>
    </w:p>
    <w:p w14:paraId="54D14B05"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7C37E910"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2020-21:89</w:t>
      </w:r>
      <w:r>
        <w:rPr>
          <w:rStyle w:val="tabchar"/>
          <w:rFonts w:ascii="Calibri" w:hAnsi="Calibri" w:cs="Calibri"/>
        </w:rPr>
        <w:t xml:space="preserve"> </w:t>
      </w:r>
      <w:r>
        <w:rPr>
          <w:rStyle w:val="normaltextrun"/>
        </w:rPr>
        <w:t>ACCT 6970 </w:t>
      </w:r>
      <w:r>
        <w:rPr>
          <w:rStyle w:val="normaltextrun"/>
          <w:i/>
          <w:iCs/>
        </w:rPr>
        <w:t>Capstone Experience</w:t>
      </w:r>
      <w:r>
        <w:rPr>
          <w:rStyle w:val="normaltextrun"/>
        </w:rPr>
        <w:t>. </w:t>
      </w:r>
      <w:r>
        <w:rPr>
          <w:rStyle w:val="normaltextrun"/>
          <w:color w:val="333333"/>
        </w:rPr>
        <w:t>A culmination of learning experiences necessary for accounting professionals. An integrative case study project will be required. Program level assessment will be a component of this course, both in terms of technical knowledge and other program-level learning goals including written and oral communication. </w:t>
      </w:r>
      <w:r>
        <w:rPr>
          <w:rStyle w:val="normaltextrun"/>
          <w:shd w:val="clear" w:color="auto" w:fill="FFFFFF"/>
        </w:rPr>
        <w:t>Prereq.: </w:t>
      </w:r>
      <w:r>
        <w:rPr>
          <w:rStyle w:val="normaltextrun"/>
          <w:color w:val="333333"/>
        </w:rPr>
        <w:t>Permission of MAcc Director</w:t>
      </w:r>
      <w:r>
        <w:rPr>
          <w:rStyle w:val="normaltextrun"/>
          <w:shd w:val="clear" w:color="auto" w:fill="FFFFFF"/>
        </w:rPr>
        <w:t>. 1 s.h. (Change to course description, prerequisite, hours and grading.)</w:t>
      </w:r>
      <w:r>
        <w:rPr>
          <w:rStyle w:val="eop"/>
        </w:rPr>
        <w:t> </w:t>
      </w:r>
    </w:p>
    <w:p w14:paraId="07F4FA62"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5C3646E9"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2020-21:90</w:t>
      </w:r>
      <w:r>
        <w:rPr>
          <w:rStyle w:val="tabchar"/>
          <w:rFonts w:ascii="Calibri" w:hAnsi="Calibri" w:cs="Calibri"/>
        </w:rPr>
        <w:t xml:space="preserve"> </w:t>
      </w:r>
      <w:r>
        <w:rPr>
          <w:rStyle w:val="normaltextrun"/>
        </w:rPr>
        <w:t>ACCT 6971 </w:t>
      </w:r>
      <w:r>
        <w:rPr>
          <w:rStyle w:val="normaltextrun"/>
          <w:i/>
          <w:iCs/>
        </w:rPr>
        <w:t>Regulation Theory Review and Practice</w:t>
      </w:r>
      <w:r>
        <w:rPr>
          <w:rStyle w:val="normaltextrun"/>
        </w:rPr>
        <w:t>. A culmination of learning experiences in the regulation area (federal taxation and business law) necessary for accounting professionals, with a strong emphasis placed upon the CPA (Certified Public Accountant) exam in the regulation areas. An integrative, practice-based project in federal tax and/or business law will be required.</w:t>
      </w:r>
      <w:r>
        <w:rPr>
          <w:rStyle w:val="normaltextrun"/>
          <w:color w:val="333333"/>
        </w:rPr>
        <w:t> </w:t>
      </w:r>
      <w:r>
        <w:rPr>
          <w:rStyle w:val="normaltextrun"/>
          <w:shd w:val="clear" w:color="auto" w:fill="FFFFFF"/>
        </w:rPr>
        <w:t>Prereq.: </w:t>
      </w:r>
      <w:r>
        <w:rPr>
          <w:rStyle w:val="normaltextrun"/>
        </w:rPr>
        <w:t>Undergraduate major in accounting or its equivalent.</w:t>
      </w:r>
      <w:r>
        <w:rPr>
          <w:rStyle w:val="normaltextrun"/>
          <w:shd w:val="clear" w:color="auto" w:fill="FFFFFF"/>
        </w:rPr>
        <w:t> 2 s.h. (</w:t>
      </w:r>
      <w:r>
        <w:rPr>
          <w:rStyle w:val="normaltextrun"/>
        </w:rPr>
        <w:t>New 6900 level course).</w:t>
      </w:r>
      <w:r>
        <w:rPr>
          <w:rStyle w:val="eop"/>
        </w:rPr>
        <w:t> </w:t>
      </w:r>
    </w:p>
    <w:p w14:paraId="294B3329"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color w:val="333333"/>
        </w:rPr>
        <w:t> </w:t>
      </w:r>
    </w:p>
    <w:p w14:paraId="44F66F8E"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2020-21:91</w:t>
      </w:r>
      <w:r>
        <w:rPr>
          <w:rStyle w:val="tabchar"/>
          <w:rFonts w:ascii="Calibri" w:hAnsi="Calibri" w:cs="Calibri"/>
        </w:rPr>
        <w:t xml:space="preserve"> </w:t>
      </w:r>
      <w:r>
        <w:rPr>
          <w:rStyle w:val="normaltextrun"/>
        </w:rPr>
        <w:t>ACCT 6973 </w:t>
      </w:r>
      <w:r>
        <w:rPr>
          <w:rStyle w:val="normaltextrun"/>
          <w:i/>
          <w:iCs/>
        </w:rPr>
        <w:t>Business Environment and Concepts Theory Review and Practice</w:t>
      </w:r>
      <w:r>
        <w:rPr>
          <w:rStyle w:val="normaltextrun"/>
        </w:rPr>
        <w:t>. A culmination of learning experiences in the business environment and concepts (BEC) area necessary for accounting professionals, with a strong emphasis placed upon the CPA (Certified Public Accountant) exam in the BEC areas. An integrative, practice-based project in the BEC areas will be required. </w:t>
      </w:r>
      <w:r>
        <w:rPr>
          <w:rStyle w:val="normaltextrun"/>
          <w:shd w:val="clear" w:color="auto" w:fill="FFFFFF"/>
        </w:rPr>
        <w:t>Prereq.: </w:t>
      </w:r>
      <w:r>
        <w:rPr>
          <w:rStyle w:val="normaltextrun"/>
        </w:rPr>
        <w:t>Undergraduate major in accounting or its equivalent.</w:t>
      </w:r>
      <w:r>
        <w:rPr>
          <w:rStyle w:val="normaltextrun"/>
          <w:shd w:val="clear" w:color="auto" w:fill="FFFFFF"/>
        </w:rPr>
        <w:t> 2 s.h. (</w:t>
      </w:r>
      <w:r>
        <w:rPr>
          <w:rStyle w:val="normaltextrun"/>
        </w:rPr>
        <w:t>New 6900 level course).</w:t>
      </w:r>
      <w:r>
        <w:rPr>
          <w:rStyle w:val="eop"/>
        </w:rPr>
        <w:t> </w:t>
      </w:r>
    </w:p>
    <w:p w14:paraId="3D227540"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6DF8E9D8"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color w:val="333333"/>
        </w:rPr>
        <w:lastRenderedPageBreak/>
        <w:t>Item pulled from review</w:t>
      </w:r>
      <w:r>
        <w:rPr>
          <w:rStyle w:val="eop"/>
          <w:color w:val="333333"/>
        </w:rPr>
        <w:t> </w:t>
      </w:r>
    </w:p>
    <w:p w14:paraId="012FFC42"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strike/>
        </w:rPr>
        <w:t>2020-21:92</w:t>
      </w:r>
      <w:r>
        <w:rPr>
          <w:rStyle w:val="tabchar"/>
          <w:rFonts w:ascii="Calibri" w:hAnsi="Calibri" w:cs="Calibri"/>
        </w:rPr>
        <w:t xml:space="preserve"> </w:t>
      </w:r>
      <w:r>
        <w:rPr>
          <w:rStyle w:val="normaltextrun"/>
          <w:strike/>
        </w:rPr>
        <w:t>Master of Art in Professional Communication.  Adjustment of curriculum in response to changes in marketing courses.  Revision of pathway to degree completion to eliminate two track options and require 5 electives.  Reduce hours to completion to 30. (Change of degree requirements.)</w:t>
      </w:r>
      <w:r>
        <w:rPr>
          <w:rStyle w:val="eop"/>
        </w:rPr>
        <w:t> </w:t>
      </w:r>
    </w:p>
    <w:p w14:paraId="28ED1BF6"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color w:val="333333"/>
        </w:rPr>
        <w:t>Item pulled from review</w:t>
      </w:r>
      <w:r>
        <w:rPr>
          <w:rStyle w:val="eop"/>
          <w:color w:val="333333"/>
        </w:rPr>
        <w:t> </w:t>
      </w:r>
    </w:p>
    <w:p w14:paraId="2B5677BF"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strike/>
        </w:rPr>
        <w:t>2020-21:93</w:t>
      </w:r>
      <w:r>
        <w:rPr>
          <w:rStyle w:val="tabchar"/>
          <w:rFonts w:ascii="Calibri" w:hAnsi="Calibri" w:cs="Calibri"/>
        </w:rPr>
        <w:t xml:space="preserve"> </w:t>
      </w:r>
      <w:r>
        <w:rPr>
          <w:rStyle w:val="normaltextrun"/>
          <w:strike/>
        </w:rPr>
        <w:t>CMST 6991 </w:t>
      </w:r>
      <w:r>
        <w:rPr>
          <w:rStyle w:val="normaltextrun"/>
          <w:i/>
          <w:iCs/>
          <w:strike/>
        </w:rPr>
        <w:t>Communication Problems: Independent Study</w:t>
      </w:r>
      <w:r>
        <w:rPr>
          <w:rStyle w:val="normaltextrun"/>
          <w:strike/>
        </w:rPr>
        <w:t>. Individual study and practical application of communication research principles to various organizational, group and mediated communication problems</w:t>
      </w:r>
      <w:r>
        <w:rPr>
          <w:rStyle w:val="normaltextrun"/>
          <w:strike/>
          <w:color w:val="333333"/>
        </w:rPr>
        <w:t>. </w:t>
      </w:r>
      <w:r>
        <w:rPr>
          <w:rStyle w:val="normaltextrun"/>
          <w:strike/>
          <w:shd w:val="clear" w:color="auto" w:fill="FFFFFF"/>
        </w:rPr>
        <w:t>Prereq.: </w:t>
      </w:r>
      <w:r>
        <w:rPr>
          <w:rStyle w:val="normaltextrun"/>
          <w:strike/>
          <w:color w:val="333333"/>
        </w:rPr>
        <w:t>None</w:t>
      </w:r>
      <w:r>
        <w:rPr>
          <w:rStyle w:val="normaltextrun"/>
          <w:strike/>
          <w:shd w:val="clear" w:color="auto" w:fill="FFFFFF"/>
        </w:rPr>
        <w:t>. 1-3 s.h. (Change in semester hours.)</w:t>
      </w:r>
      <w:r>
        <w:rPr>
          <w:rStyle w:val="eop"/>
        </w:rPr>
        <w:t> </w:t>
      </w:r>
    </w:p>
    <w:p w14:paraId="2F3CB563" w14:textId="77777777" w:rsidR="001B3226" w:rsidRDefault="001B3226" w:rsidP="001B322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470774BD"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2020-21:95</w:t>
      </w:r>
      <w:r>
        <w:rPr>
          <w:rStyle w:val="tabchar"/>
          <w:rFonts w:ascii="Calibri" w:hAnsi="Calibri" w:cs="Calibri"/>
        </w:rPr>
        <w:t xml:space="preserve"> </w:t>
      </w:r>
      <w:r>
        <w:rPr>
          <w:rStyle w:val="normaltextrun"/>
        </w:rPr>
        <w:t>OMBA 6975 </w:t>
      </w:r>
      <w:r>
        <w:rPr>
          <w:rStyle w:val="normaltextrun"/>
          <w:i/>
          <w:iCs/>
        </w:rPr>
        <w:t>Business Policy and Strategy</w:t>
      </w:r>
      <w:r>
        <w:rPr>
          <w:rStyle w:val="normaltextrun"/>
        </w:rPr>
        <w:t>. Strategy involves thinking at the enterprise level. Successful strategy design and implementation requires a holistic understanding of the threats and opportunities in the firm’s external environment, and of its internal resources and capabilities. It also requires a synthetic view on how the firm integrates functional activities and cross-functional business processes. This course is designed to develop such an integrative view of the firm and its environment, along with appropriate analytical skills.</w:t>
      </w:r>
      <w:r>
        <w:rPr>
          <w:rStyle w:val="normaltextrun"/>
          <w:shd w:val="clear" w:color="auto" w:fill="FFFFFF"/>
        </w:rPr>
        <w:t> Prereq.: </w:t>
      </w:r>
      <w:r>
        <w:rPr>
          <w:rStyle w:val="normaltextrun"/>
        </w:rPr>
        <w:t>OMBA 6923 Corporate Financial Management, OMBA 6944 Operations &amp; Supply Chain Management, OMBA 6955 Applied Marketing Strategy.</w:t>
      </w:r>
      <w:r>
        <w:rPr>
          <w:rStyle w:val="normaltextrun"/>
          <w:shd w:val="clear" w:color="auto" w:fill="FFFFFF"/>
        </w:rPr>
        <w:t> 3 s.h. (</w:t>
      </w:r>
      <w:r>
        <w:rPr>
          <w:rStyle w:val="normaltextrun"/>
        </w:rPr>
        <w:t>New 6900 level course).</w:t>
      </w:r>
      <w:r>
        <w:rPr>
          <w:rStyle w:val="eop"/>
        </w:rPr>
        <w:t> </w:t>
      </w:r>
    </w:p>
    <w:p w14:paraId="041649B9"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6616EBE9"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2020-21:96</w:t>
      </w:r>
      <w:r>
        <w:rPr>
          <w:rStyle w:val="tabchar"/>
          <w:rFonts w:ascii="Calibri" w:hAnsi="Calibri" w:cs="Calibri"/>
        </w:rPr>
        <w:t xml:space="preserve"> </w:t>
      </w:r>
      <w:r>
        <w:rPr>
          <w:rStyle w:val="normaltextrun"/>
        </w:rPr>
        <w:t>CSIS 5838 </w:t>
      </w:r>
      <w:r>
        <w:rPr>
          <w:rStyle w:val="normaltextrun"/>
          <w:i/>
          <w:iCs/>
        </w:rPr>
        <w:t>Graphics and Animation for Gaming</w:t>
      </w:r>
      <w:r>
        <w:rPr>
          <w:rStyle w:val="normaltextrun"/>
        </w:rPr>
        <w:t>. Design and implementation of 3D computer games. Development of 3D characters, including surface creation and effects, skeletal and facial rigging, and motion and animation. Programming those characters in a 3D game engine, including scripting, level and game design, and game physics.</w:t>
      </w:r>
      <w:r>
        <w:rPr>
          <w:rStyle w:val="normaltextrun"/>
          <w:shd w:val="clear" w:color="auto" w:fill="FFFFFF"/>
        </w:rPr>
        <w:t> Prereq.: </w:t>
      </w:r>
      <w:r>
        <w:rPr>
          <w:rStyle w:val="normaltextrun"/>
        </w:rPr>
        <w:t>CSIS 2605 or CSIS 2610 or CSIS 3737</w:t>
      </w:r>
      <w:r>
        <w:rPr>
          <w:rStyle w:val="normaltextrun"/>
          <w:shd w:val="clear" w:color="auto" w:fill="FFFFFF"/>
        </w:rPr>
        <w:t> 3 s.h. (</w:t>
      </w:r>
      <w:r>
        <w:rPr>
          <w:rStyle w:val="normaltextrun"/>
        </w:rPr>
        <w:t>Change to prerequisite).</w:t>
      </w:r>
      <w:r>
        <w:rPr>
          <w:rStyle w:val="eop"/>
        </w:rPr>
        <w:t> </w:t>
      </w:r>
    </w:p>
    <w:p w14:paraId="18654235"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7FA9A8B1"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2020-21:97</w:t>
      </w:r>
      <w:r>
        <w:rPr>
          <w:rStyle w:val="tabchar"/>
          <w:rFonts w:ascii="Calibri" w:hAnsi="Calibri" w:cs="Calibri"/>
        </w:rPr>
        <w:t xml:space="preserve"> </w:t>
      </w:r>
      <w:r>
        <w:rPr>
          <w:rStyle w:val="normaltextrun"/>
        </w:rPr>
        <w:t>INFO 5875 </w:t>
      </w:r>
      <w:r>
        <w:rPr>
          <w:rStyle w:val="normaltextrun"/>
          <w:i/>
          <w:iCs/>
        </w:rPr>
        <w:t>Advanced Multimedia Authoring</w:t>
      </w:r>
      <w:r>
        <w:rPr>
          <w:rStyle w:val="normaltextrun"/>
        </w:rPr>
        <w:t>. This course is a study of advanced multimedia authoring principles. Through assigned reading, lab exercises, and lectures, you will generate guiding principles of designing and developing effective multimedia materials. Additionally, advanced-scripting language concepts toward developing multimedia materials, integrating text, graphics, sound, and animation, will be presented. 3 hours lecture and 2 hours lab.</w:t>
      </w:r>
      <w:r>
        <w:rPr>
          <w:rStyle w:val="normaltextrun"/>
          <w:shd w:val="clear" w:color="auto" w:fill="FFFFFF"/>
        </w:rPr>
        <w:t>Prereq.: </w:t>
      </w:r>
      <w:r>
        <w:rPr>
          <w:rStyle w:val="normaltextrun"/>
        </w:rPr>
        <w:t>INFO 3774 or INFO 3775 or INFO 3776 </w:t>
      </w:r>
      <w:r>
        <w:rPr>
          <w:rStyle w:val="normaltextrun"/>
          <w:shd w:val="clear" w:color="auto" w:fill="FFFFFF"/>
        </w:rPr>
        <w:t>4 s.h. (</w:t>
      </w:r>
      <w:r>
        <w:rPr>
          <w:rStyle w:val="normaltextrun"/>
        </w:rPr>
        <w:t>Change to course description and prerequisite).</w:t>
      </w:r>
      <w:r>
        <w:rPr>
          <w:rStyle w:val="eop"/>
        </w:rPr>
        <w:t> </w:t>
      </w:r>
    </w:p>
    <w:p w14:paraId="2AB98C68" w14:textId="77777777" w:rsidR="001B3226" w:rsidRDefault="001B3226" w:rsidP="001B3226">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2B4C403C"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2020-21:98</w:t>
      </w:r>
      <w:r>
        <w:rPr>
          <w:rStyle w:val="tabchar"/>
          <w:rFonts w:ascii="Calibri" w:hAnsi="Calibri" w:cs="Calibri"/>
        </w:rPr>
        <w:t xml:space="preserve"> </w:t>
      </w:r>
      <w:r>
        <w:rPr>
          <w:rStyle w:val="normaltextrun"/>
        </w:rPr>
        <w:t>STEM 5890 </w:t>
      </w:r>
      <w:r>
        <w:rPr>
          <w:rStyle w:val="normaltextrun"/>
          <w:i/>
          <w:iCs/>
        </w:rPr>
        <w:t>STEM Graduate Internships</w:t>
      </w:r>
      <w:r>
        <w:rPr>
          <w:rStyle w:val="normaltextrun"/>
        </w:rPr>
        <w:t xml:space="preserve">. The Graduate STEM Internship provides the student with a professional work experience or research experience in an organizational environment. The internship is an extension of the curriculum and provides meaningful experience related to the student’s area of concentration. This academic experience encourages examination about and beyond daily professional related work, in order to broaden students’ horizons intellectually, professionally and personally. Students will work with the STEM Careers, Internships &amp; Co-op office and their designated Program Coordinator or Faculty Intern Advisor. The internship course is for credit and can be used to fulfill degree requirements and is charged at the regular tuition rate. Prereq.: A student should at least be accepted into their Graduate program, a 3.0 overall GPA, and approval by the STEM Careers, Internships &amp; Co-op office in consultation with the student's </w:t>
      </w:r>
      <w:r>
        <w:rPr>
          <w:rStyle w:val="normaltextrun"/>
        </w:rPr>
        <w:lastRenderedPageBreak/>
        <w:t>designated Department Chair/Program Coordinator/Faculty Intern Advisor.1-</w:t>
      </w:r>
      <w:r>
        <w:rPr>
          <w:rStyle w:val="normaltextrun"/>
          <w:shd w:val="clear" w:color="auto" w:fill="FFFFFF"/>
        </w:rPr>
        <w:t>3 s.h. (</w:t>
      </w:r>
      <w:r>
        <w:rPr>
          <w:rStyle w:val="normaltextrun"/>
        </w:rPr>
        <w:t>New 5800 swing level course).</w:t>
      </w:r>
      <w:r>
        <w:rPr>
          <w:rStyle w:val="eop"/>
        </w:rPr>
        <w:t> </w:t>
      </w:r>
    </w:p>
    <w:p w14:paraId="2748F818"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35627055"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color w:val="000000"/>
        </w:rPr>
        <w:t>2020-21:99</w:t>
      </w:r>
      <w:r>
        <w:rPr>
          <w:rStyle w:val="tabchar"/>
          <w:rFonts w:ascii="Calibri" w:hAnsi="Calibri" w:cs="Calibri"/>
          <w:color w:val="000000"/>
        </w:rPr>
        <w:t xml:space="preserve"> </w:t>
      </w:r>
      <w:r>
        <w:rPr>
          <w:rStyle w:val="normaltextrun"/>
          <w:color w:val="000000"/>
        </w:rPr>
        <w:t>MATL 7020 </w:t>
      </w:r>
      <w:r>
        <w:rPr>
          <w:rStyle w:val="normaltextrun"/>
          <w:i/>
          <w:iCs/>
          <w:color w:val="000000"/>
        </w:rPr>
        <w:t>Analytical Methods for Materials Science 2</w:t>
      </w:r>
      <w:r>
        <w:rPr>
          <w:rStyle w:val="normaltextrun"/>
          <w:color w:val="000000"/>
        </w:rPr>
        <w:t>. A laboratory course where the student will receive hands-on training with instruments commonly used in materials research. Instruments covered include light microscopes, scanning electron microscopes, transmission electron microscope, focused ion beam, X-ray photoelectron spectrometer, Auger spectrometer, X-ray microscope, and dynamic mechanical analyzer. (2 h. lecture / 3 h. lab) </w:t>
      </w:r>
      <w:r>
        <w:rPr>
          <w:rStyle w:val="normaltextrun"/>
          <w:color w:val="000000"/>
          <w:shd w:val="clear" w:color="auto" w:fill="FFFFFF"/>
        </w:rPr>
        <w:t>Prereq.: </w:t>
      </w:r>
      <w:r>
        <w:rPr>
          <w:rStyle w:val="normaltextrun"/>
          <w:color w:val="000000"/>
        </w:rPr>
        <w:t>None </w:t>
      </w:r>
      <w:r>
        <w:rPr>
          <w:rStyle w:val="normaltextrun"/>
          <w:color w:val="000000"/>
          <w:shd w:val="clear" w:color="auto" w:fill="FFFFFF"/>
        </w:rPr>
        <w:t>3 s.h. (</w:t>
      </w:r>
      <w:r>
        <w:rPr>
          <w:rStyle w:val="normaltextrun"/>
          <w:color w:val="000000"/>
        </w:rPr>
        <w:t>Change to course description and semester hours).</w:t>
      </w:r>
      <w:r>
        <w:rPr>
          <w:rStyle w:val="eop"/>
          <w:color w:val="000000"/>
        </w:rPr>
        <w:t> </w:t>
      </w:r>
    </w:p>
    <w:p w14:paraId="1C7C4EE3" w14:textId="77777777" w:rsidR="001B3226" w:rsidRDefault="001B3226" w:rsidP="001B322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000000"/>
        </w:rPr>
        <w:t> </w:t>
      </w:r>
    </w:p>
    <w:p w14:paraId="67EB246B"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color w:val="000000"/>
        </w:rPr>
        <w:t> </w:t>
      </w:r>
    </w:p>
    <w:p w14:paraId="42E1016D"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color w:val="000000"/>
        </w:rPr>
        <w:t>2020-21:100</w:t>
      </w:r>
      <w:r>
        <w:rPr>
          <w:rStyle w:val="tabchar"/>
          <w:rFonts w:ascii="Calibri" w:hAnsi="Calibri" w:cs="Calibri"/>
          <w:color w:val="000000"/>
        </w:rPr>
        <w:t xml:space="preserve"> </w:t>
      </w:r>
      <w:r>
        <w:rPr>
          <w:rStyle w:val="normaltextrun"/>
          <w:color w:val="000000"/>
        </w:rPr>
        <w:t>MATL 7010 </w:t>
      </w:r>
      <w:r>
        <w:rPr>
          <w:rStyle w:val="normaltextrun"/>
          <w:i/>
          <w:iCs/>
          <w:color w:val="000000"/>
        </w:rPr>
        <w:t>Analytical Methods for Materials Science 1</w:t>
      </w:r>
      <w:r>
        <w:rPr>
          <w:rStyle w:val="normaltextrun"/>
          <w:color w:val="000000"/>
        </w:rPr>
        <w:t>. </w:t>
      </w:r>
      <w:r>
        <w:rPr>
          <w:rStyle w:val="normaltextrun"/>
          <w:color w:val="333333"/>
        </w:rPr>
        <w:t>A laboratory course where the student will receive hands-on training with instruments commonly used in materials research. Techniques covered include electrical response methods, spectroscopic methods, X-ray techniques, and thermal analysis and surface profiling techniques. (2 h. lecture / 3 h. lab). </w:t>
      </w:r>
      <w:r>
        <w:rPr>
          <w:rStyle w:val="normaltextrun"/>
          <w:color w:val="000000"/>
          <w:shd w:val="clear" w:color="auto" w:fill="FFFFFF"/>
        </w:rPr>
        <w:t>Prereq.: </w:t>
      </w:r>
      <w:r>
        <w:rPr>
          <w:rStyle w:val="normaltextrun"/>
          <w:color w:val="000000"/>
        </w:rPr>
        <w:t>None </w:t>
      </w:r>
      <w:r>
        <w:rPr>
          <w:rStyle w:val="normaltextrun"/>
          <w:color w:val="000000"/>
          <w:shd w:val="clear" w:color="auto" w:fill="FFFFFF"/>
        </w:rPr>
        <w:t>3 s.h. (</w:t>
      </w:r>
      <w:r>
        <w:rPr>
          <w:rStyle w:val="normaltextrun"/>
          <w:color w:val="000000"/>
        </w:rPr>
        <w:t>Change to course description and semester hours).</w:t>
      </w:r>
      <w:r>
        <w:rPr>
          <w:rStyle w:val="eop"/>
          <w:color w:val="000000"/>
        </w:rPr>
        <w:t> </w:t>
      </w:r>
    </w:p>
    <w:p w14:paraId="4D00834C"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color w:val="333333"/>
        </w:rPr>
        <w:t> </w:t>
      </w:r>
    </w:p>
    <w:p w14:paraId="27B9C624"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2020-21:101</w:t>
      </w:r>
      <w:r>
        <w:rPr>
          <w:rStyle w:val="tabchar"/>
          <w:rFonts w:ascii="Calibri" w:hAnsi="Calibri" w:cs="Calibri"/>
        </w:rPr>
        <w:t xml:space="preserve"> </w:t>
      </w:r>
      <w:r>
        <w:rPr>
          <w:rStyle w:val="normaltextrun"/>
        </w:rPr>
        <w:t>Doctor of Philosophy in Material Science and Engineering.  Adjustment to reflect changes to MATL 7010 and 7020 and clarification of research credit hour requirement. (Change of degree requirements.)</w:t>
      </w:r>
      <w:r>
        <w:rPr>
          <w:rStyle w:val="eop"/>
        </w:rPr>
        <w:t> </w:t>
      </w:r>
    </w:p>
    <w:p w14:paraId="1CF30A27"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color w:val="000000"/>
        </w:rPr>
        <w:t> </w:t>
      </w:r>
    </w:p>
    <w:p w14:paraId="32D9410D"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color w:val="000000"/>
        </w:rPr>
        <w:t>2020-21:102</w:t>
      </w:r>
      <w:r>
        <w:rPr>
          <w:rStyle w:val="tabchar"/>
          <w:rFonts w:ascii="Calibri" w:hAnsi="Calibri" w:cs="Calibri"/>
          <w:color w:val="000000"/>
        </w:rPr>
        <w:t xml:space="preserve"> </w:t>
      </w:r>
      <w:r>
        <w:rPr>
          <w:rStyle w:val="normaltextrun"/>
          <w:color w:val="000000"/>
        </w:rPr>
        <w:t>BIOL 5888 </w:t>
      </w:r>
      <w:r>
        <w:rPr>
          <w:rStyle w:val="normaltextrun"/>
          <w:i/>
          <w:iCs/>
          <w:color w:val="000000"/>
        </w:rPr>
        <w:t>Environmental Biotechnology</w:t>
      </w:r>
      <w:r>
        <w:rPr>
          <w:rStyle w:val="normaltextrun"/>
          <w:color w:val="000000"/>
        </w:rPr>
        <w:t>. This course provides an overview of environmental biotechnology, engineering fundamentals, theory and principles in application of biological treatment to solve environmental problems. Topics include relevant biological, chemical, and ecological processes, biological treatments of waste, land, and water. Environmental biotechnology is an essential tool to help humanity face enormous environmental health challenges, especially pollution, climate change, loss of habitat, and resulting threats to wildlife and human populations, their health outcomes and survival potential. This course is designed to summarize modern insights regarding evaluation and applications of environmental biotechnology. </w:t>
      </w:r>
      <w:r>
        <w:rPr>
          <w:rStyle w:val="normaltextrun"/>
          <w:color w:val="000000"/>
          <w:shd w:val="clear" w:color="auto" w:fill="FFFFFF"/>
        </w:rPr>
        <w:t>Prereq.: </w:t>
      </w:r>
      <w:r>
        <w:rPr>
          <w:rStyle w:val="normaltextrun"/>
          <w:color w:val="000000"/>
        </w:rPr>
        <w:t>CHEM 3719 or CEEN 3736.  </w:t>
      </w:r>
      <w:r>
        <w:rPr>
          <w:rStyle w:val="normaltextrun"/>
          <w:color w:val="000000"/>
          <w:shd w:val="clear" w:color="auto" w:fill="FFFFFF"/>
        </w:rPr>
        <w:t>3 s.h. (</w:t>
      </w:r>
      <w:r>
        <w:rPr>
          <w:rStyle w:val="normaltextrun"/>
          <w:color w:val="000000"/>
        </w:rPr>
        <w:t>Change to course description and semester hours).</w:t>
      </w:r>
      <w:r>
        <w:rPr>
          <w:rStyle w:val="eop"/>
          <w:color w:val="000000"/>
        </w:rPr>
        <w:t> </w:t>
      </w:r>
    </w:p>
    <w:p w14:paraId="53A1631E"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color w:val="000000"/>
        </w:rPr>
        <w:t> </w:t>
      </w:r>
    </w:p>
    <w:p w14:paraId="7164561B"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color w:val="000000"/>
        </w:rPr>
        <w:t>2020-21:103</w:t>
      </w:r>
      <w:r>
        <w:rPr>
          <w:rStyle w:val="tabchar"/>
          <w:rFonts w:ascii="Calibri" w:hAnsi="Calibri" w:cs="Calibri"/>
          <w:color w:val="000000"/>
        </w:rPr>
        <w:t xml:space="preserve"> </w:t>
      </w:r>
      <w:r>
        <w:rPr>
          <w:rStyle w:val="normaltextrun"/>
          <w:color w:val="000000"/>
        </w:rPr>
        <w:t>HHS 6925 </w:t>
      </w:r>
      <w:r>
        <w:rPr>
          <w:rStyle w:val="normaltextrun"/>
          <w:i/>
          <w:iCs/>
          <w:color w:val="000000"/>
        </w:rPr>
        <w:t>Integration, Interoperability, and Standards</w:t>
      </w:r>
      <w:r>
        <w:rPr>
          <w:rStyle w:val="normaltextrun"/>
          <w:color w:val="000000"/>
        </w:rPr>
        <w:t>.</w:t>
      </w:r>
      <w:r>
        <w:rPr>
          <w:rStyle w:val="normaltextrun"/>
          <w:color w:val="000000"/>
          <w:shd w:val="clear" w:color="auto" w:fill="FFFFFF"/>
        </w:rPr>
        <w:t> (</w:t>
      </w:r>
      <w:r>
        <w:rPr>
          <w:rStyle w:val="normaltextrun"/>
          <w:color w:val="000000"/>
        </w:rPr>
        <w:t>Delete a 6900 level course).</w:t>
      </w:r>
      <w:r>
        <w:rPr>
          <w:rStyle w:val="eop"/>
          <w:color w:val="000000"/>
        </w:rPr>
        <w:t> </w:t>
      </w:r>
    </w:p>
    <w:p w14:paraId="31482C57"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color w:val="000000"/>
        </w:rPr>
        <w:t> </w:t>
      </w:r>
    </w:p>
    <w:p w14:paraId="38D9DA0D"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color w:val="000000"/>
        </w:rPr>
        <w:t>2020-21:104</w:t>
      </w:r>
      <w:r>
        <w:rPr>
          <w:rStyle w:val="tabchar"/>
          <w:rFonts w:ascii="Calibri" w:hAnsi="Calibri" w:cs="Calibri"/>
          <w:color w:val="000000"/>
        </w:rPr>
        <w:t xml:space="preserve"> </w:t>
      </w:r>
      <w:r>
        <w:rPr>
          <w:rStyle w:val="normaltextrun"/>
          <w:color w:val="000000"/>
        </w:rPr>
        <w:t>HHS 6932 </w:t>
      </w:r>
      <w:r>
        <w:rPr>
          <w:rStyle w:val="normaltextrun"/>
          <w:i/>
          <w:iCs/>
          <w:color w:val="000000"/>
        </w:rPr>
        <w:t>Health Care Administration</w:t>
      </w:r>
      <w:r>
        <w:rPr>
          <w:rStyle w:val="normaltextrun"/>
          <w:color w:val="000000"/>
        </w:rPr>
        <w:t>.  This course focuses on the fundamental philosophy and techniques common to healthcare Administration. Students will develop skills related to the following broad healthcare management competencies: (1) communication and relationship management, (2) professionalism, (3) leadership, (4) knowledge of the healthcare system, and (5) business skills and knowledge. A key feature of this course is the use of a well-known simulation model call FlexSim. Students utilize a copy of the simulation model and detailed case studies of the simulation from major hospital systems across the US.  Prereq.: Acceptance into MHHS Program.  3 s.h.</w:t>
      </w:r>
      <w:r>
        <w:rPr>
          <w:rStyle w:val="normaltextrun"/>
          <w:color w:val="000000"/>
          <w:shd w:val="clear" w:color="auto" w:fill="FFFFFF"/>
        </w:rPr>
        <w:t> (</w:t>
      </w:r>
      <w:r>
        <w:rPr>
          <w:rStyle w:val="normaltextrun"/>
          <w:color w:val="000000"/>
        </w:rPr>
        <w:t>Change of course description).</w:t>
      </w:r>
      <w:r>
        <w:rPr>
          <w:rStyle w:val="eop"/>
          <w:color w:val="000000"/>
        </w:rPr>
        <w:t> </w:t>
      </w:r>
    </w:p>
    <w:p w14:paraId="188EF366"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color w:val="000000"/>
        </w:rPr>
        <w:t>2020-21:105</w:t>
      </w:r>
      <w:r>
        <w:rPr>
          <w:rStyle w:val="tabchar"/>
          <w:rFonts w:ascii="Calibri" w:hAnsi="Calibri" w:cs="Calibri"/>
          <w:color w:val="000000"/>
        </w:rPr>
        <w:t xml:space="preserve"> </w:t>
      </w:r>
      <w:r>
        <w:rPr>
          <w:rStyle w:val="normaltextrun"/>
          <w:color w:val="000000"/>
        </w:rPr>
        <w:t>HHS 6935 </w:t>
      </w:r>
      <w:r>
        <w:rPr>
          <w:rStyle w:val="normaltextrun"/>
          <w:i/>
          <w:iCs/>
          <w:color w:val="000000"/>
        </w:rPr>
        <w:t>Clinical Informatics</w:t>
      </w:r>
      <w:r>
        <w:rPr>
          <w:rStyle w:val="normaltextrun"/>
          <w:color w:val="000000"/>
        </w:rPr>
        <w:t xml:space="preserve">.  This course will provide Health and Human Services student with a comprehensive framework of Clinical informatics knowledge. It addresses </w:t>
      </w:r>
      <w:r>
        <w:rPr>
          <w:rStyle w:val="normaltextrun"/>
          <w:color w:val="000000"/>
        </w:rPr>
        <w:lastRenderedPageBreak/>
        <w:t>how clinical informatics assists health care organizations, how information is used in clinical operations, and how information technologists interact with clinical stakeholders in provider, payer, and other healthcare organizations. Health care delivery applications include electronic health records, clinical information systems, Tele-health, patient safety, patient and community education, and care management. Students will analyze the informatics function and organizational relationships in their organizations. Prereq.: Current enrollment in the MHHS or MSN program, or with permission of the instructor. Senior nursing students may take with permission from the Nursing department and Graduate College. 3 s.h.</w:t>
      </w:r>
      <w:r>
        <w:rPr>
          <w:rStyle w:val="normaltextrun"/>
          <w:color w:val="000000"/>
          <w:shd w:val="clear" w:color="auto" w:fill="FFFFFF"/>
        </w:rPr>
        <w:t> (</w:t>
      </w:r>
      <w:r>
        <w:rPr>
          <w:rStyle w:val="normaltextrun"/>
          <w:color w:val="000000"/>
        </w:rPr>
        <w:t>Change of course description).</w:t>
      </w:r>
      <w:r>
        <w:rPr>
          <w:rStyle w:val="eop"/>
          <w:color w:val="000000"/>
        </w:rPr>
        <w:t> </w:t>
      </w:r>
    </w:p>
    <w:p w14:paraId="3F1C5F41" w14:textId="77777777" w:rsidR="001B3226" w:rsidRDefault="001B3226" w:rsidP="001B322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000000"/>
        </w:rPr>
        <w:t> </w:t>
      </w:r>
    </w:p>
    <w:p w14:paraId="3E7F1A3A" w14:textId="77777777" w:rsidR="001B3226" w:rsidRDefault="001B3226" w:rsidP="001B322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rPr>
        <w:t>2020-21:106</w:t>
      </w:r>
      <w:r>
        <w:rPr>
          <w:rStyle w:val="tabchar"/>
          <w:rFonts w:ascii="Calibri" w:hAnsi="Calibri" w:cs="Calibri"/>
          <w:color w:val="000000"/>
        </w:rPr>
        <w:t xml:space="preserve"> </w:t>
      </w:r>
      <w:r>
        <w:rPr>
          <w:rStyle w:val="normaltextrun"/>
          <w:color w:val="000000"/>
        </w:rPr>
        <w:t>HHS 6950 </w:t>
      </w:r>
      <w:r>
        <w:rPr>
          <w:rStyle w:val="normaltextrun"/>
          <w:i/>
          <w:iCs/>
          <w:color w:val="000000"/>
        </w:rPr>
        <w:t>Professional Codes in Healthcare</w:t>
      </w:r>
      <w:r>
        <w:rPr>
          <w:rStyle w:val="normaltextrun"/>
          <w:color w:val="000000"/>
        </w:rPr>
        <w:t>. </w:t>
      </w:r>
      <w:r>
        <w:rPr>
          <w:rStyle w:val="normaltextrun"/>
          <w:color w:val="000000"/>
          <w:shd w:val="clear" w:color="auto" w:fill="FFFFFF"/>
        </w:rPr>
        <w:t>(</w:t>
      </w:r>
      <w:r>
        <w:rPr>
          <w:rStyle w:val="normaltextrun"/>
          <w:color w:val="000000"/>
        </w:rPr>
        <w:t>Delete a 6900 level course).</w:t>
      </w:r>
      <w:r>
        <w:rPr>
          <w:rStyle w:val="eop"/>
          <w:color w:val="000000"/>
        </w:rPr>
        <w:t> </w:t>
      </w:r>
    </w:p>
    <w:p w14:paraId="2D1E0634"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color w:val="333333"/>
        </w:rPr>
        <w:t> </w:t>
      </w:r>
    </w:p>
    <w:p w14:paraId="73E0B847"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2020-21:107</w:t>
      </w:r>
      <w:r>
        <w:rPr>
          <w:rStyle w:val="tabchar"/>
          <w:rFonts w:ascii="Calibri" w:hAnsi="Calibri" w:cs="Calibri"/>
        </w:rPr>
        <w:t xml:space="preserve"> </w:t>
      </w:r>
      <w:r>
        <w:rPr>
          <w:rStyle w:val="normaltextrun"/>
        </w:rPr>
        <w:t>HHS 6955 </w:t>
      </w:r>
      <w:r>
        <w:rPr>
          <w:rStyle w:val="normaltextrun"/>
          <w:i/>
          <w:iCs/>
        </w:rPr>
        <w:t>Health Care Quality in the Electronic Health Record</w:t>
      </w:r>
      <w:r>
        <w:rPr>
          <w:rStyle w:val="normaltextrun"/>
          <w:b/>
          <w:bCs/>
        </w:rPr>
        <w:t>.</w:t>
      </w:r>
      <w:r>
        <w:rPr>
          <w:rStyle w:val="normaltextrun"/>
        </w:rPr>
        <w:t>  </w:t>
      </w:r>
      <w:r>
        <w:rPr>
          <w:rStyle w:val="normaltextrun"/>
          <w:color w:val="333333"/>
        </w:rPr>
        <w:t>This course presents a review of the Electronic Health Record and the US National Health Information Network. Structure of provider, payer, and other health care organizations along with the work flow in these types of organizations and their information system's needs. It addresses how informatics assists these organizations, how information is used in business and clinical operations, and how information technologists interact with business and clinical stakeholders in provider, payer, and other healthcare organizations. Students will analyze the informatics function and organizational relationships in their organizations. Prereq.: None. 3 s.h.</w:t>
      </w:r>
      <w:r>
        <w:rPr>
          <w:rStyle w:val="normaltextrun"/>
          <w:shd w:val="clear" w:color="auto" w:fill="FFFFFF"/>
        </w:rPr>
        <w:t> (</w:t>
      </w:r>
      <w:r>
        <w:rPr>
          <w:rStyle w:val="normaltextrun"/>
        </w:rPr>
        <w:t>Change of course title).</w:t>
      </w:r>
      <w:r>
        <w:rPr>
          <w:rStyle w:val="eop"/>
        </w:rPr>
        <w:t> </w:t>
      </w:r>
    </w:p>
    <w:p w14:paraId="0F0A6F43"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color w:val="333333"/>
        </w:rPr>
        <w:t> </w:t>
      </w:r>
    </w:p>
    <w:p w14:paraId="1E5B0D5F"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2020-21:108</w:t>
      </w:r>
      <w:r>
        <w:rPr>
          <w:rStyle w:val="tabchar"/>
          <w:rFonts w:ascii="Calibri" w:hAnsi="Calibri" w:cs="Calibri"/>
        </w:rPr>
        <w:t xml:space="preserve"> </w:t>
      </w:r>
      <w:r>
        <w:rPr>
          <w:rStyle w:val="normaltextrun"/>
        </w:rPr>
        <w:t>HHS 6960 </w:t>
      </w:r>
      <w:r>
        <w:rPr>
          <w:rStyle w:val="normaltextrun"/>
          <w:i/>
          <w:iCs/>
        </w:rPr>
        <w:t>Health Education and Promotion</w:t>
      </w:r>
      <w:r>
        <w:rPr>
          <w:rStyle w:val="normaltextrun"/>
        </w:rPr>
        <w:t>.  </w:t>
      </w:r>
      <w:r>
        <w:rPr>
          <w:rStyle w:val="normaltextrun"/>
          <w:color w:val="333333"/>
        </w:rPr>
        <w:t>Developing effective health promotion programs through a study of the history, philosophy, ethics, and values of health promotion. Prereq.: Admission to the MHHS program or permission of the instructor 4 s.h.</w:t>
      </w:r>
      <w:r>
        <w:rPr>
          <w:rStyle w:val="normaltextrun"/>
          <w:shd w:val="clear" w:color="auto" w:fill="FFFFFF"/>
        </w:rPr>
        <w:t> (</w:t>
      </w:r>
      <w:r>
        <w:rPr>
          <w:rStyle w:val="normaltextrun"/>
        </w:rPr>
        <w:t>Change of course title, description and hours).</w:t>
      </w:r>
      <w:r>
        <w:rPr>
          <w:rStyle w:val="eop"/>
        </w:rPr>
        <w:t> </w:t>
      </w:r>
    </w:p>
    <w:p w14:paraId="261CB98C"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color w:val="333333"/>
        </w:rPr>
        <w:t> </w:t>
      </w:r>
    </w:p>
    <w:p w14:paraId="37070700" w14:textId="77777777" w:rsidR="001B3226" w:rsidRDefault="001B3226" w:rsidP="001B3226">
      <w:pPr>
        <w:pStyle w:val="paragraph"/>
        <w:spacing w:before="0" w:beforeAutospacing="0" w:after="0" w:afterAutospacing="0"/>
        <w:textAlignment w:val="baseline"/>
        <w:rPr>
          <w:rFonts w:ascii="Segoe UI" w:hAnsi="Segoe UI" w:cs="Segoe UI"/>
          <w:sz w:val="18"/>
          <w:szCs w:val="18"/>
        </w:rPr>
      </w:pPr>
      <w:r>
        <w:rPr>
          <w:rStyle w:val="normaltextrun"/>
          <w:b/>
          <w:bCs/>
        </w:rPr>
        <w:t>2020-21:109</w:t>
      </w:r>
      <w:r>
        <w:rPr>
          <w:rStyle w:val="tabchar"/>
          <w:rFonts w:ascii="Calibri" w:hAnsi="Calibri" w:cs="Calibri"/>
        </w:rPr>
        <w:t xml:space="preserve"> </w:t>
      </w:r>
      <w:r>
        <w:rPr>
          <w:rStyle w:val="normaltextrun"/>
        </w:rPr>
        <w:t>HHS 6970 </w:t>
      </w:r>
      <w:r>
        <w:rPr>
          <w:rStyle w:val="normaltextrun"/>
          <w:i/>
          <w:iCs/>
          <w:color w:val="000000"/>
        </w:rPr>
        <w:t>Organizational Behavior in Health Care</w:t>
      </w:r>
      <w:r>
        <w:rPr>
          <w:rStyle w:val="normaltextrun"/>
        </w:rPr>
        <w:t>. </w:t>
      </w:r>
      <w:r>
        <w:rPr>
          <w:rStyle w:val="normaltextrun"/>
          <w:shd w:val="clear" w:color="auto" w:fill="FFFFFF"/>
        </w:rPr>
        <w:t>(</w:t>
      </w:r>
      <w:r>
        <w:rPr>
          <w:rStyle w:val="normaltextrun"/>
        </w:rPr>
        <w:t>Delete a 6900 level course).</w:t>
      </w:r>
      <w:r>
        <w:rPr>
          <w:rStyle w:val="eop"/>
        </w:rPr>
        <w:t> </w:t>
      </w:r>
    </w:p>
    <w:p w14:paraId="23A46E5B"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color w:val="333333"/>
        </w:rPr>
        <w:t> </w:t>
      </w:r>
    </w:p>
    <w:p w14:paraId="762A6D5A"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2020-21:110</w:t>
      </w:r>
      <w:r>
        <w:rPr>
          <w:rStyle w:val="tabchar"/>
          <w:rFonts w:ascii="Calibri" w:hAnsi="Calibri" w:cs="Calibri"/>
        </w:rPr>
        <w:t xml:space="preserve"> </w:t>
      </w:r>
      <w:r>
        <w:rPr>
          <w:rStyle w:val="normaltextrun"/>
        </w:rPr>
        <w:t>HHS 6972 </w:t>
      </w:r>
      <w:r>
        <w:rPr>
          <w:rStyle w:val="normaltextrun"/>
          <w:i/>
          <w:iCs/>
          <w:color w:val="000000"/>
        </w:rPr>
        <w:t>Information Systems for Health and Human Services Management</w:t>
      </w:r>
      <w:r>
        <w:rPr>
          <w:rStyle w:val="normaltextrun"/>
          <w:i/>
          <w:iCs/>
        </w:rPr>
        <w:t>.</w:t>
      </w:r>
      <w:r>
        <w:rPr>
          <w:rStyle w:val="normaltextrun"/>
        </w:rPr>
        <w:t> </w:t>
      </w:r>
      <w:r>
        <w:rPr>
          <w:rStyle w:val="normaltextrun"/>
          <w:shd w:val="clear" w:color="auto" w:fill="FFFFFF"/>
        </w:rPr>
        <w:t>(</w:t>
      </w:r>
      <w:r>
        <w:rPr>
          <w:rStyle w:val="normaltextrun"/>
        </w:rPr>
        <w:t>Delete a 6900 level course).</w:t>
      </w:r>
      <w:r>
        <w:rPr>
          <w:rStyle w:val="eop"/>
        </w:rPr>
        <w:t> </w:t>
      </w:r>
    </w:p>
    <w:p w14:paraId="54B1FCCC" w14:textId="77777777" w:rsidR="001B3226" w:rsidRDefault="001B3226" w:rsidP="001B3226">
      <w:pPr>
        <w:pStyle w:val="paragraph"/>
        <w:spacing w:before="0" w:beforeAutospacing="0" w:after="0" w:afterAutospacing="0"/>
        <w:textAlignment w:val="baseline"/>
        <w:rPr>
          <w:rFonts w:ascii="Segoe UI" w:hAnsi="Segoe UI" w:cs="Segoe UI"/>
          <w:sz w:val="18"/>
          <w:szCs w:val="18"/>
        </w:rPr>
      </w:pPr>
      <w:r>
        <w:rPr>
          <w:rStyle w:val="eop"/>
        </w:rPr>
        <w:t> </w:t>
      </w:r>
    </w:p>
    <w:p w14:paraId="4B3BF58D" w14:textId="77777777" w:rsidR="001B3226" w:rsidRDefault="001B3226" w:rsidP="001B3226">
      <w:pPr>
        <w:pStyle w:val="paragraph"/>
        <w:spacing w:before="0" w:beforeAutospacing="0" w:after="0" w:afterAutospacing="0"/>
        <w:textAlignment w:val="baseline"/>
        <w:rPr>
          <w:rFonts w:ascii="Segoe UI" w:hAnsi="Segoe UI" w:cs="Segoe UI"/>
          <w:sz w:val="18"/>
          <w:szCs w:val="18"/>
        </w:rPr>
      </w:pPr>
      <w:r>
        <w:rPr>
          <w:rStyle w:val="normaltextrun"/>
          <w:b/>
          <w:bCs/>
        </w:rPr>
        <w:t>2020-21:111</w:t>
      </w:r>
      <w:r>
        <w:rPr>
          <w:rStyle w:val="tabchar"/>
          <w:rFonts w:ascii="Calibri" w:hAnsi="Calibri" w:cs="Calibri"/>
        </w:rPr>
        <w:t xml:space="preserve"> </w:t>
      </w:r>
      <w:r>
        <w:rPr>
          <w:rStyle w:val="normaltextrun"/>
        </w:rPr>
        <w:t>HHS 6981 </w:t>
      </w:r>
      <w:r>
        <w:rPr>
          <w:rStyle w:val="normaltextrun"/>
          <w:i/>
          <w:iCs/>
        </w:rPr>
        <w:t>Grant Writing.</w:t>
      </w:r>
      <w:r>
        <w:rPr>
          <w:rStyle w:val="normaltextrun"/>
        </w:rPr>
        <w:t> </w:t>
      </w:r>
      <w:r>
        <w:rPr>
          <w:rStyle w:val="normaltextrun"/>
          <w:shd w:val="clear" w:color="auto" w:fill="FFFFFF"/>
        </w:rPr>
        <w:t>(</w:t>
      </w:r>
      <w:r>
        <w:rPr>
          <w:rStyle w:val="normaltextrun"/>
        </w:rPr>
        <w:t>Delete a 6900 level course).</w:t>
      </w:r>
      <w:r>
        <w:rPr>
          <w:rStyle w:val="eop"/>
        </w:rPr>
        <w:t> </w:t>
      </w:r>
    </w:p>
    <w:p w14:paraId="5647FB16"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color w:val="333333"/>
        </w:rPr>
        <w:t> </w:t>
      </w:r>
    </w:p>
    <w:p w14:paraId="2278652B"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2020-21:112</w:t>
      </w:r>
      <w:r>
        <w:rPr>
          <w:rStyle w:val="tabchar"/>
          <w:rFonts w:ascii="Calibri" w:hAnsi="Calibri" w:cs="Calibri"/>
        </w:rPr>
        <w:t xml:space="preserve"> </w:t>
      </w:r>
      <w:r>
        <w:rPr>
          <w:rStyle w:val="normaltextrun"/>
        </w:rPr>
        <w:t>HHS 6990 </w:t>
      </w:r>
      <w:r>
        <w:rPr>
          <w:rStyle w:val="normaltextrun"/>
          <w:i/>
          <w:iCs/>
        </w:rPr>
        <w:t>Internship</w:t>
      </w:r>
      <w:r>
        <w:rPr>
          <w:rStyle w:val="normaltextrun"/>
        </w:rPr>
        <w:t>.  </w:t>
      </w:r>
      <w:r>
        <w:rPr>
          <w:rStyle w:val="normaltextrun"/>
          <w:color w:val="333333"/>
        </w:rPr>
        <w:t>Supervised internship in selected health and human services facilities offering health and human services administration experience. Prereq.: Approval of advisor 2 s.h.</w:t>
      </w:r>
      <w:r>
        <w:rPr>
          <w:rStyle w:val="normaltextrun"/>
          <w:shd w:val="clear" w:color="auto" w:fill="FFFFFF"/>
        </w:rPr>
        <w:t> (</w:t>
      </w:r>
      <w:r>
        <w:rPr>
          <w:rStyle w:val="normaltextrun"/>
        </w:rPr>
        <w:t>Change of course title, description and hours).</w:t>
      </w:r>
      <w:r>
        <w:rPr>
          <w:rStyle w:val="eop"/>
        </w:rPr>
        <w:t> </w:t>
      </w:r>
    </w:p>
    <w:p w14:paraId="7FCDE4DB" w14:textId="77777777" w:rsidR="001B3226" w:rsidRDefault="001B3226" w:rsidP="001B322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333333"/>
        </w:rPr>
        <w:t> </w:t>
      </w:r>
    </w:p>
    <w:p w14:paraId="18D19548"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2020-21:113</w:t>
      </w:r>
      <w:r>
        <w:rPr>
          <w:rStyle w:val="tabchar"/>
          <w:rFonts w:ascii="Calibri" w:hAnsi="Calibri" w:cs="Calibri"/>
        </w:rPr>
        <w:t xml:space="preserve"> </w:t>
      </w:r>
      <w:r>
        <w:rPr>
          <w:rStyle w:val="normaltextrun"/>
        </w:rPr>
        <w:t>CRJS 5872 </w:t>
      </w:r>
      <w:r>
        <w:rPr>
          <w:rStyle w:val="normaltextrun"/>
          <w:i/>
          <w:iCs/>
        </w:rPr>
        <w:t>Drugs and Crime</w:t>
      </w:r>
      <w:r>
        <w:rPr>
          <w:rStyle w:val="normaltextrun"/>
        </w:rPr>
        <w:t xml:space="preserve">. This course will cover the drug-crime connection. In doing so, a wide variety of topics will be highlighted from a history of criminal justice policies on various drugs to ways to prevent and treat substance abuse. The three learning objectives (LO) that will be pursued in this course are: 1) explain the context of the criminal justice approaches to specific types of drugs; 2) apply criminal justice (CJ) theories on drug use and abuse; and 3) analyze and assess drug-control policies and criminal justice intervention/management strategies. These three course objectives relate to the overall CJ degree learning outcomes in fostering critical thinking relative to CJ </w:t>
      </w:r>
      <w:r>
        <w:rPr>
          <w:rStyle w:val="normaltextrun"/>
        </w:rPr>
        <w:lastRenderedPageBreak/>
        <w:t>policies, literature review development, and the inter-relationships within the CJ system.</w:t>
      </w:r>
      <w:r>
        <w:rPr>
          <w:rStyle w:val="normaltextrun"/>
          <w:shd w:val="clear" w:color="auto" w:fill="FFFFFF"/>
        </w:rPr>
        <w:t> Prereq.: </w:t>
      </w:r>
      <w:r>
        <w:rPr>
          <w:rStyle w:val="normaltextrun"/>
        </w:rPr>
        <w:t>None.</w:t>
      </w:r>
      <w:r>
        <w:rPr>
          <w:rStyle w:val="normaltextrun"/>
          <w:shd w:val="clear" w:color="auto" w:fill="FFFFFF"/>
        </w:rPr>
        <w:t> 3 s.h. (</w:t>
      </w:r>
      <w:r>
        <w:rPr>
          <w:rStyle w:val="normaltextrun"/>
        </w:rPr>
        <w:t>New 5800 level swing course).</w:t>
      </w:r>
      <w:r>
        <w:rPr>
          <w:rStyle w:val="eop"/>
        </w:rPr>
        <w:t> </w:t>
      </w:r>
    </w:p>
    <w:p w14:paraId="3B58980A" w14:textId="77777777" w:rsidR="001B3226" w:rsidRDefault="001B3226" w:rsidP="001B322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333333"/>
        </w:rPr>
        <w:t> </w:t>
      </w:r>
    </w:p>
    <w:p w14:paraId="50CD89E7"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2020-21:114</w:t>
      </w:r>
      <w:r>
        <w:rPr>
          <w:rStyle w:val="tabchar"/>
          <w:rFonts w:ascii="Calibri" w:hAnsi="Calibri" w:cs="Calibri"/>
        </w:rPr>
        <w:t xml:space="preserve"> </w:t>
      </w:r>
      <w:r>
        <w:rPr>
          <w:rStyle w:val="normaltextrun"/>
        </w:rPr>
        <w:t>MRCH 5875 </w:t>
      </w:r>
      <w:r>
        <w:rPr>
          <w:rStyle w:val="normaltextrun"/>
          <w:i/>
          <w:iCs/>
        </w:rPr>
        <w:t>Directed Individual Study in Merchandising Fashion &amp; Interiors</w:t>
      </w:r>
      <w:r>
        <w:rPr>
          <w:rStyle w:val="normaltextrun"/>
        </w:rPr>
        <w:t>. Individual study or research of a unique problem or issue related to Merchandising: Fashion and Interiors. Application must be made with the department prior to registration. Prerequ.: Junior standing.</w:t>
      </w:r>
      <w:r>
        <w:rPr>
          <w:rStyle w:val="normaltextrun"/>
          <w:shd w:val="clear" w:color="auto" w:fill="FFFFFF"/>
        </w:rPr>
        <w:t> Prereq.: </w:t>
      </w:r>
      <w:r>
        <w:rPr>
          <w:rStyle w:val="normaltextrun"/>
        </w:rPr>
        <w:t>Junior Standing. </w:t>
      </w:r>
      <w:r>
        <w:rPr>
          <w:rStyle w:val="normaltextrun"/>
          <w:shd w:val="clear" w:color="auto" w:fill="FFFFFF"/>
        </w:rPr>
        <w:t> 1-6 s.h. (</w:t>
      </w:r>
      <w:r>
        <w:rPr>
          <w:rStyle w:val="normaltextrun"/>
        </w:rPr>
        <w:t>New 5800 level swing course).</w:t>
      </w:r>
      <w:r>
        <w:rPr>
          <w:rStyle w:val="eop"/>
        </w:rPr>
        <w:t> </w:t>
      </w:r>
    </w:p>
    <w:p w14:paraId="78304DB0"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702152EB"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2020-21:115</w:t>
      </w:r>
      <w:r>
        <w:rPr>
          <w:rStyle w:val="tabchar"/>
          <w:rFonts w:ascii="Calibri" w:hAnsi="Calibri" w:cs="Calibri"/>
        </w:rPr>
        <w:t xml:space="preserve"> </w:t>
      </w:r>
      <w:r>
        <w:rPr>
          <w:rStyle w:val="normaltextrun"/>
        </w:rPr>
        <w:t>HRS 8921 will replace PHYT 8921 </w:t>
      </w:r>
      <w:r>
        <w:rPr>
          <w:rStyle w:val="normaltextrun"/>
          <w:shd w:val="clear" w:color="auto" w:fill="FFFFFF"/>
        </w:rPr>
        <w:t>(</w:t>
      </w:r>
      <w:r>
        <w:rPr>
          <w:rStyle w:val="normaltextrun"/>
        </w:rPr>
        <w:t>Health Sciences PhD program aligning courses with new course prefix).</w:t>
      </w:r>
      <w:r>
        <w:rPr>
          <w:rStyle w:val="eop"/>
        </w:rPr>
        <w:t> </w:t>
      </w:r>
    </w:p>
    <w:p w14:paraId="4976F67C"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73DAC949"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2020-21:116</w:t>
      </w:r>
      <w:r>
        <w:rPr>
          <w:rStyle w:val="tabchar"/>
          <w:rFonts w:ascii="Calibri" w:hAnsi="Calibri" w:cs="Calibri"/>
        </w:rPr>
        <w:t xml:space="preserve"> </w:t>
      </w:r>
      <w:r>
        <w:rPr>
          <w:rStyle w:val="normaltextrun"/>
        </w:rPr>
        <w:t>HRS 8935 will replace PHYT 8935 </w:t>
      </w:r>
      <w:r>
        <w:rPr>
          <w:rStyle w:val="normaltextrun"/>
          <w:shd w:val="clear" w:color="auto" w:fill="FFFFFF"/>
        </w:rPr>
        <w:t>(</w:t>
      </w:r>
      <w:r>
        <w:rPr>
          <w:rStyle w:val="normaltextrun"/>
        </w:rPr>
        <w:t>Health Sciences PhD program aligning courses with new course prefix).</w:t>
      </w:r>
      <w:r>
        <w:rPr>
          <w:rStyle w:val="eop"/>
        </w:rPr>
        <w:t> </w:t>
      </w:r>
    </w:p>
    <w:p w14:paraId="2B68F859"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750C2780"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2020-21:117</w:t>
      </w:r>
      <w:r>
        <w:rPr>
          <w:rStyle w:val="tabchar"/>
          <w:rFonts w:ascii="Calibri" w:hAnsi="Calibri" w:cs="Calibri"/>
        </w:rPr>
        <w:t xml:space="preserve"> </w:t>
      </w:r>
      <w:r>
        <w:rPr>
          <w:rStyle w:val="normaltextrun"/>
        </w:rPr>
        <w:t>HRS 8940 will replace PHYT 8940 </w:t>
      </w:r>
      <w:r>
        <w:rPr>
          <w:rStyle w:val="normaltextrun"/>
          <w:shd w:val="clear" w:color="auto" w:fill="FFFFFF"/>
        </w:rPr>
        <w:t>(</w:t>
      </w:r>
      <w:r>
        <w:rPr>
          <w:rStyle w:val="normaltextrun"/>
        </w:rPr>
        <w:t>Health Sciences PhD program aligning courses with new course prefix).</w:t>
      </w:r>
      <w:r>
        <w:rPr>
          <w:rStyle w:val="eop"/>
        </w:rPr>
        <w:t> </w:t>
      </w:r>
    </w:p>
    <w:p w14:paraId="6E544A0A"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32A95B3E"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2020-21:118</w:t>
      </w:r>
      <w:r>
        <w:rPr>
          <w:rStyle w:val="tabchar"/>
          <w:rFonts w:ascii="Calibri" w:hAnsi="Calibri" w:cs="Calibri"/>
        </w:rPr>
        <w:t xml:space="preserve"> </w:t>
      </w:r>
      <w:r>
        <w:rPr>
          <w:rStyle w:val="normaltextrun"/>
        </w:rPr>
        <w:t>HRS 8941 will replace PHYT 8941 </w:t>
      </w:r>
      <w:r>
        <w:rPr>
          <w:rStyle w:val="normaltextrun"/>
          <w:shd w:val="clear" w:color="auto" w:fill="FFFFFF"/>
        </w:rPr>
        <w:t>(</w:t>
      </w:r>
      <w:r>
        <w:rPr>
          <w:rStyle w:val="normaltextrun"/>
        </w:rPr>
        <w:t>Health Sciences PhD program aligning courses with new course prefix).</w:t>
      </w:r>
      <w:r>
        <w:rPr>
          <w:rStyle w:val="eop"/>
        </w:rPr>
        <w:t> </w:t>
      </w:r>
    </w:p>
    <w:p w14:paraId="261E2BDF"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6E85D563"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2020-21:119</w:t>
      </w:r>
      <w:r>
        <w:rPr>
          <w:rStyle w:val="tabchar"/>
          <w:rFonts w:ascii="Calibri" w:hAnsi="Calibri" w:cs="Calibri"/>
        </w:rPr>
        <w:t xml:space="preserve"> </w:t>
      </w:r>
      <w:r>
        <w:rPr>
          <w:rStyle w:val="normaltextrun"/>
        </w:rPr>
        <w:t>HRS 8942 will replace PHYT 8942 </w:t>
      </w:r>
      <w:r>
        <w:rPr>
          <w:rStyle w:val="normaltextrun"/>
          <w:shd w:val="clear" w:color="auto" w:fill="FFFFFF"/>
        </w:rPr>
        <w:t>(</w:t>
      </w:r>
      <w:r>
        <w:rPr>
          <w:rStyle w:val="normaltextrun"/>
        </w:rPr>
        <w:t>Health Sciences PhD program aligning courses with new course prefix).</w:t>
      </w:r>
      <w:r>
        <w:rPr>
          <w:rStyle w:val="eop"/>
        </w:rPr>
        <w:t> </w:t>
      </w:r>
    </w:p>
    <w:p w14:paraId="1F582CD4"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14BC9038"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2020-21:120</w:t>
      </w:r>
      <w:r>
        <w:rPr>
          <w:rStyle w:val="tabchar"/>
          <w:rFonts w:ascii="Calibri" w:hAnsi="Calibri" w:cs="Calibri"/>
        </w:rPr>
        <w:t xml:space="preserve"> </w:t>
      </w:r>
      <w:r>
        <w:rPr>
          <w:rStyle w:val="normaltextrun"/>
        </w:rPr>
        <w:t>HRS 8962 will replace PHYT 8962 </w:t>
      </w:r>
      <w:r>
        <w:rPr>
          <w:rStyle w:val="normaltextrun"/>
          <w:shd w:val="clear" w:color="auto" w:fill="FFFFFF"/>
        </w:rPr>
        <w:t>(</w:t>
      </w:r>
      <w:r>
        <w:rPr>
          <w:rStyle w:val="normaltextrun"/>
        </w:rPr>
        <w:t>Health Sciences PhD program aligning courses with new course prefix).</w:t>
      </w:r>
      <w:r>
        <w:rPr>
          <w:rStyle w:val="eop"/>
        </w:rPr>
        <w:t> </w:t>
      </w:r>
    </w:p>
    <w:p w14:paraId="20F56799"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0194155A"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2020-21:121</w:t>
      </w:r>
      <w:r>
        <w:rPr>
          <w:rStyle w:val="tabchar"/>
          <w:rFonts w:ascii="Calibri" w:hAnsi="Calibri" w:cs="Calibri"/>
        </w:rPr>
        <w:t xml:space="preserve"> </w:t>
      </w:r>
      <w:r>
        <w:rPr>
          <w:rStyle w:val="normaltextrun"/>
        </w:rPr>
        <w:t>HRS 8970 will replace PHYT 8970 </w:t>
      </w:r>
      <w:r>
        <w:rPr>
          <w:rStyle w:val="normaltextrun"/>
          <w:shd w:val="clear" w:color="auto" w:fill="FFFFFF"/>
        </w:rPr>
        <w:t>(</w:t>
      </w:r>
      <w:r>
        <w:rPr>
          <w:rStyle w:val="normaltextrun"/>
        </w:rPr>
        <w:t>Health Sciences PhD program aligning courses with new course prefix).</w:t>
      </w:r>
      <w:r>
        <w:rPr>
          <w:rStyle w:val="eop"/>
        </w:rPr>
        <w:t> </w:t>
      </w:r>
    </w:p>
    <w:p w14:paraId="2903DD16"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color w:val="333333"/>
        </w:rPr>
        <w:t> </w:t>
      </w:r>
    </w:p>
    <w:p w14:paraId="14456219"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2020-21:122</w:t>
      </w:r>
      <w:r>
        <w:rPr>
          <w:rStyle w:val="tabchar"/>
          <w:rFonts w:ascii="Calibri" w:hAnsi="Calibri" w:cs="Calibri"/>
        </w:rPr>
        <w:t xml:space="preserve"> </w:t>
      </w:r>
      <w:r>
        <w:rPr>
          <w:rStyle w:val="normaltextrun"/>
        </w:rPr>
        <w:t>HRS 8990 will replace PHYT 8990 </w:t>
      </w:r>
      <w:r>
        <w:rPr>
          <w:rStyle w:val="normaltextrun"/>
          <w:shd w:val="clear" w:color="auto" w:fill="FFFFFF"/>
        </w:rPr>
        <w:t>(</w:t>
      </w:r>
      <w:r>
        <w:rPr>
          <w:rStyle w:val="normaltextrun"/>
        </w:rPr>
        <w:t>Health Sciences PhD program aligning courses with new course prefix).</w:t>
      </w:r>
      <w:r>
        <w:rPr>
          <w:rStyle w:val="eop"/>
        </w:rPr>
        <w:t> </w:t>
      </w:r>
    </w:p>
    <w:p w14:paraId="44D1148A"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color w:val="333333"/>
        </w:rPr>
        <w:t> </w:t>
      </w:r>
    </w:p>
    <w:p w14:paraId="240DBDDA"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2020-21:123</w:t>
      </w:r>
      <w:r>
        <w:rPr>
          <w:rStyle w:val="tabchar"/>
          <w:rFonts w:ascii="Calibri" w:hAnsi="Calibri" w:cs="Calibri"/>
        </w:rPr>
        <w:t xml:space="preserve"> </w:t>
      </w:r>
      <w:r>
        <w:rPr>
          <w:rStyle w:val="normaltextrun"/>
        </w:rPr>
        <w:t>HRS 8995 will replace PHYT 8995 </w:t>
      </w:r>
      <w:r>
        <w:rPr>
          <w:rStyle w:val="normaltextrun"/>
          <w:shd w:val="clear" w:color="auto" w:fill="FFFFFF"/>
        </w:rPr>
        <w:t>(</w:t>
      </w:r>
      <w:r>
        <w:rPr>
          <w:rStyle w:val="normaltextrun"/>
        </w:rPr>
        <w:t>Health Sciences PhD program aligning courses with new course prefix).</w:t>
      </w:r>
      <w:r>
        <w:rPr>
          <w:rStyle w:val="eop"/>
        </w:rPr>
        <w:t> </w:t>
      </w:r>
    </w:p>
    <w:p w14:paraId="3E39098B"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2D2FFFED"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2020-21:124</w:t>
      </w:r>
      <w:r>
        <w:rPr>
          <w:rStyle w:val="tabchar"/>
          <w:rFonts w:ascii="Calibri" w:hAnsi="Calibri" w:cs="Calibri"/>
        </w:rPr>
        <w:t xml:space="preserve"> </w:t>
      </w:r>
      <w:r>
        <w:rPr>
          <w:rStyle w:val="normaltextrun"/>
        </w:rPr>
        <w:t>HRS 8960 </w:t>
      </w:r>
      <w:r>
        <w:rPr>
          <w:rStyle w:val="normaltextrun"/>
          <w:i/>
          <w:iCs/>
        </w:rPr>
        <w:t>Higher Education in Health Sciences.</w:t>
      </w:r>
      <w:r>
        <w:rPr>
          <w:rStyle w:val="normaltextrun"/>
        </w:rPr>
        <w:t> This course introduces the organization and governance of the academic setting, university accreditation processes and orients to the 3 faculty roles (teaching, service and research) with emphasis on teaching to students pursuing careers in the Health Sciences. The course presents an overview of learning theories and curriculum development. Logistics for teaching on-campus, hybrid and online provided courses including use of a learning management system are provided.</w:t>
      </w:r>
      <w:r>
        <w:rPr>
          <w:rStyle w:val="normaltextrun"/>
          <w:shd w:val="clear" w:color="auto" w:fill="FFFFFF"/>
        </w:rPr>
        <w:t> Prereq.: </w:t>
      </w:r>
      <w:r>
        <w:rPr>
          <w:rStyle w:val="normaltextrun"/>
        </w:rPr>
        <w:t>None. </w:t>
      </w:r>
      <w:r>
        <w:rPr>
          <w:rStyle w:val="normaltextrun"/>
          <w:shd w:val="clear" w:color="auto" w:fill="FFFFFF"/>
        </w:rPr>
        <w:t> 3 s.h. (</w:t>
      </w:r>
      <w:r>
        <w:rPr>
          <w:rStyle w:val="normaltextrun"/>
        </w:rPr>
        <w:t>New 8900 level course).</w:t>
      </w:r>
      <w:r>
        <w:rPr>
          <w:rStyle w:val="eop"/>
        </w:rPr>
        <w:t> </w:t>
      </w:r>
    </w:p>
    <w:p w14:paraId="2579E630"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50809707"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2020-21:125</w:t>
      </w:r>
      <w:r>
        <w:rPr>
          <w:rStyle w:val="tabchar"/>
          <w:rFonts w:ascii="Calibri" w:hAnsi="Calibri" w:cs="Calibri"/>
        </w:rPr>
        <w:t xml:space="preserve"> </w:t>
      </w:r>
      <w:r>
        <w:rPr>
          <w:rStyle w:val="normaltextrun"/>
        </w:rPr>
        <w:t>HRS 8961 </w:t>
      </w:r>
      <w:r>
        <w:rPr>
          <w:rStyle w:val="normaltextrun"/>
          <w:i/>
          <w:iCs/>
        </w:rPr>
        <w:t>Classroom Management &amp; Teaching Strategies in Health Sciences</w:t>
      </w:r>
      <w:r>
        <w:rPr>
          <w:rStyle w:val="normaltextrun"/>
        </w:rPr>
        <w:t xml:space="preserve">. Classroom management strategies for engaged learning using technology which benefit the diversity of Health Sciences student learners in today’s classroom are introduced. Learning </w:t>
      </w:r>
      <w:r>
        <w:rPr>
          <w:rStyle w:val="normaltextrun"/>
        </w:rPr>
        <w:lastRenderedPageBreak/>
        <w:t>assessment options are discussed (assignments, classroom activities and testing) including the use of rubric for grading and item analysis for test review and development. </w:t>
      </w:r>
      <w:r>
        <w:rPr>
          <w:rStyle w:val="normaltextrun"/>
          <w:shd w:val="clear" w:color="auto" w:fill="FFFFFF"/>
        </w:rPr>
        <w:t>Prereq.: </w:t>
      </w:r>
      <w:r>
        <w:rPr>
          <w:rStyle w:val="normaltextrun"/>
        </w:rPr>
        <w:t>None. </w:t>
      </w:r>
      <w:r>
        <w:rPr>
          <w:rStyle w:val="normaltextrun"/>
          <w:shd w:val="clear" w:color="auto" w:fill="FFFFFF"/>
        </w:rPr>
        <w:t> 3 s.h. (</w:t>
      </w:r>
      <w:r>
        <w:rPr>
          <w:rStyle w:val="normaltextrun"/>
        </w:rPr>
        <w:t>New 8900 level course).</w:t>
      </w:r>
      <w:r>
        <w:rPr>
          <w:rStyle w:val="eop"/>
        </w:rPr>
        <w:t> </w:t>
      </w:r>
    </w:p>
    <w:p w14:paraId="702ECE58"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4EAEE7E6"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2020-21:126</w:t>
      </w:r>
      <w:r>
        <w:rPr>
          <w:rStyle w:val="tabchar"/>
          <w:rFonts w:ascii="Calibri" w:hAnsi="Calibri" w:cs="Calibri"/>
        </w:rPr>
        <w:t xml:space="preserve"> </w:t>
      </w:r>
      <w:r>
        <w:rPr>
          <w:rStyle w:val="normaltextrun"/>
        </w:rPr>
        <w:t>ART 5840B</w:t>
      </w:r>
      <w:r>
        <w:rPr>
          <w:rStyle w:val="normaltextrun"/>
          <w:b/>
          <w:bCs/>
        </w:rPr>
        <w:t> </w:t>
      </w:r>
      <w:r>
        <w:rPr>
          <w:rStyle w:val="normaltextrun"/>
          <w:i/>
          <w:iCs/>
        </w:rPr>
        <w:t>Topics in Ancient Art: Roman Art and Architecture.</w:t>
      </w:r>
      <w:r>
        <w:rPr>
          <w:rStyle w:val="normaltextrun"/>
          <w:b/>
          <w:bCs/>
        </w:rPr>
        <w:t> </w:t>
      </w:r>
      <w:r>
        <w:rPr>
          <w:rStyle w:val="normaltextrun"/>
        </w:rPr>
        <w:t>Topics in Ancient Art Roman Art and Architecture. The art and architecture of the ancient cultures of the Mediterranean region and the Near East. Topics vary by semester, and include Egypt, the Ancient Near East, Greece, and Rome. May be taken twice if content is different. </w:t>
      </w:r>
      <w:r>
        <w:rPr>
          <w:rStyle w:val="normaltextrun"/>
          <w:shd w:val="clear" w:color="auto" w:fill="FFFFFF"/>
        </w:rPr>
        <w:t>Prereq.: </w:t>
      </w:r>
      <w:r>
        <w:rPr>
          <w:rStyle w:val="normaltextrun"/>
        </w:rPr>
        <w:t>ENGL1500 permission of instructor. </w:t>
      </w:r>
      <w:r>
        <w:rPr>
          <w:rStyle w:val="normaltextrun"/>
          <w:shd w:val="clear" w:color="auto" w:fill="FFFFFF"/>
        </w:rPr>
        <w:t>3 s.h. (Change of prerequisite.)</w:t>
      </w:r>
      <w:r>
        <w:rPr>
          <w:rStyle w:val="eop"/>
        </w:rPr>
        <w:t> </w:t>
      </w:r>
    </w:p>
    <w:p w14:paraId="27034BFB" w14:textId="77777777" w:rsidR="001B3226" w:rsidRDefault="001B3226" w:rsidP="001B322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333333"/>
        </w:rPr>
        <w:t> </w:t>
      </w:r>
    </w:p>
    <w:p w14:paraId="4486A577"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2020-21:127 </w:t>
      </w:r>
      <w:r>
        <w:rPr>
          <w:rStyle w:val="tabchar"/>
          <w:rFonts w:ascii="Calibri" w:hAnsi="Calibri" w:cs="Calibri"/>
        </w:rPr>
        <w:t xml:space="preserve"> </w:t>
      </w:r>
      <w:r>
        <w:rPr>
          <w:rStyle w:val="normaltextrun"/>
        </w:rPr>
        <w:t>Master of Health and Human Services. Reduce hours to completion to 30. Remove 3 UG courses for admission and decrease undergrad GPA to 2.7 for admission. (Change of degree requirements and admission requirements.)</w:t>
      </w:r>
      <w:r>
        <w:rPr>
          <w:rStyle w:val="eop"/>
        </w:rPr>
        <w:t> </w:t>
      </w:r>
    </w:p>
    <w:p w14:paraId="7C86926E"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51AC7BBF"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2020-21:128 </w:t>
      </w:r>
      <w:r>
        <w:rPr>
          <w:rStyle w:val="tabchar"/>
          <w:rFonts w:ascii="Calibri" w:hAnsi="Calibri" w:cs="Calibri"/>
        </w:rPr>
        <w:t xml:space="preserve"> </w:t>
      </w:r>
      <w:r>
        <w:rPr>
          <w:rStyle w:val="normaltextrun"/>
        </w:rPr>
        <w:t>Master of Athletic Training. Additional clinical hours added. (Change of degree requirements requirements.)</w:t>
      </w:r>
      <w:r>
        <w:rPr>
          <w:rStyle w:val="eop"/>
        </w:rPr>
        <w:t> </w:t>
      </w:r>
    </w:p>
    <w:p w14:paraId="61143CE7" w14:textId="77777777" w:rsidR="001B3226" w:rsidRDefault="001B3226" w:rsidP="001B322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333333"/>
        </w:rPr>
        <w:t> </w:t>
      </w:r>
    </w:p>
    <w:p w14:paraId="6071670C"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2020-21:129 </w:t>
      </w:r>
      <w:r>
        <w:rPr>
          <w:rStyle w:val="tabchar"/>
          <w:rFonts w:ascii="Calibri" w:hAnsi="Calibri" w:cs="Calibri"/>
        </w:rPr>
        <w:t xml:space="preserve"> </w:t>
      </w:r>
      <w:r>
        <w:rPr>
          <w:rStyle w:val="normaltextrun"/>
        </w:rPr>
        <w:t>Master of Nursing, Nurse Education. Change to online delivery method and change credit hours and admission requirements. (Change of degree and admission requirements.)</w:t>
      </w:r>
      <w:r>
        <w:rPr>
          <w:rStyle w:val="eop"/>
        </w:rPr>
        <w:t> </w:t>
      </w:r>
    </w:p>
    <w:p w14:paraId="798B1E3C"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6913CCB2"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2020-21:130  </w:t>
      </w:r>
      <w:r>
        <w:rPr>
          <w:rStyle w:val="normaltextrun"/>
        </w:rPr>
        <w:t>Certificate in Health Care Management. Change of certificate requirements to reflect previous course changes. (Change of certificate requirements.)</w:t>
      </w:r>
      <w:r>
        <w:rPr>
          <w:rStyle w:val="eop"/>
        </w:rPr>
        <w:t> </w:t>
      </w:r>
    </w:p>
    <w:p w14:paraId="37A0ADE5"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2A3BECE1"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2020-21:131 </w:t>
      </w:r>
      <w:r>
        <w:rPr>
          <w:rStyle w:val="tabchar"/>
          <w:rFonts w:ascii="Calibri" w:hAnsi="Calibri" w:cs="Calibri"/>
        </w:rPr>
        <w:t xml:space="preserve"> </w:t>
      </w:r>
      <w:r>
        <w:rPr>
          <w:rStyle w:val="normaltextrun"/>
        </w:rPr>
        <w:t>Master of Nursing, Adult-Gerontology Acute Care Nurse Practitioner. Replacing NURS 6907 and 6908 with 6917 and 6918 (Change of degree requirements.)</w:t>
      </w:r>
      <w:r>
        <w:rPr>
          <w:rStyle w:val="eop"/>
        </w:rPr>
        <w:t> </w:t>
      </w:r>
    </w:p>
    <w:p w14:paraId="57FB408A" w14:textId="77777777" w:rsidR="001B3226" w:rsidRDefault="001B3226" w:rsidP="001B322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333333"/>
        </w:rPr>
        <w:t> </w:t>
      </w:r>
    </w:p>
    <w:p w14:paraId="5CE7CEF0" w14:textId="77777777" w:rsidR="001B3226" w:rsidRDefault="001B3226" w:rsidP="001B3226">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2020-21:132 </w:t>
      </w:r>
      <w:r>
        <w:rPr>
          <w:rStyle w:val="tabchar"/>
          <w:rFonts w:ascii="Calibri" w:hAnsi="Calibri" w:cs="Calibri"/>
        </w:rPr>
        <w:t xml:space="preserve"> </w:t>
      </w:r>
      <w:r>
        <w:rPr>
          <w:rStyle w:val="normaltextrun"/>
        </w:rPr>
        <w:t>Master of Nursing, Family Nurse Practitioner. Replacing NURS 6907 and 6908 with 6917 and 6918 (Change of degree requirements.)</w:t>
      </w:r>
      <w:r>
        <w:rPr>
          <w:rStyle w:val="eop"/>
        </w:rPr>
        <w:t> </w:t>
      </w:r>
    </w:p>
    <w:p w14:paraId="43FAC11A" w14:textId="77777777" w:rsidR="001B3226" w:rsidRDefault="001B3226" w:rsidP="001B3226">
      <w:pPr>
        <w:pStyle w:val="paragraph"/>
        <w:spacing w:before="0" w:beforeAutospacing="0" w:after="0" w:afterAutospacing="0"/>
        <w:textAlignment w:val="baseline"/>
        <w:rPr>
          <w:rFonts w:ascii="Segoe UI" w:hAnsi="Segoe UI" w:cs="Segoe UI"/>
          <w:b/>
          <w:bCs/>
          <w:sz w:val="18"/>
          <w:szCs w:val="18"/>
        </w:rPr>
      </w:pPr>
      <w:r>
        <w:rPr>
          <w:rStyle w:val="normaltextrun"/>
          <w:b/>
          <w:bCs/>
          <w:u w:val="single"/>
        </w:rPr>
        <w:t>The following item was tabled:</w:t>
      </w:r>
      <w:r>
        <w:rPr>
          <w:rStyle w:val="eop"/>
          <w:b/>
          <w:bCs/>
        </w:rPr>
        <w:t> </w:t>
      </w:r>
    </w:p>
    <w:p w14:paraId="05CEDC37" w14:textId="77777777" w:rsidR="001B3226" w:rsidRDefault="001B3226" w:rsidP="001B3226">
      <w:pPr>
        <w:pStyle w:val="paragraph"/>
        <w:spacing w:before="0" w:beforeAutospacing="0" w:after="0" w:afterAutospacing="0"/>
        <w:textAlignment w:val="baseline"/>
        <w:rPr>
          <w:rFonts w:ascii="Segoe UI" w:hAnsi="Segoe UI" w:cs="Segoe UI"/>
          <w:b/>
          <w:bCs/>
          <w:sz w:val="18"/>
          <w:szCs w:val="18"/>
        </w:rPr>
      </w:pPr>
      <w:r>
        <w:rPr>
          <w:rStyle w:val="normaltextrun"/>
          <w:i/>
          <w:iCs/>
        </w:rPr>
        <w:t>The curriculum committee noted the following swing course did include graduate requirements.  This item was tabled until an updated course outline is submitted.</w:t>
      </w:r>
      <w:r>
        <w:rPr>
          <w:rStyle w:val="eop"/>
          <w:b/>
          <w:bCs/>
        </w:rPr>
        <w:t> </w:t>
      </w:r>
    </w:p>
    <w:p w14:paraId="6BE2CE51" w14:textId="77777777" w:rsidR="001B3226" w:rsidRDefault="001B3226" w:rsidP="001B3226">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2020-21:94</w:t>
      </w:r>
      <w:r>
        <w:rPr>
          <w:rStyle w:val="tabchar"/>
          <w:rFonts w:ascii="Calibri" w:hAnsi="Calibri" w:cs="Calibri"/>
        </w:rPr>
        <w:t xml:space="preserve"> </w:t>
      </w:r>
      <w:r>
        <w:rPr>
          <w:rStyle w:val="normaltextrun"/>
        </w:rPr>
        <w:t>JOUR 5824 </w:t>
      </w:r>
      <w:r>
        <w:rPr>
          <w:rStyle w:val="normaltextrun"/>
          <w:i/>
          <w:iCs/>
        </w:rPr>
        <w:t>Mass Media Law</w:t>
      </w:r>
      <w:r>
        <w:rPr>
          <w:rStyle w:val="normaltextrun"/>
        </w:rPr>
        <w:t>. Examination of First Amendment rights and responsibilities of those studying mass media disciplines; focus on laws concerning libel, privacy, copyright, obscenity, censorship, open meetings, records and courts, commercial speech and broadcast regulations. </w:t>
      </w:r>
      <w:r>
        <w:rPr>
          <w:rStyle w:val="normaltextrun"/>
          <w:shd w:val="clear" w:color="auto" w:fill="FFFFFF"/>
        </w:rPr>
        <w:t>Prereq.: </w:t>
      </w:r>
      <w:r>
        <w:rPr>
          <w:rStyle w:val="normaltextrun"/>
        </w:rPr>
        <w:t>Junior standing.</w:t>
      </w:r>
      <w:r>
        <w:rPr>
          <w:rStyle w:val="normaltextrun"/>
          <w:shd w:val="clear" w:color="auto" w:fill="FFFFFF"/>
        </w:rPr>
        <w:t> 3 s.h. (</w:t>
      </w:r>
      <w:r>
        <w:rPr>
          <w:rStyle w:val="normaltextrun"/>
        </w:rPr>
        <w:t>New 5800 swing level course</w:t>
      </w:r>
    </w:p>
    <w:p w14:paraId="172C3796" w14:textId="77777777" w:rsidR="00510B3A" w:rsidRDefault="00510B3A"/>
    <w:p w14:paraId="13F460C5" w14:textId="77777777" w:rsidR="00510B3A" w:rsidRDefault="00510B3A"/>
    <w:bookmarkStart w:id="1" w:name="_MON_1678710591"/>
    <w:bookmarkEnd w:id="1"/>
    <w:p w14:paraId="35FEA97F" w14:textId="77777777" w:rsidR="008E2E8C" w:rsidRDefault="009165A3">
      <w:r>
        <w:rPr>
          <w:noProof/>
        </w:rPr>
        <w:object w:dxaOrig="1537" w:dyaOrig="997" w14:anchorId="40664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pt;height:50pt;mso-width-percent:0;mso-height-percent:0;mso-width-percent:0;mso-height-percent:0" o:ole="">
            <v:imagedata r:id="rId11" o:title=""/>
          </v:shape>
          <o:OLEObject Type="Embed" ProgID="Word.Document.12" ShapeID="_x0000_i1026" DrawAspect="Icon" ObjectID="_1680089797" r:id="rId12">
            <o:FieldCodes>\s</o:FieldCodes>
          </o:OLEObject>
        </w:object>
      </w:r>
    </w:p>
    <w:p w14:paraId="39F8331B" w14:textId="77777777" w:rsidR="008E2E8C" w:rsidRDefault="008E2E8C"/>
    <w:p w14:paraId="0E917402" w14:textId="77777777" w:rsidR="00A64F1E" w:rsidRDefault="00A64F1E"/>
    <w:bookmarkStart w:id="2" w:name="_MON_1678710359"/>
    <w:bookmarkEnd w:id="2"/>
    <w:p w14:paraId="025F530A" w14:textId="5840A5A1" w:rsidR="009521F1" w:rsidRDefault="009165A3">
      <w:r>
        <w:rPr>
          <w:noProof/>
        </w:rPr>
        <w:object w:dxaOrig="1537" w:dyaOrig="997" w14:anchorId="48F2B46B">
          <v:shape id="_x0000_i1025" type="#_x0000_t75" alt="" style="width:77pt;height:50pt;mso-width-percent:0;mso-height-percent:0;mso-width-percent:0;mso-height-percent:0" o:ole="">
            <v:imagedata r:id="rId13" o:title=""/>
          </v:shape>
          <o:OLEObject Type="Embed" ProgID="Word.Document.12" ShapeID="_x0000_i1025" DrawAspect="Icon" ObjectID="_1680089798" r:id="rId14">
            <o:FieldCodes>\s</o:FieldCodes>
          </o:OLEObject>
        </w:object>
      </w:r>
    </w:p>
    <w:p w14:paraId="585B3D27" w14:textId="77777777" w:rsidR="00551D42" w:rsidRPr="00551D42" w:rsidRDefault="008A5A96" w:rsidP="00551D42">
      <w:pPr>
        <w:pStyle w:val="paragraph"/>
        <w:numPr>
          <w:ilvl w:val="0"/>
          <w:numId w:val="35"/>
        </w:numPr>
        <w:spacing w:before="0" w:beforeAutospacing="0" w:after="0" w:afterAutospacing="0"/>
        <w:ind w:left="360" w:firstLine="0"/>
        <w:textAlignment w:val="baseline"/>
        <w:rPr>
          <w:rStyle w:val="eop"/>
          <w:rFonts w:ascii="Calibri" w:hAnsi="Calibri" w:cs="Calibri"/>
          <w:b/>
          <w:sz w:val="22"/>
          <w:szCs w:val="22"/>
        </w:rPr>
      </w:pPr>
      <w:r w:rsidRPr="00551D42">
        <w:rPr>
          <w:rStyle w:val="normaltextrun"/>
          <w:rFonts w:ascii="Calibri" w:hAnsi="Calibri" w:cs="Calibri"/>
          <w:b/>
          <w:sz w:val="22"/>
          <w:szCs w:val="22"/>
        </w:rPr>
        <w:lastRenderedPageBreak/>
        <w:t>Attachment # 2</w:t>
      </w:r>
      <w:r w:rsidR="00200BC2" w:rsidRPr="00551D42">
        <w:rPr>
          <w:rStyle w:val="normaltextrun"/>
          <w:rFonts w:ascii="Calibri" w:hAnsi="Calibri" w:cs="Calibri"/>
          <w:b/>
          <w:sz w:val="22"/>
          <w:szCs w:val="22"/>
        </w:rPr>
        <w:t xml:space="preserve"> -</w:t>
      </w:r>
      <w:r w:rsidR="00551D42" w:rsidRPr="00551D42">
        <w:rPr>
          <w:rStyle w:val="normaltextrun"/>
          <w:rFonts w:ascii="Calibri" w:hAnsi="Calibri" w:cs="Calibri"/>
          <w:b/>
          <w:sz w:val="22"/>
          <w:szCs w:val="22"/>
        </w:rPr>
        <w:t xml:space="preserve">  Category 1 and Category 1 (P) (perpetual) </w:t>
      </w:r>
      <w:r w:rsidR="00551D42" w:rsidRPr="00551D42">
        <w:rPr>
          <w:rStyle w:val="eop"/>
          <w:rFonts w:ascii="Calibri" w:hAnsi="Calibri" w:cs="Calibri"/>
          <w:b/>
          <w:sz w:val="22"/>
          <w:szCs w:val="22"/>
        </w:rPr>
        <w:t xml:space="preserve"> -  </w:t>
      </w:r>
    </w:p>
    <w:p w14:paraId="6BD4CB7D" w14:textId="1CBACC42" w:rsidR="00551D42" w:rsidRPr="00551D42" w:rsidRDefault="00551D42" w:rsidP="00551D42">
      <w:pPr>
        <w:pStyle w:val="paragraph"/>
        <w:spacing w:before="0" w:beforeAutospacing="0" w:after="0" w:afterAutospacing="0"/>
        <w:ind w:left="360"/>
        <w:textAlignment w:val="baseline"/>
        <w:rPr>
          <w:rFonts w:ascii="Calibri" w:hAnsi="Calibri" w:cs="Calibri"/>
          <w:b/>
          <w:sz w:val="22"/>
          <w:szCs w:val="22"/>
        </w:rPr>
      </w:pPr>
      <w:r w:rsidRPr="00551D42">
        <w:rPr>
          <w:rStyle w:val="normaltextrun"/>
          <w:rFonts w:ascii="Calibri" w:hAnsi="Calibri" w:cs="Calibri"/>
          <w:b/>
          <w:sz w:val="22"/>
          <w:szCs w:val="22"/>
        </w:rPr>
        <w:tab/>
      </w:r>
      <w:r w:rsidRPr="00551D42">
        <w:rPr>
          <w:rStyle w:val="eop"/>
          <w:rFonts w:ascii="Calibri" w:hAnsi="Calibri" w:cs="Calibri"/>
          <w:b/>
          <w:sz w:val="22"/>
          <w:szCs w:val="22"/>
        </w:rPr>
        <w:t>Document submitted for discussion by Patrick Bateman on 2/24/2021</w:t>
      </w:r>
    </w:p>
    <w:p w14:paraId="5D8F7584" w14:textId="77777777" w:rsidR="00551D42" w:rsidRPr="00551D42" w:rsidRDefault="00551D42" w:rsidP="00551D42">
      <w:pPr>
        <w:pStyle w:val="paragraph"/>
        <w:spacing w:before="0" w:beforeAutospacing="0" w:after="0" w:afterAutospacing="0"/>
        <w:ind w:left="720"/>
        <w:textAlignment w:val="baseline"/>
        <w:rPr>
          <w:rFonts w:ascii="Calibri" w:hAnsi="Calibri" w:cs="Calibri"/>
          <w:b/>
          <w:sz w:val="22"/>
          <w:szCs w:val="22"/>
        </w:rPr>
      </w:pPr>
      <w:r w:rsidRPr="00551D42">
        <w:rPr>
          <w:rStyle w:val="eop"/>
          <w:rFonts w:ascii="Calibri" w:hAnsi="Calibri" w:cs="Calibri"/>
          <w:b/>
          <w:sz w:val="22"/>
          <w:szCs w:val="22"/>
        </w:rPr>
        <w:t> </w:t>
      </w:r>
    </w:p>
    <w:p w14:paraId="00CDF2D4" w14:textId="2A620EE7" w:rsidR="008A5A96" w:rsidRDefault="008A5A96" w:rsidP="008A5A96">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Category I </w:t>
      </w:r>
      <w:r>
        <w:rPr>
          <w:rStyle w:val="eop"/>
          <w:rFonts w:ascii="Calibri" w:hAnsi="Calibri" w:cs="Calibri"/>
          <w:sz w:val="22"/>
          <w:szCs w:val="22"/>
        </w:rPr>
        <w:t> </w:t>
      </w:r>
    </w:p>
    <w:p w14:paraId="77E966AF"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50154634"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For those full-service faculty who meet the specified criteria including faculty who may not have direct graduate program involvement but by virtue of research, scholarship, or grant activity serve to further the mission and goals of the College of Graduate Studies. New faculty may be eligible and should discuss with his or her chair eligibility to apply.</w:t>
      </w:r>
      <w:r>
        <w:rPr>
          <w:rStyle w:val="eop"/>
          <w:rFonts w:ascii="Calibri" w:hAnsi="Calibri" w:cs="Calibri"/>
          <w:sz w:val="22"/>
          <w:szCs w:val="22"/>
        </w:rPr>
        <w:t> </w:t>
      </w:r>
    </w:p>
    <w:p w14:paraId="5B331D38"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52F4CF80" w14:textId="77777777" w:rsidR="008A5A96" w:rsidRDefault="008A5A96" w:rsidP="008A5A96">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Basic Requirements </w:t>
      </w:r>
      <w:r>
        <w:rPr>
          <w:rStyle w:val="eop"/>
          <w:rFonts w:ascii="Calibri" w:hAnsi="Calibri" w:cs="Calibri"/>
          <w:sz w:val="22"/>
          <w:szCs w:val="22"/>
        </w:rPr>
        <w:t> </w:t>
      </w:r>
    </w:p>
    <w:p w14:paraId="14C93965"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Evidence of scholarship and professional development in the field or discipline appropriate to graduate faculty membership requirements established by the College Graduate Studies Committee. Category 1 are required to complete Responsible Conduct of Research Training to maintain their Graduate Faculty status. Submission of the certificate of completion to the College of Graduate Studies is required to verify completion of the training. Training is required to be completed every five years and will be required for renewal of graduate faculty status. Although RCR training is highly recommended for all graduate faculty members, Human Subjects training provided by CITI (current within two years) or Using Animal Subjects in Research will also be accepted as meeting this training requirement. The CITI training is available online through the Office of Research at: https://cms.ysu.edu/administrativeoffices/research/citi-training- responsible-conduct-research. Faculty applying for Category 1 Graduate Faculty status may request an exception from CITI training. To obtain this exception, the faculty person must acknowledge with their signature that they will NOT be performing research that involves human or animal subjects in any way, including surveys or observations of any kind. They must also attest that if their research interest changes to include these items, then CITI training must be completed prior to the start of any research activity. </w:t>
      </w:r>
      <w:r>
        <w:rPr>
          <w:rStyle w:val="eop"/>
          <w:rFonts w:ascii="Calibri" w:hAnsi="Calibri" w:cs="Calibri"/>
          <w:sz w:val="22"/>
          <w:szCs w:val="22"/>
        </w:rPr>
        <w:t> </w:t>
      </w:r>
    </w:p>
    <w:p w14:paraId="06AB8DA5"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7E659E06" w14:textId="77777777" w:rsidR="008A5A96" w:rsidRDefault="008A5A96" w:rsidP="008A5A96">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Voting Rights and Committee Privileges </w:t>
      </w:r>
      <w:r>
        <w:rPr>
          <w:rStyle w:val="eop"/>
          <w:rFonts w:ascii="Calibri" w:hAnsi="Calibri" w:cs="Calibri"/>
          <w:sz w:val="22"/>
          <w:szCs w:val="22"/>
        </w:rPr>
        <w:t> </w:t>
      </w:r>
    </w:p>
    <w:p w14:paraId="1B6C3708"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Full rights and privileges to serve in any designated area of graduate governance including, but not limited to, Graduate Council, graduate committees, and College Graduate Studies Committees. </w:t>
      </w:r>
      <w:r>
        <w:rPr>
          <w:rStyle w:val="eop"/>
          <w:rFonts w:ascii="Calibri" w:hAnsi="Calibri" w:cs="Calibri"/>
          <w:sz w:val="22"/>
          <w:szCs w:val="22"/>
        </w:rPr>
        <w:t> </w:t>
      </w:r>
    </w:p>
    <w:p w14:paraId="2187E249"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7500BCB8" w14:textId="77777777" w:rsidR="008A5A96" w:rsidRDefault="008A5A96" w:rsidP="008A5A96">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Term</w:t>
      </w:r>
      <w:r>
        <w:rPr>
          <w:rStyle w:val="eop"/>
          <w:rFonts w:ascii="Calibri" w:hAnsi="Calibri" w:cs="Calibri"/>
          <w:sz w:val="22"/>
          <w:szCs w:val="22"/>
        </w:rPr>
        <w:t> </w:t>
      </w:r>
    </w:p>
    <w:p w14:paraId="3854D382"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Five years and renewable</w:t>
      </w:r>
      <w:r>
        <w:rPr>
          <w:rStyle w:val="eop"/>
          <w:rFonts w:ascii="Calibri" w:hAnsi="Calibri" w:cs="Calibri"/>
          <w:sz w:val="22"/>
          <w:szCs w:val="22"/>
        </w:rPr>
        <w:t> </w:t>
      </w:r>
    </w:p>
    <w:p w14:paraId="2942F506"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08BEB602"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17592181" w14:textId="77777777" w:rsidR="008A5A96" w:rsidRDefault="008A5A96" w:rsidP="008A5A96">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Appointment </w:t>
      </w:r>
      <w:r>
        <w:rPr>
          <w:rStyle w:val="eop"/>
          <w:rFonts w:ascii="Calibri" w:hAnsi="Calibri" w:cs="Calibri"/>
          <w:sz w:val="22"/>
          <w:szCs w:val="22"/>
        </w:rPr>
        <w:t> </w:t>
      </w:r>
    </w:p>
    <w:p w14:paraId="5166FCDF"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By Graduate Council (See II-D, Procedures to Acquire Category I Membership Status) e. </w:t>
      </w:r>
      <w:r>
        <w:rPr>
          <w:rStyle w:val="eop"/>
          <w:rFonts w:ascii="Calibri" w:hAnsi="Calibri" w:cs="Calibri"/>
          <w:sz w:val="22"/>
          <w:szCs w:val="22"/>
        </w:rPr>
        <w:t> </w:t>
      </w:r>
    </w:p>
    <w:p w14:paraId="76FFDAE3"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507D3B89" w14:textId="77777777" w:rsidR="008A5A96" w:rsidRDefault="008A5A96" w:rsidP="008A5A96">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Academic Entitlements </w:t>
      </w:r>
      <w:r>
        <w:rPr>
          <w:rStyle w:val="eop"/>
          <w:rFonts w:ascii="Calibri" w:hAnsi="Calibri" w:cs="Calibri"/>
          <w:sz w:val="22"/>
          <w:szCs w:val="22"/>
        </w:rPr>
        <w:t> </w:t>
      </w:r>
    </w:p>
    <w:p w14:paraId="6F61E762"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1. To teach and supervise master's-level graduate students and to serve on or chair master's committees. </w:t>
      </w:r>
      <w:r>
        <w:rPr>
          <w:rStyle w:val="eop"/>
          <w:rFonts w:ascii="Calibri" w:hAnsi="Calibri" w:cs="Calibri"/>
          <w:sz w:val="22"/>
          <w:szCs w:val="22"/>
        </w:rPr>
        <w:t> </w:t>
      </w:r>
    </w:p>
    <w:p w14:paraId="19F69B08"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2. To teach and supervise doctoral-level graduate students and to serve on or chair doctoral committees. </w:t>
      </w:r>
      <w:r>
        <w:rPr>
          <w:rStyle w:val="eop"/>
          <w:rFonts w:ascii="Calibri" w:hAnsi="Calibri" w:cs="Calibri"/>
          <w:sz w:val="22"/>
          <w:szCs w:val="22"/>
        </w:rPr>
        <w:t> </w:t>
      </w:r>
    </w:p>
    <w:p w14:paraId="24A64246" w14:textId="77777777" w:rsidR="008A5A96" w:rsidRDefault="008A5A96" w:rsidP="008A5A96">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Standards for Category I Membership </w:t>
      </w:r>
      <w:r>
        <w:rPr>
          <w:rStyle w:val="scxw20772954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1. Each College Graduate Studies Committee shall establish a Membership Standards Document for Category I Membership for faculty in their college. The College Graduate Studies Committees may </w:t>
      </w:r>
      <w:r>
        <w:rPr>
          <w:rStyle w:val="normaltextrun"/>
          <w:rFonts w:ascii="Calibri" w:hAnsi="Calibri" w:cs="Calibri"/>
          <w:sz w:val="22"/>
          <w:szCs w:val="22"/>
        </w:rPr>
        <w:lastRenderedPageBreak/>
        <w:t>use subcommittees to develop requirements when significant differences exist across the college relative to the nature of research/scholarship activities. Any revisions or amendments to the Membership Standards Documents must be approved by Graduate Council. </w:t>
      </w:r>
      <w:r>
        <w:rPr>
          <w:rStyle w:val="eop"/>
          <w:rFonts w:ascii="Calibri" w:hAnsi="Calibri" w:cs="Calibri"/>
          <w:sz w:val="22"/>
          <w:szCs w:val="22"/>
        </w:rPr>
        <w:t> </w:t>
      </w:r>
    </w:p>
    <w:p w14:paraId="19492C08"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scxw20772954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2. Each College Graduate Studies Committee shall place the Membership Standards Document on file with the College of Graduate Studies and with all departments in the college. </w:t>
      </w:r>
      <w:r>
        <w:rPr>
          <w:rStyle w:val="eop"/>
          <w:rFonts w:ascii="Calibri" w:hAnsi="Calibri" w:cs="Calibri"/>
          <w:sz w:val="22"/>
          <w:szCs w:val="22"/>
        </w:rPr>
        <w:t> </w:t>
      </w:r>
    </w:p>
    <w:p w14:paraId="272AF604"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362CB964" w14:textId="77777777" w:rsidR="008A5A96" w:rsidRDefault="008A5A96" w:rsidP="008A5A96">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Advanced requirements for chairing doctoral committees shall be developed by faculty housing the program and approved by the College Graduate Studies Committee. Doctoral Committee chairs must meet these advanced requirements and be Category I graduate faculty members. Faculty members meeting these three criteria shall be eligible to chair doctoral committees when: </w:t>
      </w:r>
      <w:r>
        <w:rPr>
          <w:rStyle w:val="scxw20772954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1. Recommended by the doctoral program department chairperson to the College Graduate Studies Committee. </w:t>
      </w:r>
      <w:r>
        <w:rPr>
          <w:rStyle w:val="scxw20772954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2. Recommended by the College Graduate Studies Committee to the Dean of the College of Graduate Studies. </w:t>
      </w:r>
      <w:r>
        <w:rPr>
          <w:rStyle w:val="scxw20772954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3. Approved by the Dean of the College of Graduate Studies. </w:t>
      </w:r>
      <w:r>
        <w:rPr>
          <w:rStyle w:val="scxw207729549"/>
          <w:rFonts w:ascii="Calibri" w:hAnsi="Calibri" w:cs="Calibri"/>
          <w:sz w:val="22"/>
          <w:szCs w:val="22"/>
        </w:rPr>
        <w:t> </w:t>
      </w:r>
      <w:r>
        <w:rPr>
          <w:rFonts w:ascii="Calibri" w:hAnsi="Calibri" w:cs="Calibri"/>
          <w:sz w:val="22"/>
          <w:szCs w:val="22"/>
        </w:rPr>
        <w:br/>
      </w:r>
      <w:r>
        <w:rPr>
          <w:rStyle w:val="scxw20772954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Materials Science Ph.D. Graduate Faculty, a candidate must meet at least three (3) of the following criteria: </w:t>
      </w:r>
      <w:r>
        <w:rPr>
          <w:rStyle w:val="eop"/>
          <w:rFonts w:ascii="Calibri" w:hAnsi="Calibri" w:cs="Calibri"/>
          <w:sz w:val="22"/>
          <w:szCs w:val="22"/>
        </w:rPr>
        <w:t> </w:t>
      </w:r>
    </w:p>
    <w:p w14:paraId="6CD1052C" w14:textId="77777777" w:rsidR="008A5A96" w:rsidRDefault="008A5A96" w:rsidP="008A5A96">
      <w:pPr>
        <w:pStyle w:val="paragraph"/>
        <w:numPr>
          <w:ilvl w:val="0"/>
          <w:numId w:val="32"/>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Possess the qualifications (as recognized by the Advisory Committee) necessary to teach MATL course(s)</w:t>
      </w:r>
      <w:r>
        <w:rPr>
          <w:rStyle w:val="eop"/>
          <w:rFonts w:ascii="Calibri" w:hAnsi="Calibri" w:cs="Calibri"/>
          <w:sz w:val="22"/>
          <w:szCs w:val="22"/>
        </w:rPr>
        <w:t> </w:t>
      </w:r>
    </w:p>
    <w:p w14:paraId="29C04CA4" w14:textId="77777777" w:rsidR="008A5A96" w:rsidRDefault="008A5A96" w:rsidP="008A5A96">
      <w:pPr>
        <w:pStyle w:val="paragraph"/>
        <w:numPr>
          <w:ilvl w:val="0"/>
          <w:numId w:val="33"/>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Past experience teaching Ph.D. level courses</w:t>
      </w:r>
      <w:r>
        <w:rPr>
          <w:rStyle w:val="eop"/>
          <w:rFonts w:ascii="Calibri" w:hAnsi="Calibri" w:cs="Calibri"/>
          <w:sz w:val="22"/>
          <w:szCs w:val="22"/>
        </w:rPr>
        <w:t> </w:t>
      </w:r>
    </w:p>
    <w:p w14:paraId="5148F988" w14:textId="77777777" w:rsidR="008A5A96" w:rsidRDefault="008A5A96" w:rsidP="008A5A96">
      <w:pPr>
        <w:pStyle w:val="paragraph"/>
        <w:numPr>
          <w:ilvl w:val="0"/>
          <w:numId w:val="33"/>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Past experience as Ph.D. thesis director</w:t>
      </w:r>
      <w:r>
        <w:rPr>
          <w:rStyle w:val="eop"/>
          <w:rFonts w:ascii="Calibri" w:hAnsi="Calibri" w:cs="Calibri"/>
          <w:sz w:val="22"/>
          <w:szCs w:val="22"/>
        </w:rPr>
        <w:t> </w:t>
      </w:r>
    </w:p>
    <w:p w14:paraId="7799BAF5" w14:textId="77777777" w:rsidR="008A5A96" w:rsidRDefault="008A5A96" w:rsidP="008A5A96">
      <w:pPr>
        <w:pStyle w:val="paragraph"/>
        <w:numPr>
          <w:ilvl w:val="0"/>
          <w:numId w:val="33"/>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Past experience as Ph.D. thesis committee member</w:t>
      </w:r>
      <w:r>
        <w:rPr>
          <w:rStyle w:val="eop"/>
          <w:rFonts w:ascii="Calibri" w:hAnsi="Calibri" w:cs="Calibri"/>
          <w:sz w:val="22"/>
          <w:szCs w:val="22"/>
        </w:rPr>
        <w:t> </w:t>
      </w:r>
    </w:p>
    <w:p w14:paraId="5FA64010" w14:textId="77777777" w:rsidR="008A5A96" w:rsidRDefault="008A5A96" w:rsidP="008A5A96">
      <w:pPr>
        <w:pStyle w:val="paragraph"/>
        <w:numPr>
          <w:ilvl w:val="0"/>
          <w:numId w:val="33"/>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PI or Co-PI of current grant funding (or partially funding) a Ph.D. student or students</w:t>
      </w:r>
      <w:r>
        <w:rPr>
          <w:rStyle w:val="eop"/>
          <w:rFonts w:ascii="Calibri" w:hAnsi="Calibri" w:cs="Calibri"/>
          <w:sz w:val="22"/>
          <w:szCs w:val="22"/>
        </w:rPr>
        <w:t> </w:t>
      </w:r>
    </w:p>
    <w:p w14:paraId="07F497C8" w14:textId="77777777" w:rsidR="008A5A96" w:rsidRDefault="008A5A96" w:rsidP="008A5A96">
      <w:pPr>
        <w:pStyle w:val="paragraph"/>
        <w:numPr>
          <w:ilvl w:val="0"/>
          <w:numId w:val="33"/>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Peer reviewed scholarship in materials science and engineering-related areas</w:t>
      </w:r>
      <w:r>
        <w:rPr>
          <w:rStyle w:val="eop"/>
          <w:rFonts w:ascii="Calibri" w:hAnsi="Calibri" w:cs="Calibri"/>
          <w:sz w:val="22"/>
          <w:szCs w:val="22"/>
        </w:rPr>
        <w:t> </w:t>
      </w:r>
    </w:p>
    <w:p w14:paraId="4D6F91B2" w14:textId="77777777" w:rsidR="008A5A96" w:rsidRDefault="008A5A96" w:rsidP="008A5A96">
      <w:pPr>
        <w:pStyle w:val="paragraph"/>
        <w:numPr>
          <w:ilvl w:val="0"/>
          <w:numId w:val="34"/>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Decision by mutual agreement of the Dean of the College of STEM, Ph.D. Program Director, and Ph.D. Advisory Committee</w:t>
      </w:r>
      <w:r>
        <w:rPr>
          <w:rStyle w:val="eop"/>
          <w:rFonts w:ascii="Calibri" w:hAnsi="Calibri" w:cs="Calibri"/>
          <w:sz w:val="22"/>
          <w:szCs w:val="22"/>
        </w:rPr>
        <w:t> </w:t>
      </w:r>
    </w:p>
    <w:p w14:paraId="4C3542CA" w14:textId="77777777" w:rsidR="008A5A96" w:rsidRDefault="008A5A96" w:rsidP="008A5A96">
      <w:pPr>
        <w:pStyle w:val="paragraph"/>
        <w:spacing w:before="0" w:beforeAutospacing="0" w:after="0" w:afterAutospacing="0"/>
        <w:textAlignment w:val="baseline"/>
        <w:rPr>
          <w:rFonts w:ascii="Calibri" w:hAnsi="Calibri" w:cs="Calibri"/>
          <w:sz w:val="22"/>
          <w:szCs w:val="22"/>
        </w:rPr>
      </w:pPr>
      <w:r>
        <w:rPr>
          <w:rStyle w:val="pagebreaktextspan"/>
          <w:rFonts w:ascii="Segoe UI" w:hAnsi="Segoe UI" w:cs="Segoe UI"/>
          <w:color w:val="666666"/>
          <w:shd w:val="clear" w:color="auto" w:fill="FFFFFF"/>
        </w:rPr>
        <w:t>Page Break</w:t>
      </w:r>
      <w:r>
        <w:rPr>
          <w:rStyle w:val="eop"/>
          <w:rFonts w:ascii="Calibri" w:hAnsi="Calibri" w:cs="Calibri"/>
          <w:sz w:val="22"/>
          <w:szCs w:val="22"/>
        </w:rPr>
        <w:t> </w:t>
      </w:r>
    </w:p>
    <w:p w14:paraId="32501327" w14:textId="77777777" w:rsidR="008A5A96" w:rsidRDefault="008A5A96" w:rsidP="008A5A96">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Category </w:t>
      </w:r>
      <w:r>
        <w:rPr>
          <w:rStyle w:val="normaltextrun"/>
          <w:rFonts w:ascii="Calibri" w:hAnsi="Calibri" w:cs="Calibri"/>
          <w:color w:val="0078D4"/>
          <w:sz w:val="22"/>
          <w:szCs w:val="22"/>
          <w:u w:val="single"/>
        </w:rPr>
        <w:t>I</w:t>
      </w:r>
      <w:r>
        <w:rPr>
          <w:rStyle w:val="normaltextrun"/>
          <w:rFonts w:ascii="Calibri" w:hAnsi="Calibri" w:cs="Calibri"/>
          <w:strike/>
          <w:color w:val="0078D4"/>
          <w:sz w:val="22"/>
          <w:szCs w:val="22"/>
        </w:rPr>
        <w:t>I</w:t>
      </w:r>
      <w:r>
        <w:rPr>
          <w:rStyle w:val="normaltextrun"/>
          <w:rFonts w:ascii="Calibri" w:hAnsi="Calibri" w:cs="Calibri"/>
          <w:sz w:val="22"/>
          <w:szCs w:val="22"/>
        </w:rPr>
        <w:t>P (perpetual) </w:t>
      </w:r>
      <w:r>
        <w:rPr>
          <w:rStyle w:val="eop"/>
          <w:rFonts w:ascii="Calibri" w:hAnsi="Calibri" w:cs="Calibri"/>
          <w:sz w:val="22"/>
          <w:szCs w:val="22"/>
        </w:rPr>
        <w:t> </w:t>
      </w:r>
    </w:p>
    <w:p w14:paraId="44FB9BDB"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0396EE7D"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For those full-service faculty who </w:t>
      </w:r>
      <w:r>
        <w:rPr>
          <w:rStyle w:val="normaltextrun"/>
          <w:rFonts w:ascii="Calibri" w:hAnsi="Calibri" w:cs="Calibri"/>
          <w:color w:val="D13438"/>
          <w:sz w:val="22"/>
          <w:szCs w:val="22"/>
          <w:u w:val="single"/>
        </w:rPr>
        <w:t>have previously earned </w:t>
      </w:r>
      <w:r>
        <w:rPr>
          <w:rStyle w:val="normaltextrun"/>
          <w:rFonts w:ascii="Calibri" w:hAnsi="Calibri" w:cs="Calibri"/>
          <w:sz w:val="22"/>
          <w:szCs w:val="22"/>
        </w:rPr>
        <w:t>meet the specified criteria</w:t>
      </w:r>
      <w:r>
        <w:rPr>
          <w:rStyle w:val="normaltextrun"/>
          <w:rFonts w:ascii="Calibri" w:hAnsi="Calibri" w:cs="Calibri"/>
          <w:color w:val="D13438"/>
          <w:sz w:val="22"/>
          <w:szCs w:val="22"/>
          <w:u w:val="single"/>
        </w:rPr>
        <w:t> of </w:t>
      </w:r>
      <w:r>
        <w:rPr>
          <w:rStyle w:val="normaltextrun"/>
          <w:rFonts w:ascii="Calibri" w:hAnsi="Calibri" w:cs="Calibri"/>
          <w:strike/>
          <w:color w:val="D13438"/>
          <w:sz w:val="22"/>
          <w:szCs w:val="22"/>
        </w:rPr>
        <w:t> </w:t>
      </w:r>
      <w:r>
        <w:rPr>
          <w:rStyle w:val="normaltextrun"/>
          <w:rFonts w:ascii="Calibri" w:hAnsi="Calibri" w:cs="Calibri"/>
          <w:color w:val="D13438"/>
          <w:sz w:val="22"/>
          <w:szCs w:val="22"/>
          <w:u w:val="single"/>
        </w:rPr>
        <w:t>Category I status and have have had</w:t>
      </w:r>
      <w:r>
        <w:rPr>
          <w:rStyle w:val="normaltextrun"/>
          <w:rFonts w:ascii="Calibri" w:hAnsi="Calibri" w:cs="Calibri"/>
          <w:strike/>
          <w:color w:val="D13438"/>
          <w:sz w:val="22"/>
          <w:szCs w:val="22"/>
        </w:rPr>
        <w:t>including faculty who may not have</w:t>
      </w:r>
      <w:r>
        <w:rPr>
          <w:rStyle w:val="normaltextrun"/>
          <w:rFonts w:ascii="Calibri" w:hAnsi="Calibri" w:cs="Calibri"/>
          <w:sz w:val="22"/>
          <w:szCs w:val="22"/>
        </w:rPr>
        <w:t> direct</w:t>
      </w:r>
      <w:r>
        <w:rPr>
          <w:rStyle w:val="normaltextrun"/>
          <w:rFonts w:ascii="Calibri" w:hAnsi="Calibri" w:cs="Calibri"/>
          <w:color w:val="D13438"/>
          <w:sz w:val="22"/>
          <w:szCs w:val="22"/>
          <w:u w:val="single"/>
        </w:rPr>
        <w:t>, ongoing</w:t>
      </w:r>
      <w:r>
        <w:rPr>
          <w:rStyle w:val="normaltextrun"/>
          <w:rFonts w:ascii="Calibri" w:hAnsi="Calibri" w:cs="Calibri"/>
          <w:sz w:val="22"/>
          <w:szCs w:val="22"/>
        </w:rPr>
        <w:t> graduate program involvement but by virtue of research, scholarship, or grant activity serve to further the mission and goals of the College of Graduate Studies. New faculty </w:t>
      </w:r>
      <w:r>
        <w:rPr>
          <w:rStyle w:val="normaltextrun"/>
          <w:rFonts w:ascii="Calibri" w:hAnsi="Calibri" w:cs="Calibri"/>
          <w:color w:val="D13438"/>
          <w:sz w:val="22"/>
          <w:szCs w:val="22"/>
          <w:u w:val="single"/>
        </w:rPr>
        <w:t>are in</w:t>
      </w:r>
      <w:r>
        <w:rPr>
          <w:rStyle w:val="normaltextrun"/>
          <w:rFonts w:ascii="Calibri" w:hAnsi="Calibri" w:cs="Calibri"/>
          <w:strike/>
          <w:color w:val="D13438"/>
          <w:sz w:val="22"/>
          <w:szCs w:val="22"/>
        </w:rPr>
        <w:t>may be </w:t>
      </w:r>
      <w:r>
        <w:rPr>
          <w:rStyle w:val="normaltextrun"/>
          <w:rFonts w:ascii="Calibri" w:hAnsi="Calibri" w:cs="Calibri"/>
          <w:sz w:val="22"/>
          <w:szCs w:val="22"/>
        </w:rPr>
        <w:t>eligible </w:t>
      </w:r>
      <w:r>
        <w:rPr>
          <w:rStyle w:val="normaltextrun"/>
          <w:rFonts w:ascii="Calibri" w:hAnsi="Calibri" w:cs="Calibri"/>
          <w:color w:val="D13438"/>
          <w:sz w:val="22"/>
          <w:szCs w:val="22"/>
          <w:u w:val="single"/>
        </w:rPr>
        <w:t>to apply</w:t>
      </w:r>
      <w:r>
        <w:rPr>
          <w:rStyle w:val="normaltextrun"/>
          <w:rFonts w:ascii="Calibri" w:hAnsi="Calibri" w:cs="Calibri"/>
          <w:strike/>
          <w:color w:val="D13438"/>
          <w:sz w:val="22"/>
          <w:szCs w:val="22"/>
        </w:rPr>
        <w:t>and should discuss with his or her chair eligibility to apply</w:t>
      </w:r>
      <w:r>
        <w:rPr>
          <w:rStyle w:val="normaltextrun"/>
          <w:rFonts w:ascii="Calibri" w:hAnsi="Calibri" w:cs="Calibri"/>
          <w:sz w:val="22"/>
          <w:szCs w:val="22"/>
        </w:rPr>
        <w:t>. </w:t>
      </w:r>
      <w:r>
        <w:rPr>
          <w:rStyle w:val="eop"/>
          <w:rFonts w:ascii="Calibri" w:hAnsi="Calibri" w:cs="Calibri"/>
          <w:sz w:val="22"/>
          <w:szCs w:val="22"/>
        </w:rPr>
        <w:t> </w:t>
      </w:r>
    </w:p>
    <w:p w14:paraId="5047E14A"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709AB057" w14:textId="77777777" w:rsidR="008A5A96" w:rsidRDefault="008A5A96" w:rsidP="008A5A96">
      <w:pPr>
        <w:pStyle w:val="paragraph"/>
        <w:spacing w:before="0" w:beforeAutospacing="0" w:after="0" w:afterAutospacing="0"/>
        <w:textAlignment w:val="baseline"/>
        <w:rPr>
          <w:rFonts w:ascii="Calibri" w:hAnsi="Calibri" w:cs="Calibri"/>
          <w:sz w:val="22"/>
          <w:szCs w:val="22"/>
        </w:rPr>
      </w:pPr>
      <w:r>
        <w:rPr>
          <w:rFonts w:ascii="Calibri" w:hAnsi="Symbol" w:cs="Calibri"/>
          <w:color w:val="000000"/>
          <w:sz w:val="22"/>
          <w:szCs w:val="22"/>
        </w:rPr>
        <w:t></w:t>
      </w:r>
      <w:r>
        <w:rPr>
          <w:rFonts w:ascii="Calibri" w:hAnsi="Calibri" w:cs="Calibri"/>
          <w:color w:val="000000"/>
          <w:sz w:val="22"/>
          <w:szCs w:val="22"/>
        </w:rPr>
        <w:t xml:space="preserve">  </w:t>
      </w:r>
      <w:r>
        <w:rPr>
          <w:rStyle w:val="normaltextrun"/>
          <w:rFonts w:ascii="Calibri" w:hAnsi="Calibri" w:cs="Calibri"/>
          <w:color w:val="0078D4"/>
          <w:sz w:val="22"/>
          <w:szCs w:val="22"/>
          <w:u w:val="single"/>
        </w:rPr>
        <w:t> a. </w:t>
      </w:r>
      <w:r>
        <w:rPr>
          <w:rStyle w:val="normaltextrun"/>
          <w:rFonts w:ascii="Calibri" w:hAnsi="Calibri" w:cs="Calibri"/>
          <w:sz w:val="22"/>
          <w:szCs w:val="22"/>
        </w:rPr>
        <w:t>Basic Requirements</w:t>
      </w:r>
      <w:r>
        <w:rPr>
          <w:rStyle w:val="eop"/>
          <w:rFonts w:ascii="Calibri" w:hAnsi="Calibri" w:cs="Calibri"/>
          <w:sz w:val="22"/>
          <w:szCs w:val="22"/>
        </w:rPr>
        <w:t> </w:t>
      </w:r>
    </w:p>
    <w:p w14:paraId="796BFF59" w14:textId="77777777" w:rsidR="008A5A96" w:rsidRDefault="008A5A96" w:rsidP="008A5A96">
      <w:pPr>
        <w:pStyle w:val="paragraph"/>
        <w:spacing w:before="0" w:beforeAutospacing="0" w:after="0" w:afterAutospacing="0"/>
        <w:textAlignment w:val="baseline"/>
        <w:rPr>
          <w:rFonts w:ascii="Calibri" w:hAnsi="Calibri" w:cs="Calibri"/>
          <w:sz w:val="22"/>
          <w:szCs w:val="22"/>
        </w:rPr>
      </w:pPr>
      <w:r>
        <w:rPr>
          <w:rFonts w:ascii="Calibri" w:hAnsi="Symbol" w:cs="Calibri"/>
          <w:color w:val="000000"/>
          <w:sz w:val="22"/>
          <w:szCs w:val="22"/>
        </w:rPr>
        <w:t></w:t>
      </w:r>
      <w:r>
        <w:rPr>
          <w:rFonts w:ascii="Calibri" w:hAnsi="Calibri" w:cs="Calibri"/>
          <w:color w:val="000000"/>
          <w:sz w:val="22"/>
          <w:szCs w:val="22"/>
        </w:rPr>
        <w:t xml:space="preserve">  </w:t>
      </w:r>
      <w:r>
        <w:rPr>
          <w:rStyle w:val="normaltextrun"/>
          <w:rFonts w:ascii="Calibri" w:hAnsi="Calibri" w:cs="Calibri"/>
          <w:color w:val="0078D4"/>
          <w:sz w:val="22"/>
          <w:szCs w:val="22"/>
          <w:u w:val="single"/>
        </w:rPr>
        <w:t>Tenured, f</w:t>
      </w:r>
      <w:r>
        <w:rPr>
          <w:rStyle w:val="normaltextrun"/>
          <w:rFonts w:ascii="Calibri" w:hAnsi="Calibri" w:cs="Calibri"/>
          <w:strike/>
          <w:color w:val="0078D4"/>
          <w:sz w:val="22"/>
          <w:szCs w:val="22"/>
          <w:u w:val="single"/>
        </w:rPr>
        <w:t>F</w:t>
      </w:r>
      <w:r>
        <w:rPr>
          <w:rStyle w:val="normaltextrun"/>
          <w:rFonts w:ascii="Calibri" w:hAnsi="Calibri" w:cs="Calibri"/>
          <w:color w:val="D13438"/>
          <w:sz w:val="22"/>
          <w:szCs w:val="22"/>
          <w:u w:val="single"/>
        </w:rPr>
        <w:t>ull-service </w:t>
      </w:r>
      <w:r>
        <w:rPr>
          <w:rStyle w:val="normaltextrun"/>
          <w:rFonts w:ascii="Calibri" w:hAnsi="Calibri" w:cs="Calibri"/>
          <w:strike/>
          <w:color w:val="0078D4"/>
          <w:sz w:val="22"/>
          <w:szCs w:val="22"/>
          <w:u w:val="single"/>
        </w:rPr>
        <w:t>AND university tenured </w:t>
      </w:r>
      <w:r>
        <w:rPr>
          <w:rStyle w:val="normaltextrun"/>
          <w:rFonts w:ascii="Calibri" w:hAnsi="Calibri" w:cs="Calibri"/>
          <w:color w:val="D13438"/>
          <w:sz w:val="22"/>
          <w:szCs w:val="22"/>
          <w:u w:val="single"/>
        </w:rPr>
        <w:t>faculty can be designated Category IP by meeting one </w:t>
      </w:r>
      <w:r>
        <w:rPr>
          <w:rStyle w:val="normaltextrun"/>
          <w:rFonts w:ascii="Calibri" w:hAnsi="Calibri" w:cs="Calibri"/>
          <w:strike/>
          <w:color w:val="0078D4"/>
          <w:sz w:val="22"/>
          <w:szCs w:val="22"/>
          <w:u w:val="single"/>
        </w:rPr>
        <w:t> </w:t>
      </w:r>
      <w:r>
        <w:rPr>
          <w:rStyle w:val="normaltextrun"/>
          <w:rFonts w:ascii="Calibri" w:hAnsi="Calibri" w:cs="Calibri"/>
          <w:color w:val="D13438"/>
          <w:sz w:val="22"/>
          <w:szCs w:val="22"/>
          <w:u w:val="single"/>
        </w:rPr>
        <w:t>of the following criteria:</w:t>
      </w:r>
      <w:r>
        <w:rPr>
          <w:rStyle w:val="eop"/>
          <w:rFonts w:ascii="Calibri" w:hAnsi="Calibri" w:cs="Calibri"/>
          <w:sz w:val="22"/>
          <w:szCs w:val="22"/>
        </w:rPr>
        <w:t> </w:t>
      </w:r>
    </w:p>
    <w:p w14:paraId="3F300260" w14:textId="77777777" w:rsidR="008A5A96" w:rsidRDefault="008A5A96" w:rsidP="008A5A96">
      <w:pPr>
        <w:pStyle w:val="paragraph"/>
        <w:numPr>
          <w:ilvl w:val="0"/>
          <w:numId w:val="36"/>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color w:val="D13438"/>
          <w:sz w:val="22"/>
          <w:szCs w:val="22"/>
          <w:u w:val="single"/>
        </w:rPr>
        <w:t>Have earned the title of Professor while possessing Category I status, or</w:t>
      </w:r>
      <w:r>
        <w:rPr>
          <w:rStyle w:val="eop"/>
          <w:rFonts w:ascii="Calibri" w:hAnsi="Calibri" w:cs="Calibri"/>
          <w:sz w:val="22"/>
          <w:szCs w:val="22"/>
        </w:rPr>
        <w:t> </w:t>
      </w:r>
    </w:p>
    <w:p w14:paraId="2FD7FF42" w14:textId="77777777" w:rsidR="008A5A96" w:rsidRDefault="008A5A96" w:rsidP="008A5A96">
      <w:pPr>
        <w:pStyle w:val="paragraph"/>
        <w:numPr>
          <w:ilvl w:val="0"/>
          <w:numId w:val="37"/>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color w:val="D13438"/>
          <w:sz w:val="22"/>
          <w:szCs w:val="22"/>
          <w:u w:val="single"/>
        </w:rPr>
        <w:t>Have been approved for Category I status at least twice, one of which must have occurred after earning tenure status: or</w:t>
      </w:r>
      <w:r>
        <w:rPr>
          <w:rStyle w:val="eop"/>
          <w:rFonts w:ascii="Calibri" w:hAnsi="Calibri" w:cs="Calibri"/>
          <w:sz w:val="22"/>
          <w:szCs w:val="22"/>
        </w:rPr>
        <w:t> </w:t>
      </w:r>
    </w:p>
    <w:p w14:paraId="0C684D6A" w14:textId="77777777" w:rsidR="008A5A96" w:rsidRDefault="008A5A96" w:rsidP="008A5A96">
      <w:pPr>
        <w:pStyle w:val="paragraph"/>
        <w:numPr>
          <w:ilvl w:val="0"/>
          <w:numId w:val="38"/>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color w:val="D13438"/>
          <w:sz w:val="22"/>
          <w:szCs w:val="22"/>
          <w:u w:val="single"/>
        </w:rPr>
        <w:t>Have been designated as a Distinguished Professor of Research by the university, with the designation being bestowed after </w:t>
      </w:r>
      <w:r>
        <w:rPr>
          <w:rStyle w:val="normaltextrun"/>
          <w:rFonts w:ascii="Calibri" w:hAnsi="Calibri" w:cs="Calibri"/>
          <w:color w:val="0078D4"/>
          <w:sz w:val="22"/>
          <w:szCs w:val="22"/>
          <w:u w:val="single"/>
        </w:rPr>
        <w:t>the faculty has </w:t>
      </w:r>
      <w:r>
        <w:rPr>
          <w:rStyle w:val="normaltextrun"/>
          <w:rFonts w:ascii="Calibri" w:hAnsi="Calibri" w:cs="Calibri"/>
          <w:color w:val="D13438"/>
          <w:sz w:val="22"/>
          <w:szCs w:val="22"/>
          <w:u w:val="single"/>
        </w:rPr>
        <w:t>earn</w:t>
      </w:r>
      <w:r>
        <w:rPr>
          <w:rStyle w:val="normaltextrun"/>
          <w:rFonts w:ascii="Calibri" w:hAnsi="Calibri" w:cs="Calibri"/>
          <w:color w:val="0078D4"/>
          <w:sz w:val="22"/>
          <w:szCs w:val="22"/>
          <w:u w:val="single"/>
        </w:rPr>
        <w:t>ed</w:t>
      </w:r>
      <w:r>
        <w:rPr>
          <w:rStyle w:val="normaltextrun"/>
          <w:rFonts w:ascii="Calibri" w:hAnsi="Calibri" w:cs="Calibri"/>
          <w:strike/>
          <w:color w:val="0078D4"/>
          <w:sz w:val="22"/>
          <w:szCs w:val="22"/>
          <w:u w:val="single"/>
        </w:rPr>
        <w:t>ing</w:t>
      </w:r>
      <w:r>
        <w:rPr>
          <w:rStyle w:val="normaltextrun"/>
          <w:rFonts w:ascii="Calibri" w:hAnsi="Calibri" w:cs="Calibri"/>
          <w:color w:val="D13438"/>
          <w:sz w:val="22"/>
          <w:szCs w:val="22"/>
          <w:u w:val="single"/>
        </w:rPr>
        <w:t> tenure </w:t>
      </w:r>
      <w:r>
        <w:rPr>
          <w:rStyle w:val="normaltextrun"/>
          <w:rFonts w:ascii="Calibri" w:hAnsi="Calibri" w:cs="Calibri"/>
          <w:color w:val="0078D4"/>
          <w:sz w:val="22"/>
          <w:szCs w:val="22"/>
          <w:u w:val="single"/>
        </w:rPr>
        <w:t>and the faculty held Category I status. </w:t>
      </w:r>
      <w:r>
        <w:rPr>
          <w:rStyle w:val="normaltextrun"/>
          <w:rFonts w:ascii="Calibri" w:hAnsi="Calibri" w:cs="Calibri"/>
          <w:strike/>
          <w:color w:val="0078D4"/>
          <w:sz w:val="22"/>
          <w:szCs w:val="22"/>
          <w:u w:val="single"/>
        </w:rPr>
        <w:t>statusFull service faculty can Having demonstrated</w:t>
      </w:r>
      <w:r>
        <w:rPr>
          <w:rStyle w:val="normaltextrun"/>
          <w:rFonts w:ascii="Calibri" w:hAnsi="Calibri" w:cs="Calibri"/>
          <w:sz w:val="22"/>
          <w:szCs w:val="22"/>
        </w:rPr>
        <w:t xml:space="preserve">Evidence of scholarship and professional development in the field or discipline appropriate to graduate faculty membership requirements established by the College Graduate Studies </w:t>
      </w:r>
      <w:r>
        <w:rPr>
          <w:rStyle w:val="normaltextrun"/>
          <w:rFonts w:ascii="Calibri" w:hAnsi="Calibri" w:cs="Calibri"/>
          <w:sz w:val="22"/>
          <w:szCs w:val="22"/>
        </w:rPr>
        <w:lastRenderedPageBreak/>
        <w:t>Committee. </w:t>
      </w:r>
      <w:r>
        <w:rPr>
          <w:rStyle w:val="normaltextrun"/>
          <w:rFonts w:ascii="Calibri" w:hAnsi="Calibri" w:cs="Calibri"/>
          <w:strike/>
          <w:color w:val="D13438"/>
          <w:sz w:val="22"/>
          <w:szCs w:val="22"/>
        </w:rPr>
        <w:t>Category 1 are required to complete Responsible Conduct of Research Training to maintain their Graduate Faculty status. Submission of the certificate of completion to the College of Graduate Studies is required to verify completion of the training. Training is required to be completed every five years and will be required for renewal of graduate faculty status. Although RCR training is highly recommended for all graduate faculty members, Human Subjects training provided by CITI (current within two years) or Using Animal Subjects in Research will also be accepted as meeting this training requirement. The CITI training is available online through the Office of Research at: https://cms.ysu.edu/administrativeoffices/research/citi-training- responsible-conduct-research. Faculty applying for Category 1 Graduate Faculty status may request an exception from CITI training. To obtain this exception, the faculty person must acknowledge with their signature that they will NOT be performing research that involves human or animal subjects in any way, including surveys or observations of any kind. They must also attest that if their research interest changes to include these items, then CITI training must be completed prior to the start of any research activity. </w:t>
      </w:r>
      <w:r>
        <w:rPr>
          <w:rStyle w:val="eop"/>
          <w:rFonts w:ascii="Calibri" w:hAnsi="Calibri" w:cs="Calibri"/>
          <w:sz w:val="22"/>
          <w:szCs w:val="22"/>
        </w:rPr>
        <w:t> </w:t>
      </w:r>
    </w:p>
    <w:p w14:paraId="186E8519" w14:textId="77777777" w:rsidR="008A5A96" w:rsidRDefault="008A5A96" w:rsidP="008A5A96">
      <w:pPr>
        <w:pStyle w:val="paragraph"/>
        <w:spacing w:before="0" w:beforeAutospacing="0" w:after="0" w:afterAutospacing="0"/>
        <w:ind w:left="1980"/>
        <w:textAlignment w:val="baseline"/>
        <w:rPr>
          <w:rFonts w:ascii="Calibri" w:hAnsi="Calibri" w:cs="Calibri"/>
          <w:sz w:val="22"/>
          <w:szCs w:val="22"/>
        </w:rPr>
      </w:pPr>
      <w:r>
        <w:rPr>
          <w:rStyle w:val="eop"/>
          <w:rFonts w:ascii="Calibri" w:hAnsi="Calibri" w:cs="Calibri"/>
          <w:sz w:val="22"/>
          <w:szCs w:val="22"/>
        </w:rPr>
        <w:t> </w:t>
      </w:r>
    </w:p>
    <w:p w14:paraId="62F4BC4A" w14:textId="77777777" w:rsidR="008A5A96" w:rsidRDefault="008A5A96" w:rsidP="008A5A96">
      <w:pPr>
        <w:pStyle w:val="paragraph"/>
        <w:spacing w:before="0" w:beforeAutospacing="0" w:after="0" w:afterAutospacing="0"/>
        <w:ind w:left="540"/>
        <w:textAlignment w:val="baseline"/>
        <w:rPr>
          <w:rFonts w:ascii="Calibri" w:hAnsi="Calibri" w:cs="Calibri"/>
          <w:sz w:val="22"/>
          <w:szCs w:val="22"/>
        </w:rPr>
      </w:pPr>
      <w:r>
        <w:rPr>
          <w:rStyle w:val="normaltextrun"/>
          <w:rFonts w:ascii="Calibri" w:hAnsi="Calibri" w:cs="Calibri"/>
          <w:sz w:val="22"/>
          <w:szCs w:val="22"/>
        </w:rPr>
        <w:t>b. Voting Rights and Committee Privileges </w:t>
      </w:r>
      <w:r>
        <w:rPr>
          <w:rStyle w:val="eop"/>
          <w:rFonts w:ascii="Calibri" w:hAnsi="Calibri" w:cs="Calibri"/>
          <w:sz w:val="22"/>
          <w:szCs w:val="22"/>
        </w:rPr>
        <w:t> </w:t>
      </w:r>
    </w:p>
    <w:p w14:paraId="61E8432A"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Full rights and privileges to serve in any designated area of graduate governance including, but not limited to, Graduate Council, graduate committees, and College Graduate Studies Committees.</w:t>
      </w:r>
      <w:r>
        <w:rPr>
          <w:rStyle w:val="normaltextrun"/>
          <w:rFonts w:ascii="Calibri" w:hAnsi="Calibri" w:cs="Calibri"/>
          <w:strike/>
          <w:color w:val="0078D4"/>
          <w:sz w:val="22"/>
          <w:szCs w:val="22"/>
        </w:rPr>
        <w:t> </w:t>
      </w:r>
      <w:r>
        <w:rPr>
          <w:rStyle w:val="eop"/>
          <w:rFonts w:ascii="Calibri" w:hAnsi="Calibri" w:cs="Calibri"/>
          <w:sz w:val="22"/>
          <w:szCs w:val="22"/>
        </w:rPr>
        <w:t> </w:t>
      </w:r>
    </w:p>
    <w:p w14:paraId="26658BC2"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78D4"/>
          <w:sz w:val="22"/>
          <w:szCs w:val="22"/>
          <w:u w:val="single"/>
        </w:rPr>
        <w:t>c. </w:t>
      </w:r>
      <w:r>
        <w:rPr>
          <w:rStyle w:val="normaltextrun"/>
          <w:rFonts w:ascii="Calibri" w:hAnsi="Calibri" w:cs="Calibri"/>
          <w:sz w:val="22"/>
          <w:szCs w:val="22"/>
        </w:rPr>
        <w:t>Term</w:t>
      </w:r>
      <w:r>
        <w:rPr>
          <w:rStyle w:val="eop"/>
          <w:rFonts w:ascii="Calibri" w:hAnsi="Calibri" w:cs="Calibri"/>
          <w:sz w:val="22"/>
          <w:szCs w:val="22"/>
        </w:rPr>
        <w:t> </w:t>
      </w:r>
    </w:p>
    <w:p w14:paraId="20AF61BA"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trike/>
          <w:color w:val="D13438"/>
          <w:sz w:val="22"/>
          <w:szCs w:val="22"/>
        </w:rPr>
        <w:t>Five years and renewable</w:t>
      </w:r>
      <w:r>
        <w:rPr>
          <w:rStyle w:val="normaltextrun"/>
          <w:rFonts w:ascii="Calibri" w:hAnsi="Calibri" w:cs="Calibri"/>
          <w:color w:val="D13438"/>
          <w:sz w:val="22"/>
          <w:szCs w:val="22"/>
          <w:u w:val="single"/>
        </w:rPr>
        <w:t>Ongoing for the faculty member’s career at the university</w:t>
      </w:r>
      <w:r>
        <w:rPr>
          <w:rStyle w:val="normaltextrun"/>
          <w:rFonts w:ascii="Calibri" w:hAnsi="Calibri" w:cs="Calibri"/>
          <w:strike/>
          <w:color w:val="0078D4"/>
          <w:sz w:val="22"/>
          <w:szCs w:val="22"/>
          <w:u w:val="single"/>
        </w:rPr>
        <w:t>.</w:t>
      </w:r>
      <w:r>
        <w:rPr>
          <w:rStyle w:val="eop"/>
          <w:rFonts w:ascii="Calibri" w:hAnsi="Calibri" w:cs="Calibri"/>
          <w:sz w:val="22"/>
          <w:szCs w:val="22"/>
        </w:rPr>
        <w:t> </w:t>
      </w:r>
    </w:p>
    <w:p w14:paraId="0344E4A8"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d. Appointment </w:t>
      </w:r>
      <w:r>
        <w:rPr>
          <w:rStyle w:val="eop"/>
          <w:rFonts w:ascii="Calibri" w:hAnsi="Calibri" w:cs="Calibri"/>
          <w:sz w:val="22"/>
          <w:szCs w:val="22"/>
        </w:rPr>
        <w:t> </w:t>
      </w:r>
    </w:p>
    <w:p w14:paraId="0504AA78"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By Graduate Council (See II-D, Procedures to Acquire Category I Membership Status)</w:t>
      </w:r>
      <w:r>
        <w:rPr>
          <w:rStyle w:val="normaltextrun"/>
          <w:rFonts w:ascii="Calibri" w:hAnsi="Calibri" w:cs="Calibri"/>
          <w:strike/>
          <w:color w:val="0078D4"/>
          <w:sz w:val="22"/>
          <w:szCs w:val="22"/>
        </w:rPr>
        <w:t> </w:t>
      </w:r>
      <w:r>
        <w:rPr>
          <w:rStyle w:val="eop"/>
          <w:rFonts w:ascii="Calibri" w:hAnsi="Calibri" w:cs="Calibri"/>
          <w:sz w:val="22"/>
          <w:szCs w:val="22"/>
        </w:rPr>
        <w:t> </w:t>
      </w:r>
    </w:p>
    <w:p w14:paraId="1F0C823C"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3DECEA97" w14:textId="77777777" w:rsidR="008A5A96" w:rsidRDefault="008A5A96" w:rsidP="008A5A9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e. Academic Entitlements </w:t>
      </w:r>
      <w:r>
        <w:rPr>
          <w:rStyle w:val="normaltextrun"/>
          <w:rFonts w:ascii="Calibri" w:hAnsi="Calibri" w:cs="Calibri"/>
          <w:color w:val="0078D4"/>
          <w:sz w:val="22"/>
          <w:szCs w:val="22"/>
          <w:u w:val="single"/>
        </w:rPr>
        <w:t>and Restrictions</w:t>
      </w:r>
      <w:r>
        <w:rPr>
          <w:rStyle w:val="eop"/>
          <w:rFonts w:ascii="Calibri" w:hAnsi="Calibri" w:cs="Calibri"/>
          <w:sz w:val="22"/>
          <w:szCs w:val="22"/>
        </w:rPr>
        <w:t> </w:t>
      </w:r>
    </w:p>
    <w:p w14:paraId="44F0734A"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1. To teach </w:t>
      </w:r>
      <w:r>
        <w:rPr>
          <w:rStyle w:val="normaltextrun"/>
          <w:rFonts w:ascii="Calibri" w:hAnsi="Calibri" w:cs="Calibri"/>
          <w:strike/>
          <w:color w:val="0078D4"/>
          <w:sz w:val="22"/>
          <w:szCs w:val="22"/>
        </w:rPr>
        <w:t>and supervise </w:t>
      </w:r>
      <w:r>
        <w:rPr>
          <w:rStyle w:val="normaltextrun"/>
          <w:rFonts w:ascii="Calibri" w:hAnsi="Calibri" w:cs="Calibri"/>
          <w:sz w:val="22"/>
          <w:szCs w:val="22"/>
        </w:rPr>
        <w:t>master's-level graduate students</w:t>
      </w:r>
      <w:r>
        <w:rPr>
          <w:rStyle w:val="normaltextrun"/>
          <w:rFonts w:ascii="Calibri" w:hAnsi="Calibri" w:cs="Calibri"/>
          <w:color w:val="0078D4"/>
          <w:sz w:val="22"/>
          <w:szCs w:val="22"/>
          <w:u w:val="single"/>
        </w:rPr>
        <w:t>.  Are restricted from serving as a member </w:t>
      </w:r>
      <w:r>
        <w:rPr>
          <w:rStyle w:val="normaltextrun"/>
          <w:rFonts w:ascii="Calibri" w:hAnsi="Calibri" w:cs="Calibri"/>
          <w:strike/>
          <w:color w:val="0078D4"/>
          <w:sz w:val="22"/>
          <w:szCs w:val="22"/>
        </w:rPr>
        <w:t> and to serve on </w:t>
      </w:r>
      <w:r>
        <w:rPr>
          <w:rStyle w:val="normaltextrun"/>
          <w:rFonts w:ascii="Calibri" w:hAnsi="Calibri" w:cs="Calibri"/>
          <w:sz w:val="22"/>
          <w:szCs w:val="22"/>
        </w:rPr>
        <w:t>or chair master's committees. </w:t>
      </w:r>
      <w:r>
        <w:rPr>
          <w:rStyle w:val="eop"/>
          <w:rFonts w:ascii="Calibri" w:hAnsi="Calibri" w:cs="Calibri"/>
          <w:sz w:val="22"/>
          <w:szCs w:val="22"/>
        </w:rPr>
        <w:t> </w:t>
      </w:r>
    </w:p>
    <w:p w14:paraId="5783CA87"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2. To teach </w:t>
      </w:r>
      <w:r>
        <w:rPr>
          <w:rStyle w:val="normaltextrun"/>
          <w:rFonts w:ascii="Calibri" w:hAnsi="Calibri" w:cs="Calibri"/>
          <w:strike/>
          <w:color w:val="0078D4"/>
          <w:sz w:val="22"/>
          <w:szCs w:val="22"/>
        </w:rPr>
        <w:t>and supervise </w:t>
      </w:r>
      <w:r>
        <w:rPr>
          <w:rStyle w:val="normaltextrun"/>
          <w:rFonts w:ascii="Calibri" w:hAnsi="Calibri" w:cs="Calibri"/>
          <w:sz w:val="22"/>
          <w:szCs w:val="22"/>
        </w:rPr>
        <w:t>doctoral-level graduate students</w:t>
      </w:r>
      <w:r>
        <w:rPr>
          <w:rStyle w:val="normaltextrun"/>
          <w:rFonts w:ascii="Calibri" w:hAnsi="Calibri" w:cs="Calibri"/>
          <w:color w:val="0078D4"/>
          <w:sz w:val="22"/>
          <w:szCs w:val="22"/>
          <w:u w:val="single"/>
        </w:rPr>
        <w:t>.  Are restricted from serving as a member</w:t>
      </w:r>
      <w:r>
        <w:rPr>
          <w:rStyle w:val="normaltextrun"/>
          <w:rFonts w:ascii="Calibri" w:hAnsi="Calibri" w:cs="Calibri"/>
          <w:strike/>
          <w:color w:val="0078D4"/>
          <w:sz w:val="22"/>
          <w:szCs w:val="22"/>
        </w:rPr>
        <w:t> and to serve on</w:t>
      </w:r>
      <w:r>
        <w:rPr>
          <w:rStyle w:val="normaltextrun"/>
          <w:rFonts w:ascii="Calibri" w:hAnsi="Calibri" w:cs="Calibri"/>
          <w:sz w:val="22"/>
          <w:szCs w:val="22"/>
        </w:rPr>
        <w:t> or chair doctoral committees. </w:t>
      </w:r>
      <w:r>
        <w:rPr>
          <w:rStyle w:val="eop"/>
          <w:rFonts w:ascii="Calibri" w:hAnsi="Calibri" w:cs="Calibri"/>
          <w:sz w:val="22"/>
          <w:szCs w:val="22"/>
        </w:rPr>
        <w:t> </w:t>
      </w:r>
    </w:p>
    <w:p w14:paraId="75FD856A"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19F434B0"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f. </w:t>
      </w:r>
      <w:r>
        <w:rPr>
          <w:rStyle w:val="normaltextrun"/>
          <w:rFonts w:ascii="Calibri" w:hAnsi="Calibri" w:cs="Calibri"/>
          <w:strike/>
          <w:color w:val="0078D4"/>
          <w:sz w:val="22"/>
          <w:szCs w:val="22"/>
        </w:rPr>
        <w:t>Standards for Category I Membership </w:t>
      </w:r>
      <w:r>
        <w:rPr>
          <w:rStyle w:val="scxw207729549"/>
          <w:rFonts w:ascii="Calibri" w:hAnsi="Calibri" w:cs="Calibri"/>
          <w:sz w:val="22"/>
          <w:szCs w:val="22"/>
        </w:rPr>
        <w:t> </w:t>
      </w:r>
      <w:r>
        <w:rPr>
          <w:rFonts w:ascii="Calibri" w:hAnsi="Calibri" w:cs="Calibri"/>
          <w:sz w:val="22"/>
          <w:szCs w:val="22"/>
        </w:rPr>
        <w:br/>
      </w:r>
      <w:r>
        <w:rPr>
          <w:rStyle w:val="normaltextrun"/>
          <w:rFonts w:ascii="Calibri" w:hAnsi="Calibri" w:cs="Calibri"/>
          <w:strike/>
          <w:color w:val="0078D4"/>
          <w:sz w:val="22"/>
          <w:szCs w:val="22"/>
        </w:rPr>
        <w:t>1. Each College Graduate Studies Committee shall establish a Membership Standards Document for Category I Membership for faculty in their college. The College Graduate Studies Committees may use subcommittees to develop requirements when significant differences exist across the college relative to the nature of research/scholarship activities. Any revisions or amendments to the Membership Standards Documents must be approved by Graduate Council. </w:t>
      </w:r>
      <w:r>
        <w:rPr>
          <w:rStyle w:val="eop"/>
          <w:rFonts w:ascii="Calibri" w:hAnsi="Calibri" w:cs="Calibri"/>
          <w:sz w:val="22"/>
          <w:szCs w:val="22"/>
        </w:rPr>
        <w:t> </w:t>
      </w:r>
    </w:p>
    <w:p w14:paraId="4895FD1C" w14:textId="77777777" w:rsidR="008A5A96" w:rsidRDefault="008A5A96" w:rsidP="008A5A96">
      <w:pPr>
        <w:pStyle w:val="paragraph"/>
        <w:spacing w:before="0" w:beforeAutospacing="0" w:after="0" w:afterAutospacing="0"/>
        <w:ind w:left="720"/>
        <w:textAlignment w:val="baseline"/>
        <w:rPr>
          <w:rFonts w:ascii="Calibri" w:hAnsi="Calibri" w:cs="Calibri"/>
          <w:sz w:val="22"/>
          <w:szCs w:val="22"/>
        </w:rPr>
      </w:pPr>
      <w:r>
        <w:rPr>
          <w:rStyle w:val="scxw207729549"/>
          <w:rFonts w:ascii="Calibri" w:hAnsi="Calibri" w:cs="Calibri"/>
          <w:sz w:val="22"/>
          <w:szCs w:val="22"/>
        </w:rPr>
        <w:t> </w:t>
      </w:r>
      <w:r>
        <w:rPr>
          <w:rFonts w:ascii="Calibri" w:hAnsi="Calibri" w:cs="Calibri"/>
          <w:sz w:val="22"/>
          <w:szCs w:val="22"/>
        </w:rPr>
        <w:br/>
      </w:r>
      <w:r>
        <w:rPr>
          <w:rStyle w:val="normaltextrun"/>
          <w:rFonts w:ascii="Calibri" w:hAnsi="Calibri" w:cs="Calibri"/>
          <w:strike/>
          <w:color w:val="0078D4"/>
          <w:sz w:val="22"/>
          <w:szCs w:val="22"/>
        </w:rPr>
        <w:t>2. Each College Graduate Studies Committee shall place the Membership Standards Document on file with the College of Graduate Studies and with all departments in the college. </w:t>
      </w:r>
      <w:r>
        <w:rPr>
          <w:rStyle w:val="eop"/>
          <w:rFonts w:ascii="Calibri" w:hAnsi="Calibri" w:cs="Calibri"/>
          <w:sz w:val="22"/>
          <w:szCs w:val="22"/>
        </w:rPr>
        <w:t> </w:t>
      </w:r>
    </w:p>
    <w:p w14:paraId="3D1BE55A" w14:textId="77777777" w:rsidR="008A5A96" w:rsidRDefault="008A5A96" w:rsidP="008A5A96">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723A80CA" w14:textId="77777777" w:rsidR="008A5A96" w:rsidRDefault="008A5A96" w:rsidP="008A5A96">
      <w:pPr>
        <w:pStyle w:val="paragraph"/>
        <w:spacing w:before="0" w:beforeAutospacing="0" w:after="0" w:afterAutospacing="0"/>
        <w:textAlignment w:val="baseline"/>
        <w:rPr>
          <w:rFonts w:ascii="Calibri" w:hAnsi="Calibri" w:cs="Calibri"/>
          <w:sz w:val="22"/>
          <w:szCs w:val="22"/>
        </w:rPr>
      </w:pPr>
      <w:r>
        <w:rPr>
          <w:rFonts w:ascii="Calibri" w:hAnsi="Symbol" w:cs="Calibri"/>
          <w:color w:val="000000"/>
          <w:sz w:val="22"/>
          <w:szCs w:val="22"/>
        </w:rPr>
        <w:t></w:t>
      </w:r>
      <w:r>
        <w:rPr>
          <w:rFonts w:ascii="Calibri" w:hAnsi="Calibri" w:cs="Calibri"/>
          <w:color w:val="000000"/>
          <w:sz w:val="22"/>
          <w:szCs w:val="22"/>
        </w:rPr>
        <w:t xml:space="preserve">  </w:t>
      </w:r>
      <w:r>
        <w:rPr>
          <w:rStyle w:val="normaltextrun"/>
          <w:rFonts w:ascii="Calibri" w:hAnsi="Calibri" w:cs="Calibri"/>
          <w:color w:val="0078D4"/>
          <w:sz w:val="22"/>
          <w:szCs w:val="22"/>
          <w:u w:val="single"/>
        </w:rPr>
        <w:t>g. </w:t>
      </w:r>
      <w:r>
        <w:rPr>
          <w:rStyle w:val="normaltextrun"/>
          <w:rFonts w:ascii="Calibri" w:hAnsi="Calibri" w:cs="Calibri"/>
          <w:sz w:val="22"/>
          <w:szCs w:val="22"/>
        </w:rPr>
        <w:t>Advanced requirements for </w:t>
      </w:r>
      <w:r>
        <w:rPr>
          <w:rStyle w:val="normaltextrun"/>
          <w:rFonts w:ascii="Calibri" w:hAnsi="Calibri" w:cs="Calibri"/>
          <w:color w:val="0078D4"/>
          <w:sz w:val="22"/>
          <w:szCs w:val="22"/>
          <w:u w:val="single"/>
        </w:rPr>
        <w:t>Serving on Thesis/D</w:t>
      </w:r>
      <w:r>
        <w:rPr>
          <w:rStyle w:val="normaltextrun"/>
          <w:rFonts w:ascii="Calibri" w:hAnsi="Calibri" w:cs="Calibri"/>
          <w:strike/>
          <w:color w:val="0078D4"/>
          <w:sz w:val="22"/>
          <w:szCs w:val="22"/>
        </w:rPr>
        <w:t>d</w:t>
      </w:r>
      <w:r>
        <w:rPr>
          <w:rStyle w:val="normaltextrun"/>
          <w:rFonts w:ascii="Calibri" w:hAnsi="Calibri" w:cs="Calibri"/>
          <w:sz w:val="22"/>
          <w:szCs w:val="22"/>
        </w:rPr>
        <w:t>octoral </w:t>
      </w:r>
      <w:r>
        <w:rPr>
          <w:rStyle w:val="normaltextrun"/>
          <w:rFonts w:ascii="Calibri" w:hAnsi="Calibri" w:cs="Calibri"/>
          <w:color w:val="0078D4"/>
          <w:sz w:val="22"/>
          <w:szCs w:val="22"/>
          <w:u w:val="single"/>
        </w:rPr>
        <w:t>C</w:t>
      </w:r>
      <w:r>
        <w:rPr>
          <w:rStyle w:val="normaltextrun"/>
          <w:rFonts w:ascii="Calibri" w:hAnsi="Calibri" w:cs="Calibri"/>
          <w:strike/>
          <w:color w:val="0078D4"/>
          <w:sz w:val="22"/>
          <w:szCs w:val="22"/>
        </w:rPr>
        <w:t>c</w:t>
      </w:r>
      <w:r>
        <w:rPr>
          <w:rStyle w:val="normaltextrun"/>
          <w:rFonts w:ascii="Calibri" w:hAnsi="Calibri" w:cs="Calibri"/>
          <w:sz w:val="22"/>
          <w:szCs w:val="22"/>
        </w:rPr>
        <w:t>ommittees</w:t>
      </w:r>
      <w:r>
        <w:rPr>
          <w:rStyle w:val="eop"/>
          <w:rFonts w:ascii="Calibri" w:hAnsi="Calibri" w:cs="Calibri"/>
          <w:sz w:val="22"/>
          <w:szCs w:val="22"/>
        </w:rPr>
        <w:t> </w:t>
      </w:r>
    </w:p>
    <w:p w14:paraId="496BB015" w14:textId="77777777" w:rsidR="008A5A96" w:rsidRDefault="008A5A96" w:rsidP="008A5A96">
      <w:pPr>
        <w:pStyle w:val="paragraph"/>
        <w:spacing w:before="0" w:beforeAutospacing="0" w:after="0" w:afterAutospacing="0"/>
        <w:textAlignment w:val="baseline"/>
        <w:rPr>
          <w:rFonts w:ascii="Calibri" w:hAnsi="Calibri" w:cs="Calibri"/>
          <w:sz w:val="22"/>
          <w:szCs w:val="22"/>
        </w:rPr>
      </w:pPr>
      <w:r>
        <w:rPr>
          <w:rFonts w:ascii="Calibri" w:hAnsi="Symbol" w:cs="Calibri"/>
          <w:color w:val="000000"/>
          <w:sz w:val="22"/>
          <w:szCs w:val="22"/>
        </w:rPr>
        <w:t></w:t>
      </w:r>
      <w:r>
        <w:rPr>
          <w:rFonts w:ascii="Calibri" w:hAnsi="Calibri" w:cs="Calibri"/>
          <w:color w:val="000000"/>
          <w:sz w:val="22"/>
          <w:szCs w:val="22"/>
        </w:rPr>
        <w:t xml:space="preserve">  </w:t>
      </w:r>
      <w:r>
        <w:rPr>
          <w:rStyle w:val="normaltextrun"/>
          <w:rFonts w:ascii="Calibri" w:hAnsi="Calibri" w:cs="Calibri"/>
          <w:color w:val="0078D4"/>
          <w:sz w:val="22"/>
          <w:szCs w:val="22"/>
          <w:u w:val="single"/>
        </w:rPr>
        <w:t>Should a Category IP faculty member want to serve on thesis or dissertation committees (either as a member or a chair), prior to agreeing to serve on one of these committees, the faculty must meet the criteria of, apply for, and be approved for Category I status.</w:t>
      </w:r>
      <w:r>
        <w:rPr>
          <w:rStyle w:val="eop"/>
          <w:rFonts w:ascii="Calibri" w:hAnsi="Calibri" w:cs="Calibri"/>
          <w:sz w:val="22"/>
          <w:szCs w:val="22"/>
        </w:rPr>
        <w:t> </w:t>
      </w:r>
    </w:p>
    <w:p w14:paraId="434EE248" w14:textId="77777777" w:rsidR="008A5A96" w:rsidRDefault="008A5A96" w:rsidP="008A5A96">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trike/>
          <w:color w:val="0078D4"/>
          <w:sz w:val="22"/>
          <w:szCs w:val="22"/>
        </w:rPr>
        <w:t> shall be developed by faculty housing the program and approved by the College Graduate Studies Committee. Doctoral Committee chairs must meet these advanced requirements and be Category I graduate faculty members. Faculty members meeting these three criteria shall be eligible to chair doctoral committees when: </w:t>
      </w:r>
      <w:r>
        <w:rPr>
          <w:rStyle w:val="scxw207729549"/>
          <w:rFonts w:ascii="Calibri" w:hAnsi="Calibri" w:cs="Calibri"/>
          <w:sz w:val="22"/>
          <w:szCs w:val="22"/>
        </w:rPr>
        <w:t> </w:t>
      </w:r>
      <w:r>
        <w:rPr>
          <w:rFonts w:ascii="Calibri" w:hAnsi="Calibri" w:cs="Calibri"/>
          <w:sz w:val="22"/>
          <w:szCs w:val="22"/>
        </w:rPr>
        <w:br/>
      </w:r>
      <w:r>
        <w:rPr>
          <w:rStyle w:val="normaltextrun"/>
          <w:rFonts w:ascii="Calibri" w:hAnsi="Calibri" w:cs="Calibri"/>
          <w:strike/>
          <w:color w:val="0078D4"/>
          <w:sz w:val="22"/>
          <w:szCs w:val="22"/>
        </w:rPr>
        <w:lastRenderedPageBreak/>
        <w:t>1. Recommended by the doctoral program department chairperson to the College Graduate Studies Committee. </w:t>
      </w:r>
      <w:r>
        <w:rPr>
          <w:rStyle w:val="scxw207729549"/>
          <w:rFonts w:ascii="Calibri" w:hAnsi="Calibri" w:cs="Calibri"/>
          <w:sz w:val="22"/>
          <w:szCs w:val="22"/>
        </w:rPr>
        <w:t> </w:t>
      </w:r>
      <w:r>
        <w:rPr>
          <w:rFonts w:ascii="Calibri" w:hAnsi="Calibri" w:cs="Calibri"/>
          <w:sz w:val="22"/>
          <w:szCs w:val="22"/>
        </w:rPr>
        <w:br/>
      </w:r>
      <w:r>
        <w:rPr>
          <w:rStyle w:val="normaltextrun"/>
          <w:rFonts w:ascii="Calibri" w:hAnsi="Calibri" w:cs="Calibri"/>
          <w:strike/>
          <w:color w:val="0078D4"/>
          <w:sz w:val="22"/>
          <w:szCs w:val="22"/>
        </w:rPr>
        <w:t>2. Recommended by the College Graduate Studies Committee to the Dean of the College of Graduate Studies. </w:t>
      </w:r>
      <w:r>
        <w:rPr>
          <w:rStyle w:val="scxw207729549"/>
          <w:rFonts w:ascii="Calibri" w:hAnsi="Calibri" w:cs="Calibri"/>
          <w:sz w:val="22"/>
          <w:szCs w:val="22"/>
        </w:rPr>
        <w:t> </w:t>
      </w:r>
      <w:r>
        <w:rPr>
          <w:rFonts w:ascii="Calibri" w:hAnsi="Calibri" w:cs="Calibri"/>
          <w:sz w:val="22"/>
          <w:szCs w:val="22"/>
        </w:rPr>
        <w:br/>
      </w:r>
      <w:r>
        <w:rPr>
          <w:rStyle w:val="normaltextrun"/>
          <w:rFonts w:ascii="Calibri" w:hAnsi="Calibri" w:cs="Calibri"/>
          <w:strike/>
          <w:color w:val="0078D4"/>
          <w:sz w:val="22"/>
          <w:szCs w:val="22"/>
        </w:rPr>
        <w:t>3. Approved by the Dean of the College of Graduate Studies. </w:t>
      </w:r>
      <w:r>
        <w:rPr>
          <w:rStyle w:val="scxw207729549"/>
          <w:rFonts w:ascii="Calibri" w:hAnsi="Calibri" w:cs="Calibri"/>
          <w:sz w:val="22"/>
          <w:szCs w:val="22"/>
        </w:rPr>
        <w:t> </w:t>
      </w:r>
      <w:r>
        <w:rPr>
          <w:rFonts w:ascii="Calibri" w:hAnsi="Calibri" w:cs="Calibri"/>
          <w:sz w:val="22"/>
          <w:szCs w:val="22"/>
        </w:rPr>
        <w:br/>
      </w:r>
      <w:r>
        <w:rPr>
          <w:rStyle w:val="scxw207729549"/>
          <w:rFonts w:ascii="Calibri" w:hAnsi="Calibri" w:cs="Calibri"/>
          <w:sz w:val="22"/>
          <w:szCs w:val="22"/>
        </w:rPr>
        <w:t> </w:t>
      </w:r>
      <w:r>
        <w:rPr>
          <w:rFonts w:ascii="Calibri" w:hAnsi="Calibri" w:cs="Calibri"/>
          <w:sz w:val="22"/>
          <w:szCs w:val="22"/>
        </w:rPr>
        <w:br/>
      </w:r>
      <w:r>
        <w:rPr>
          <w:rStyle w:val="normaltextrun"/>
          <w:rFonts w:ascii="Calibri" w:hAnsi="Calibri" w:cs="Calibri"/>
          <w:strike/>
          <w:color w:val="0078D4"/>
          <w:sz w:val="22"/>
          <w:szCs w:val="22"/>
        </w:rPr>
        <w:t>Materials Science Ph.D. Graduate Faculty, a candidate must meet at least three (3) of the following criteria: </w:t>
      </w:r>
      <w:r>
        <w:rPr>
          <w:rStyle w:val="eop"/>
          <w:rFonts w:ascii="Calibri" w:hAnsi="Calibri" w:cs="Calibri"/>
          <w:sz w:val="22"/>
          <w:szCs w:val="22"/>
        </w:rPr>
        <w:t> </w:t>
      </w:r>
    </w:p>
    <w:p w14:paraId="444BB707" w14:textId="77777777" w:rsidR="008A5A96" w:rsidRDefault="008A5A96" w:rsidP="008A5A96">
      <w:pPr>
        <w:pStyle w:val="paragraph"/>
        <w:numPr>
          <w:ilvl w:val="0"/>
          <w:numId w:val="40"/>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Possess the qualifications (as recognized by the Advisory Committee) necessary to teach MATL course(s)</w:t>
      </w:r>
      <w:r>
        <w:rPr>
          <w:rStyle w:val="eop"/>
          <w:rFonts w:ascii="Calibri" w:hAnsi="Calibri" w:cs="Calibri"/>
          <w:sz w:val="22"/>
          <w:szCs w:val="22"/>
        </w:rPr>
        <w:t> </w:t>
      </w:r>
    </w:p>
    <w:p w14:paraId="27B95D56" w14:textId="77777777" w:rsidR="008A5A96" w:rsidRDefault="008A5A96" w:rsidP="008A5A96">
      <w:pPr>
        <w:pStyle w:val="paragraph"/>
        <w:numPr>
          <w:ilvl w:val="0"/>
          <w:numId w:val="41"/>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Past experience teaching Ph.D. level courses</w:t>
      </w:r>
      <w:r>
        <w:rPr>
          <w:rStyle w:val="eop"/>
          <w:rFonts w:ascii="Calibri" w:hAnsi="Calibri" w:cs="Calibri"/>
          <w:sz w:val="22"/>
          <w:szCs w:val="22"/>
        </w:rPr>
        <w:t> </w:t>
      </w:r>
    </w:p>
    <w:p w14:paraId="0D3E8543" w14:textId="77777777" w:rsidR="008A5A96" w:rsidRDefault="008A5A96" w:rsidP="008A5A96">
      <w:pPr>
        <w:pStyle w:val="paragraph"/>
        <w:numPr>
          <w:ilvl w:val="0"/>
          <w:numId w:val="41"/>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Past experience as Ph.D. thesis director</w:t>
      </w:r>
      <w:r>
        <w:rPr>
          <w:rStyle w:val="eop"/>
          <w:rFonts w:ascii="Calibri" w:hAnsi="Calibri" w:cs="Calibri"/>
          <w:sz w:val="22"/>
          <w:szCs w:val="22"/>
        </w:rPr>
        <w:t> </w:t>
      </w:r>
    </w:p>
    <w:p w14:paraId="328B06B9" w14:textId="77777777" w:rsidR="008A5A96" w:rsidRDefault="008A5A96" w:rsidP="008A5A96">
      <w:pPr>
        <w:pStyle w:val="paragraph"/>
        <w:numPr>
          <w:ilvl w:val="0"/>
          <w:numId w:val="41"/>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Past experience as Ph.D. thesis committee member</w:t>
      </w:r>
      <w:r>
        <w:rPr>
          <w:rStyle w:val="eop"/>
          <w:rFonts w:ascii="Calibri" w:hAnsi="Calibri" w:cs="Calibri"/>
          <w:sz w:val="22"/>
          <w:szCs w:val="22"/>
        </w:rPr>
        <w:t> </w:t>
      </w:r>
    </w:p>
    <w:p w14:paraId="1A8DC791" w14:textId="77777777" w:rsidR="008A5A96" w:rsidRDefault="008A5A96" w:rsidP="008A5A96">
      <w:pPr>
        <w:pStyle w:val="paragraph"/>
        <w:numPr>
          <w:ilvl w:val="0"/>
          <w:numId w:val="41"/>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PI or Co-PI of current grant funding (or partially funding) a Ph.D. student or students</w:t>
      </w:r>
      <w:r>
        <w:rPr>
          <w:rStyle w:val="eop"/>
          <w:rFonts w:ascii="Calibri" w:hAnsi="Calibri" w:cs="Calibri"/>
          <w:sz w:val="22"/>
          <w:szCs w:val="22"/>
        </w:rPr>
        <w:t> </w:t>
      </w:r>
    </w:p>
    <w:p w14:paraId="4C2DCFC8" w14:textId="77777777" w:rsidR="008A5A96" w:rsidRDefault="008A5A96" w:rsidP="008A5A96">
      <w:pPr>
        <w:pStyle w:val="paragraph"/>
        <w:numPr>
          <w:ilvl w:val="0"/>
          <w:numId w:val="41"/>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Peer reviewed scholarship in materials science and engineering-related areas</w:t>
      </w:r>
      <w:r>
        <w:rPr>
          <w:rStyle w:val="eop"/>
          <w:rFonts w:ascii="Calibri" w:hAnsi="Calibri" w:cs="Calibri"/>
          <w:sz w:val="22"/>
          <w:szCs w:val="22"/>
        </w:rPr>
        <w:t> </w:t>
      </w:r>
    </w:p>
    <w:p w14:paraId="1488F7C9" w14:textId="77777777" w:rsidR="008A5A96" w:rsidRDefault="008A5A96" w:rsidP="008A5A96">
      <w:pPr>
        <w:pStyle w:val="paragraph"/>
        <w:numPr>
          <w:ilvl w:val="0"/>
          <w:numId w:val="42"/>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Decision by mutual agreement of the Dean of the College of STEM, Ph.D. Program Director, and Ph.D. Advisory Committee</w:t>
      </w:r>
      <w:r>
        <w:rPr>
          <w:rStyle w:val="eop"/>
          <w:rFonts w:ascii="Calibri" w:hAnsi="Calibri" w:cs="Calibri"/>
          <w:sz w:val="22"/>
          <w:szCs w:val="22"/>
        </w:rPr>
        <w:t> </w:t>
      </w:r>
    </w:p>
    <w:p w14:paraId="6596A279" w14:textId="77777777" w:rsidR="008A5A96" w:rsidRDefault="008A5A96" w:rsidP="008A5A96">
      <w:pPr>
        <w:pStyle w:val="paragraph"/>
        <w:numPr>
          <w:ilvl w:val="0"/>
          <w:numId w:val="42"/>
        </w:numPr>
        <w:spacing w:before="0" w:beforeAutospacing="0" w:after="0" w:afterAutospacing="0"/>
        <w:ind w:left="1980" w:firstLine="0"/>
        <w:textAlignment w:val="baseline"/>
        <w:rPr>
          <w:rFonts w:ascii="Calibri" w:hAnsi="Calibri" w:cs="Calibri"/>
          <w:sz w:val="22"/>
          <w:szCs w:val="22"/>
        </w:rPr>
      </w:pPr>
      <w:r>
        <w:rPr>
          <w:rStyle w:val="pagebreaktextspan"/>
          <w:rFonts w:ascii="Segoe UI" w:hAnsi="Segoe UI" w:cs="Segoe UI"/>
          <w:color w:val="666666"/>
          <w:shd w:val="clear" w:color="auto" w:fill="FFFFFF"/>
        </w:rPr>
        <w:t>Page Break</w:t>
      </w:r>
      <w:r>
        <w:rPr>
          <w:rStyle w:val="eop"/>
          <w:rFonts w:ascii="Calibri" w:hAnsi="Calibri" w:cs="Calibri"/>
          <w:sz w:val="22"/>
          <w:szCs w:val="22"/>
        </w:rPr>
        <w:t> </w:t>
      </w:r>
    </w:p>
    <w:p w14:paraId="5EE3EE99" w14:textId="77777777" w:rsidR="008A5A96" w:rsidRDefault="008A5A96" w:rsidP="008A5A96">
      <w:pPr>
        <w:pStyle w:val="paragraph"/>
        <w:numPr>
          <w:ilvl w:val="0"/>
          <w:numId w:val="42"/>
        </w:numPr>
        <w:spacing w:before="0" w:beforeAutospacing="0" w:after="0" w:afterAutospacing="0"/>
        <w:ind w:left="1980" w:firstLine="0"/>
        <w:textAlignment w:val="baseline"/>
        <w:rPr>
          <w:rFonts w:ascii="Calibri" w:hAnsi="Calibri" w:cs="Calibri"/>
          <w:sz w:val="22"/>
          <w:szCs w:val="22"/>
        </w:rPr>
      </w:pPr>
      <w:r>
        <w:rPr>
          <w:rStyle w:val="eop"/>
          <w:rFonts w:ascii="Calibri" w:hAnsi="Calibri" w:cs="Calibri"/>
          <w:sz w:val="22"/>
          <w:szCs w:val="22"/>
        </w:rPr>
        <w:t> </w:t>
      </w:r>
    </w:p>
    <w:p w14:paraId="60A7EDFD" w14:textId="0002567D" w:rsidR="00E170D1" w:rsidRDefault="00E170D1"/>
    <w:sectPr w:rsidR="00E170D1" w:rsidSect="00AE7AC7">
      <w:headerReference w:type="even" r:id="rId15"/>
      <w:headerReference w:type="default" r:id="rId16"/>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20D16" w14:textId="77777777" w:rsidR="009165A3" w:rsidRDefault="009165A3">
      <w:r>
        <w:separator/>
      </w:r>
    </w:p>
  </w:endnote>
  <w:endnote w:type="continuationSeparator" w:id="0">
    <w:p w14:paraId="18138438" w14:textId="77777777" w:rsidR="009165A3" w:rsidRDefault="0091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fornian FB">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radley Hand ITC">
    <w:altName w:val="Calibri"/>
    <w:panose1 w:val="00000700000000000000"/>
    <w:charset w:val="00"/>
    <w:family w:val="script"/>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4A616" w14:textId="77777777" w:rsidR="009165A3" w:rsidRDefault="009165A3">
      <w:r>
        <w:separator/>
      </w:r>
    </w:p>
  </w:footnote>
  <w:footnote w:type="continuationSeparator" w:id="0">
    <w:p w14:paraId="73122D16" w14:textId="77777777" w:rsidR="009165A3" w:rsidRDefault="0091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43AF24C2"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C04D3F">
      <w:rPr>
        <w:rStyle w:val="PageNumber"/>
        <w:noProof/>
      </w:rPr>
      <w:t>13</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07"/>
    <w:multiLevelType w:val="multilevel"/>
    <w:tmpl w:val="91D8B1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941F2A"/>
    <w:multiLevelType w:val="multilevel"/>
    <w:tmpl w:val="85A8DDA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D96D94"/>
    <w:multiLevelType w:val="multilevel"/>
    <w:tmpl w:val="1996F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363154F"/>
    <w:multiLevelType w:val="multilevel"/>
    <w:tmpl w:val="5432850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5071AAF"/>
    <w:multiLevelType w:val="multilevel"/>
    <w:tmpl w:val="E2ACA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635C3A"/>
    <w:multiLevelType w:val="multilevel"/>
    <w:tmpl w:val="A93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B14AB1"/>
    <w:multiLevelType w:val="multilevel"/>
    <w:tmpl w:val="4DCABDF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8623C54"/>
    <w:multiLevelType w:val="multilevel"/>
    <w:tmpl w:val="2B8A95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86F2A8B"/>
    <w:multiLevelType w:val="multilevel"/>
    <w:tmpl w:val="8C30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AB0A86"/>
    <w:multiLevelType w:val="multilevel"/>
    <w:tmpl w:val="ADDE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A357B"/>
    <w:multiLevelType w:val="multilevel"/>
    <w:tmpl w:val="EB7487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EFB5700"/>
    <w:multiLevelType w:val="multilevel"/>
    <w:tmpl w:val="E8C2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7C360D"/>
    <w:multiLevelType w:val="multilevel"/>
    <w:tmpl w:val="7EBED15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0AF4651"/>
    <w:multiLevelType w:val="multilevel"/>
    <w:tmpl w:val="96F0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E77DA2"/>
    <w:multiLevelType w:val="multilevel"/>
    <w:tmpl w:val="E5EAE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E80AC2"/>
    <w:multiLevelType w:val="multilevel"/>
    <w:tmpl w:val="D77E7F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116EFF"/>
    <w:multiLevelType w:val="multilevel"/>
    <w:tmpl w:val="D99234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630CE8"/>
    <w:multiLevelType w:val="multilevel"/>
    <w:tmpl w:val="C92664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9E85CAE"/>
    <w:multiLevelType w:val="multilevel"/>
    <w:tmpl w:val="6DA4A1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A6E096D"/>
    <w:multiLevelType w:val="multilevel"/>
    <w:tmpl w:val="A546E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5C1224"/>
    <w:multiLevelType w:val="multilevel"/>
    <w:tmpl w:val="4BF6A76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85E3A49"/>
    <w:multiLevelType w:val="multilevel"/>
    <w:tmpl w:val="A3CC5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981E6B"/>
    <w:multiLevelType w:val="multilevel"/>
    <w:tmpl w:val="29E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7E1E0F"/>
    <w:multiLevelType w:val="multilevel"/>
    <w:tmpl w:val="9AD2FEE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1B919F0"/>
    <w:multiLevelType w:val="multilevel"/>
    <w:tmpl w:val="71CE8F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21F686A"/>
    <w:multiLevelType w:val="multilevel"/>
    <w:tmpl w:val="0896D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2A60E98"/>
    <w:multiLevelType w:val="multilevel"/>
    <w:tmpl w:val="06BE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AE69F4"/>
    <w:multiLevelType w:val="multilevel"/>
    <w:tmpl w:val="F07A1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62D7DC7"/>
    <w:multiLevelType w:val="multilevel"/>
    <w:tmpl w:val="2CA05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A73428"/>
    <w:multiLevelType w:val="multilevel"/>
    <w:tmpl w:val="4EE28D5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7BF2553"/>
    <w:multiLevelType w:val="multilevel"/>
    <w:tmpl w:val="2238110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8BE5B31"/>
    <w:multiLevelType w:val="multilevel"/>
    <w:tmpl w:val="7EB8F3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CDF4782"/>
    <w:multiLevelType w:val="multilevel"/>
    <w:tmpl w:val="122EB2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1DF206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B562CE"/>
    <w:multiLevelType w:val="multilevel"/>
    <w:tmpl w:val="8F0A13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8976041"/>
    <w:multiLevelType w:val="multilevel"/>
    <w:tmpl w:val="E01E89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5FC4C9E"/>
    <w:multiLevelType w:val="multilevel"/>
    <w:tmpl w:val="04B61FB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BD72BB"/>
    <w:multiLevelType w:val="multilevel"/>
    <w:tmpl w:val="700E20D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A5B02"/>
    <w:multiLevelType w:val="multilevel"/>
    <w:tmpl w:val="3356BE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C486093"/>
    <w:multiLevelType w:val="multilevel"/>
    <w:tmpl w:val="852673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E9865BC"/>
    <w:multiLevelType w:val="multilevel"/>
    <w:tmpl w:val="3A66C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8"/>
  </w:num>
  <w:num w:numId="3">
    <w:abstractNumId w:val="41"/>
  </w:num>
  <w:num w:numId="4">
    <w:abstractNumId w:val="28"/>
  </w:num>
  <w:num w:numId="5">
    <w:abstractNumId w:val="27"/>
  </w:num>
  <w:num w:numId="6">
    <w:abstractNumId w:val="10"/>
  </w:num>
  <w:num w:numId="7">
    <w:abstractNumId w:val="31"/>
  </w:num>
  <w:num w:numId="8">
    <w:abstractNumId w:val="32"/>
  </w:num>
  <w:num w:numId="9">
    <w:abstractNumId w:val="12"/>
  </w:num>
  <w:num w:numId="10">
    <w:abstractNumId w:val="14"/>
  </w:num>
  <w:num w:numId="11">
    <w:abstractNumId w:val="25"/>
  </w:num>
  <w:num w:numId="12">
    <w:abstractNumId w:val="7"/>
  </w:num>
  <w:num w:numId="13">
    <w:abstractNumId w:val="0"/>
  </w:num>
  <w:num w:numId="14">
    <w:abstractNumId w:val="3"/>
  </w:num>
  <w:num w:numId="15">
    <w:abstractNumId w:val="20"/>
  </w:num>
  <w:num w:numId="16">
    <w:abstractNumId w:val="23"/>
  </w:num>
  <w:num w:numId="17">
    <w:abstractNumId w:val="24"/>
  </w:num>
  <w:num w:numId="18">
    <w:abstractNumId w:val="39"/>
  </w:num>
  <w:num w:numId="19">
    <w:abstractNumId w:val="35"/>
  </w:num>
  <w:num w:numId="20">
    <w:abstractNumId w:val="18"/>
  </w:num>
  <w:num w:numId="21">
    <w:abstractNumId w:val="19"/>
  </w:num>
  <w:num w:numId="22">
    <w:abstractNumId w:val="4"/>
  </w:num>
  <w:num w:numId="23">
    <w:abstractNumId w:val="15"/>
  </w:num>
  <w:num w:numId="24">
    <w:abstractNumId w:val="13"/>
  </w:num>
  <w:num w:numId="25">
    <w:abstractNumId w:val="16"/>
  </w:num>
  <w:num w:numId="26">
    <w:abstractNumId w:val="17"/>
  </w:num>
  <w:num w:numId="27">
    <w:abstractNumId w:val="40"/>
  </w:num>
  <w:num w:numId="28">
    <w:abstractNumId w:val="34"/>
  </w:num>
  <w:num w:numId="29">
    <w:abstractNumId w:val="1"/>
  </w:num>
  <w:num w:numId="30">
    <w:abstractNumId w:val="36"/>
  </w:num>
  <w:num w:numId="31">
    <w:abstractNumId w:val="29"/>
  </w:num>
  <w:num w:numId="32">
    <w:abstractNumId w:val="8"/>
  </w:num>
  <w:num w:numId="33">
    <w:abstractNumId w:val="9"/>
  </w:num>
  <w:num w:numId="34">
    <w:abstractNumId w:val="22"/>
  </w:num>
  <w:num w:numId="35">
    <w:abstractNumId w:val="21"/>
  </w:num>
  <w:num w:numId="36">
    <w:abstractNumId w:val="2"/>
  </w:num>
  <w:num w:numId="37">
    <w:abstractNumId w:val="37"/>
  </w:num>
  <w:num w:numId="38">
    <w:abstractNumId w:val="6"/>
  </w:num>
  <w:num w:numId="39">
    <w:abstractNumId w:val="30"/>
  </w:num>
  <w:num w:numId="40">
    <w:abstractNumId w:val="11"/>
  </w:num>
  <w:num w:numId="41">
    <w:abstractNumId w:val="5"/>
  </w:num>
  <w:num w:numId="4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TUxM7EwMDM3MbZQ0lEKTi0uzszPAykwMqoFAPIQvz0tAAAA"/>
  </w:docVars>
  <w:rsids>
    <w:rsidRoot w:val="00352177"/>
    <w:rsid w:val="000002E8"/>
    <w:rsid w:val="00001C83"/>
    <w:rsid w:val="00001E65"/>
    <w:rsid w:val="00001E6E"/>
    <w:rsid w:val="000049ED"/>
    <w:rsid w:val="00004E09"/>
    <w:rsid w:val="00006C70"/>
    <w:rsid w:val="00010960"/>
    <w:rsid w:val="00010C8C"/>
    <w:rsid w:val="00011387"/>
    <w:rsid w:val="00011E37"/>
    <w:rsid w:val="00012EBE"/>
    <w:rsid w:val="00014F57"/>
    <w:rsid w:val="00015A75"/>
    <w:rsid w:val="00015D9D"/>
    <w:rsid w:val="00015E2C"/>
    <w:rsid w:val="0001773C"/>
    <w:rsid w:val="000214A2"/>
    <w:rsid w:val="000228C2"/>
    <w:rsid w:val="00022D24"/>
    <w:rsid w:val="000241BF"/>
    <w:rsid w:val="00024980"/>
    <w:rsid w:val="00024FBB"/>
    <w:rsid w:val="000254D9"/>
    <w:rsid w:val="00027335"/>
    <w:rsid w:val="0003034C"/>
    <w:rsid w:val="000319FC"/>
    <w:rsid w:val="000327F6"/>
    <w:rsid w:val="00032EC3"/>
    <w:rsid w:val="0003422A"/>
    <w:rsid w:val="00035D07"/>
    <w:rsid w:val="000364F5"/>
    <w:rsid w:val="00041A86"/>
    <w:rsid w:val="00042CC8"/>
    <w:rsid w:val="000441D3"/>
    <w:rsid w:val="00047B87"/>
    <w:rsid w:val="000520C8"/>
    <w:rsid w:val="00054A21"/>
    <w:rsid w:val="00054F38"/>
    <w:rsid w:val="000550D2"/>
    <w:rsid w:val="0005778A"/>
    <w:rsid w:val="00057B0C"/>
    <w:rsid w:val="00064288"/>
    <w:rsid w:val="0007031E"/>
    <w:rsid w:val="00070FB2"/>
    <w:rsid w:val="00081FE8"/>
    <w:rsid w:val="00082E29"/>
    <w:rsid w:val="000842FE"/>
    <w:rsid w:val="00084686"/>
    <w:rsid w:val="00087F44"/>
    <w:rsid w:val="00090674"/>
    <w:rsid w:val="000924F5"/>
    <w:rsid w:val="0009281C"/>
    <w:rsid w:val="000934A8"/>
    <w:rsid w:val="00093E8C"/>
    <w:rsid w:val="00094D4E"/>
    <w:rsid w:val="00096A07"/>
    <w:rsid w:val="000A0B79"/>
    <w:rsid w:val="000A1492"/>
    <w:rsid w:val="000A1D84"/>
    <w:rsid w:val="000A2B2F"/>
    <w:rsid w:val="000A2C85"/>
    <w:rsid w:val="000A4A21"/>
    <w:rsid w:val="000A4E4D"/>
    <w:rsid w:val="000A75A6"/>
    <w:rsid w:val="000B0A20"/>
    <w:rsid w:val="000B173A"/>
    <w:rsid w:val="000B2FDF"/>
    <w:rsid w:val="000B3A43"/>
    <w:rsid w:val="000B431B"/>
    <w:rsid w:val="000B4377"/>
    <w:rsid w:val="000B5355"/>
    <w:rsid w:val="000B61F0"/>
    <w:rsid w:val="000B68BB"/>
    <w:rsid w:val="000C233B"/>
    <w:rsid w:val="000C6F50"/>
    <w:rsid w:val="000C7BC5"/>
    <w:rsid w:val="000E1030"/>
    <w:rsid w:val="000E3003"/>
    <w:rsid w:val="000E3613"/>
    <w:rsid w:val="000E4B3B"/>
    <w:rsid w:val="000E5212"/>
    <w:rsid w:val="000E7E4B"/>
    <w:rsid w:val="000F31BC"/>
    <w:rsid w:val="00101568"/>
    <w:rsid w:val="00101CF8"/>
    <w:rsid w:val="00111CBB"/>
    <w:rsid w:val="00114D02"/>
    <w:rsid w:val="0012009A"/>
    <w:rsid w:val="001206C1"/>
    <w:rsid w:val="00120F22"/>
    <w:rsid w:val="001211E7"/>
    <w:rsid w:val="00122133"/>
    <w:rsid w:val="001254FB"/>
    <w:rsid w:val="00126B7D"/>
    <w:rsid w:val="001272B9"/>
    <w:rsid w:val="00134D52"/>
    <w:rsid w:val="00137D27"/>
    <w:rsid w:val="00140A64"/>
    <w:rsid w:val="00140CC3"/>
    <w:rsid w:val="00141E88"/>
    <w:rsid w:val="00143870"/>
    <w:rsid w:val="00147C07"/>
    <w:rsid w:val="001529D5"/>
    <w:rsid w:val="001601DB"/>
    <w:rsid w:val="00160BA5"/>
    <w:rsid w:val="00160CDC"/>
    <w:rsid w:val="00162532"/>
    <w:rsid w:val="001661C3"/>
    <w:rsid w:val="00171BC6"/>
    <w:rsid w:val="00173933"/>
    <w:rsid w:val="00175B19"/>
    <w:rsid w:val="00176760"/>
    <w:rsid w:val="00177DF4"/>
    <w:rsid w:val="001805D0"/>
    <w:rsid w:val="0018238C"/>
    <w:rsid w:val="00186385"/>
    <w:rsid w:val="0018654D"/>
    <w:rsid w:val="001930EF"/>
    <w:rsid w:val="001939D5"/>
    <w:rsid w:val="00193C70"/>
    <w:rsid w:val="0019466D"/>
    <w:rsid w:val="00194F74"/>
    <w:rsid w:val="001954F2"/>
    <w:rsid w:val="001A05B8"/>
    <w:rsid w:val="001A13E1"/>
    <w:rsid w:val="001A1B48"/>
    <w:rsid w:val="001A2B20"/>
    <w:rsid w:val="001A3447"/>
    <w:rsid w:val="001A4A87"/>
    <w:rsid w:val="001A4FE5"/>
    <w:rsid w:val="001A52DF"/>
    <w:rsid w:val="001A567E"/>
    <w:rsid w:val="001A62BA"/>
    <w:rsid w:val="001A6CBB"/>
    <w:rsid w:val="001A7550"/>
    <w:rsid w:val="001B1EF0"/>
    <w:rsid w:val="001B3226"/>
    <w:rsid w:val="001B5B12"/>
    <w:rsid w:val="001B6CD0"/>
    <w:rsid w:val="001B6D1F"/>
    <w:rsid w:val="001B7A93"/>
    <w:rsid w:val="001C0CD6"/>
    <w:rsid w:val="001C0F83"/>
    <w:rsid w:val="001C2FEF"/>
    <w:rsid w:val="001C55EB"/>
    <w:rsid w:val="001C599C"/>
    <w:rsid w:val="001C7DB5"/>
    <w:rsid w:val="001D0580"/>
    <w:rsid w:val="001D108F"/>
    <w:rsid w:val="001D53A9"/>
    <w:rsid w:val="001D5492"/>
    <w:rsid w:val="001D5DD8"/>
    <w:rsid w:val="001E04D2"/>
    <w:rsid w:val="001E22C7"/>
    <w:rsid w:val="001E4DF4"/>
    <w:rsid w:val="001E59C7"/>
    <w:rsid w:val="001E6143"/>
    <w:rsid w:val="001F01B3"/>
    <w:rsid w:val="001F6416"/>
    <w:rsid w:val="001F6ED8"/>
    <w:rsid w:val="00200B89"/>
    <w:rsid w:val="00200BC2"/>
    <w:rsid w:val="00206C99"/>
    <w:rsid w:val="002074B8"/>
    <w:rsid w:val="00210E00"/>
    <w:rsid w:val="002113AB"/>
    <w:rsid w:val="002123CE"/>
    <w:rsid w:val="00215D21"/>
    <w:rsid w:val="00216FC9"/>
    <w:rsid w:val="00217BCA"/>
    <w:rsid w:val="00226700"/>
    <w:rsid w:val="002315BB"/>
    <w:rsid w:val="00231904"/>
    <w:rsid w:val="0023601D"/>
    <w:rsid w:val="00236D29"/>
    <w:rsid w:val="002376BE"/>
    <w:rsid w:val="002415D6"/>
    <w:rsid w:val="00242799"/>
    <w:rsid w:val="002436E4"/>
    <w:rsid w:val="00243EAD"/>
    <w:rsid w:val="0024493B"/>
    <w:rsid w:val="00244AD3"/>
    <w:rsid w:val="0024694B"/>
    <w:rsid w:val="00246E87"/>
    <w:rsid w:val="002505BD"/>
    <w:rsid w:val="00254411"/>
    <w:rsid w:val="002567A0"/>
    <w:rsid w:val="00256A82"/>
    <w:rsid w:val="002605CF"/>
    <w:rsid w:val="00263ECE"/>
    <w:rsid w:val="00266856"/>
    <w:rsid w:val="00266F56"/>
    <w:rsid w:val="002673E6"/>
    <w:rsid w:val="002728D1"/>
    <w:rsid w:val="002749A9"/>
    <w:rsid w:val="00280548"/>
    <w:rsid w:val="00280C86"/>
    <w:rsid w:val="00281E0B"/>
    <w:rsid w:val="002858E6"/>
    <w:rsid w:val="0028605F"/>
    <w:rsid w:val="00290D03"/>
    <w:rsid w:val="0029375B"/>
    <w:rsid w:val="002A253E"/>
    <w:rsid w:val="002A3B2D"/>
    <w:rsid w:val="002A5DB2"/>
    <w:rsid w:val="002A6AE4"/>
    <w:rsid w:val="002B00DD"/>
    <w:rsid w:val="002B0148"/>
    <w:rsid w:val="002B14D5"/>
    <w:rsid w:val="002B47D1"/>
    <w:rsid w:val="002B4825"/>
    <w:rsid w:val="002B55F2"/>
    <w:rsid w:val="002C3914"/>
    <w:rsid w:val="002C45DA"/>
    <w:rsid w:val="002C4CC4"/>
    <w:rsid w:val="002C619F"/>
    <w:rsid w:val="002C748D"/>
    <w:rsid w:val="002D1934"/>
    <w:rsid w:val="002D1A86"/>
    <w:rsid w:val="002D2C7D"/>
    <w:rsid w:val="002D40E4"/>
    <w:rsid w:val="002D4A41"/>
    <w:rsid w:val="002D500A"/>
    <w:rsid w:val="002D5F25"/>
    <w:rsid w:val="002D6A6D"/>
    <w:rsid w:val="002D7361"/>
    <w:rsid w:val="002E18C1"/>
    <w:rsid w:val="002E20A3"/>
    <w:rsid w:val="002E66DD"/>
    <w:rsid w:val="002E6D4F"/>
    <w:rsid w:val="002E7803"/>
    <w:rsid w:val="002F012B"/>
    <w:rsid w:val="002F5687"/>
    <w:rsid w:val="002F6D4F"/>
    <w:rsid w:val="00300F7B"/>
    <w:rsid w:val="00302CD8"/>
    <w:rsid w:val="00302E0A"/>
    <w:rsid w:val="00302E18"/>
    <w:rsid w:val="00305311"/>
    <w:rsid w:val="00312445"/>
    <w:rsid w:val="003150F2"/>
    <w:rsid w:val="0032210C"/>
    <w:rsid w:val="00326677"/>
    <w:rsid w:val="00326E9A"/>
    <w:rsid w:val="00330878"/>
    <w:rsid w:val="00331A25"/>
    <w:rsid w:val="00331B9A"/>
    <w:rsid w:val="0033390B"/>
    <w:rsid w:val="003346D6"/>
    <w:rsid w:val="003410F4"/>
    <w:rsid w:val="00342EB8"/>
    <w:rsid w:val="003433E0"/>
    <w:rsid w:val="00345D6C"/>
    <w:rsid w:val="003473CF"/>
    <w:rsid w:val="00352163"/>
    <w:rsid w:val="00352177"/>
    <w:rsid w:val="00353DC6"/>
    <w:rsid w:val="00353EEC"/>
    <w:rsid w:val="003561B5"/>
    <w:rsid w:val="003577B4"/>
    <w:rsid w:val="0036282B"/>
    <w:rsid w:val="00363E98"/>
    <w:rsid w:val="0036435F"/>
    <w:rsid w:val="003647BA"/>
    <w:rsid w:val="00367E5B"/>
    <w:rsid w:val="0037158C"/>
    <w:rsid w:val="00371F46"/>
    <w:rsid w:val="00374304"/>
    <w:rsid w:val="00375977"/>
    <w:rsid w:val="00382628"/>
    <w:rsid w:val="003837E8"/>
    <w:rsid w:val="00386AED"/>
    <w:rsid w:val="00390350"/>
    <w:rsid w:val="003912CC"/>
    <w:rsid w:val="003917E9"/>
    <w:rsid w:val="003941F1"/>
    <w:rsid w:val="00394FB6"/>
    <w:rsid w:val="003A46DF"/>
    <w:rsid w:val="003A5AE4"/>
    <w:rsid w:val="003A605D"/>
    <w:rsid w:val="003A6E97"/>
    <w:rsid w:val="003B04D6"/>
    <w:rsid w:val="003B1A17"/>
    <w:rsid w:val="003B3703"/>
    <w:rsid w:val="003B4145"/>
    <w:rsid w:val="003C57B0"/>
    <w:rsid w:val="003D1C95"/>
    <w:rsid w:val="003D428A"/>
    <w:rsid w:val="003D4738"/>
    <w:rsid w:val="003D4C16"/>
    <w:rsid w:val="003D4CAB"/>
    <w:rsid w:val="003E0B6A"/>
    <w:rsid w:val="003E3933"/>
    <w:rsid w:val="003E5244"/>
    <w:rsid w:val="003E6AAA"/>
    <w:rsid w:val="003F0E23"/>
    <w:rsid w:val="003F5C5B"/>
    <w:rsid w:val="003F6780"/>
    <w:rsid w:val="004013FF"/>
    <w:rsid w:val="004025AF"/>
    <w:rsid w:val="0040262E"/>
    <w:rsid w:val="004073C5"/>
    <w:rsid w:val="004107B2"/>
    <w:rsid w:val="00410926"/>
    <w:rsid w:val="00412D68"/>
    <w:rsid w:val="00414F20"/>
    <w:rsid w:val="00416A7B"/>
    <w:rsid w:val="0041763E"/>
    <w:rsid w:val="004221C6"/>
    <w:rsid w:val="004223F4"/>
    <w:rsid w:val="00423CBE"/>
    <w:rsid w:val="00432671"/>
    <w:rsid w:val="00435FA1"/>
    <w:rsid w:val="00440381"/>
    <w:rsid w:val="00442F9B"/>
    <w:rsid w:val="00443EAD"/>
    <w:rsid w:val="00444B09"/>
    <w:rsid w:val="00446342"/>
    <w:rsid w:val="0044673F"/>
    <w:rsid w:val="004509AA"/>
    <w:rsid w:val="00451B31"/>
    <w:rsid w:val="0045440D"/>
    <w:rsid w:val="00463301"/>
    <w:rsid w:val="00464EB5"/>
    <w:rsid w:val="004672BE"/>
    <w:rsid w:val="00470552"/>
    <w:rsid w:val="00470712"/>
    <w:rsid w:val="00470A4E"/>
    <w:rsid w:val="00470BFF"/>
    <w:rsid w:val="004718B6"/>
    <w:rsid w:val="004736A6"/>
    <w:rsid w:val="00477105"/>
    <w:rsid w:val="004772E7"/>
    <w:rsid w:val="004802C8"/>
    <w:rsid w:val="0048224C"/>
    <w:rsid w:val="0048360F"/>
    <w:rsid w:val="00484A4D"/>
    <w:rsid w:val="00486577"/>
    <w:rsid w:val="00490D9A"/>
    <w:rsid w:val="00492672"/>
    <w:rsid w:val="004947DC"/>
    <w:rsid w:val="004948AF"/>
    <w:rsid w:val="004966BB"/>
    <w:rsid w:val="00497A1E"/>
    <w:rsid w:val="00497B2B"/>
    <w:rsid w:val="00497C01"/>
    <w:rsid w:val="004A311B"/>
    <w:rsid w:val="004A3130"/>
    <w:rsid w:val="004A3B4D"/>
    <w:rsid w:val="004A53E8"/>
    <w:rsid w:val="004A666E"/>
    <w:rsid w:val="004A77BA"/>
    <w:rsid w:val="004B04E7"/>
    <w:rsid w:val="004B0C71"/>
    <w:rsid w:val="004B30C4"/>
    <w:rsid w:val="004B3616"/>
    <w:rsid w:val="004B75FC"/>
    <w:rsid w:val="004C13DF"/>
    <w:rsid w:val="004C14B0"/>
    <w:rsid w:val="004C36EF"/>
    <w:rsid w:val="004C3956"/>
    <w:rsid w:val="004C53A9"/>
    <w:rsid w:val="004D0239"/>
    <w:rsid w:val="004D0722"/>
    <w:rsid w:val="004D084B"/>
    <w:rsid w:val="004D09F5"/>
    <w:rsid w:val="004D3CC5"/>
    <w:rsid w:val="004D4C85"/>
    <w:rsid w:val="004D550A"/>
    <w:rsid w:val="004D5A3A"/>
    <w:rsid w:val="004E0AAC"/>
    <w:rsid w:val="004E1C10"/>
    <w:rsid w:val="004E43AB"/>
    <w:rsid w:val="004E622E"/>
    <w:rsid w:val="004F0235"/>
    <w:rsid w:val="004F07A2"/>
    <w:rsid w:val="004F120A"/>
    <w:rsid w:val="004F198C"/>
    <w:rsid w:val="004F3E49"/>
    <w:rsid w:val="004F5E08"/>
    <w:rsid w:val="004F737A"/>
    <w:rsid w:val="004F7D2F"/>
    <w:rsid w:val="005009FC"/>
    <w:rsid w:val="0050419B"/>
    <w:rsid w:val="00504C13"/>
    <w:rsid w:val="0050570D"/>
    <w:rsid w:val="005062B3"/>
    <w:rsid w:val="00510B3A"/>
    <w:rsid w:val="005115AA"/>
    <w:rsid w:val="005118C0"/>
    <w:rsid w:val="00514216"/>
    <w:rsid w:val="00514BD4"/>
    <w:rsid w:val="0051503D"/>
    <w:rsid w:val="00515329"/>
    <w:rsid w:val="0051743B"/>
    <w:rsid w:val="005176D7"/>
    <w:rsid w:val="00520586"/>
    <w:rsid w:val="00520B7D"/>
    <w:rsid w:val="005216B4"/>
    <w:rsid w:val="00521787"/>
    <w:rsid w:val="005224EC"/>
    <w:rsid w:val="0052308E"/>
    <w:rsid w:val="005244A2"/>
    <w:rsid w:val="00526C34"/>
    <w:rsid w:val="005301FE"/>
    <w:rsid w:val="00530390"/>
    <w:rsid w:val="00533B00"/>
    <w:rsid w:val="00533B3D"/>
    <w:rsid w:val="00534CE5"/>
    <w:rsid w:val="00535224"/>
    <w:rsid w:val="0053627F"/>
    <w:rsid w:val="005373D5"/>
    <w:rsid w:val="00540E58"/>
    <w:rsid w:val="00541225"/>
    <w:rsid w:val="00541BA5"/>
    <w:rsid w:val="00542228"/>
    <w:rsid w:val="005427C6"/>
    <w:rsid w:val="005433CE"/>
    <w:rsid w:val="005447F9"/>
    <w:rsid w:val="005454CE"/>
    <w:rsid w:val="005457B5"/>
    <w:rsid w:val="00547A64"/>
    <w:rsid w:val="00551163"/>
    <w:rsid w:val="00551D42"/>
    <w:rsid w:val="005531EA"/>
    <w:rsid w:val="00555DF9"/>
    <w:rsid w:val="0055633E"/>
    <w:rsid w:val="005572EF"/>
    <w:rsid w:val="00560736"/>
    <w:rsid w:val="00560BA4"/>
    <w:rsid w:val="005625D1"/>
    <w:rsid w:val="00562D4D"/>
    <w:rsid w:val="00565514"/>
    <w:rsid w:val="00566206"/>
    <w:rsid w:val="005713CB"/>
    <w:rsid w:val="005714B5"/>
    <w:rsid w:val="00571D77"/>
    <w:rsid w:val="00573E3C"/>
    <w:rsid w:val="0057492E"/>
    <w:rsid w:val="00575380"/>
    <w:rsid w:val="00576D30"/>
    <w:rsid w:val="005775FF"/>
    <w:rsid w:val="005824E6"/>
    <w:rsid w:val="00582713"/>
    <w:rsid w:val="00583CA3"/>
    <w:rsid w:val="005879EE"/>
    <w:rsid w:val="00591914"/>
    <w:rsid w:val="00592D15"/>
    <w:rsid w:val="00593600"/>
    <w:rsid w:val="0059608E"/>
    <w:rsid w:val="00597A8A"/>
    <w:rsid w:val="005A1A69"/>
    <w:rsid w:val="005A24C4"/>
    <w:rsid w:val="005A27B3"/>
    <w:rsid w:val="005A2F60"/>
    <w:rsid w:val="005A31CB"/>
    <w:rsid w:val="005A448B"/>
    <w:rsid w:val="005A569E"/>
    <w:rsid w:val="005A7441"/>
    <w:rsid w:val="005B204C"/>
    <w:rsid w:val="005B51FA"/>
    <w:rsid w:val="005B56CA"/>
    <w:rsid w:val="005B6131"/>
    <w:rsid w:val="005B6B45"/>
    <w:rsid w:val="005B7FAD"/>
    <w:rsid w:val="005C0A45"/>
    <w:rsid w:val="005C15B2"/>
    <w:rsid w:val="005C3A69"/>
    <w:rsid w:val="005C4DDA"/>
    <w:rsid w:val="005C526B"/>
    <w:rsid w:val="005C5941"/>
    <w:rsid w:val="005C67DA"/>
    <w:rsid w:val="005D025F"/>
    <w:rsid w:val="005D03AC"/>
    <w:rsid w:val="005D3BD2"/>
    <w:rsid w:val="005D4C48"/>
    <w:rsid w:val="005E198F"/>
    <w:rsid w:val="005E1D70"/>
    <w:rsid w:val="005E5072"/>
    <w:rsid w:val="005E6539"/>
    <w:rsid w:val="005E78EA"/>
    <w:rsid w:val="005F2CCD"/>
    <w:rsid w:val="005F50EC"/>
    <w:rsid w:val="005F7A29"/>
    <w:rsid w:val="006011A8"/>
    <w:rsid w:val="00601455"/>
    <w:rsid w:val="006021CD"/>
    <w:rsid w:val="00602BB6"/>
    <w:rsid w:val="0060484C"/>
    <w:rsid w:val="00604F1B"/>
    <w:rsid w:val="0060555B"/>
    <w:rsid w:val="006114A8"/>
    <w:rsid w:val="0061164E"/>
    <w:rsid w:val="0061376D"/>
    <w:rsid w:val="0061398C"/>
    <w:rsid w:val="00615EF2"/>
    <w:rsid w:val="0061683A"/>
    <w:rsid w:val="00617942"/>
    <w:rsid w:val="00617BB7"/>
    <w:rsid w:val="00620143"/>
    <w:rsid w:val="00623F2B"/>
    <w:rsid w:val="00626EF2"/>
    <w:rsid w:val="00631C77"/>
    <w:rsid w:val="00631FDC"/>
    <w:rsid w:val="006353C3"/>
    <w:rsid w:val="00635A50"/>
    <w:rsid w:val="00636773"/>
    <w:rsid w:val="006371CE"/>
    <w:rsid w:val="0064062C"/>
    <w:rsid w:val="00641840"/>
    <w:rsid w:val="006429C9"/>
    <w:rsid w:val="00644FF1"/>
    <w:rsid w:val="0064580A"/>
    <w:rsid w:val="006502C6"/>
    <w:rsid w:val="006504B8"/>
    <w:rsid w:val="00650DFC"/>
    <w:rsid w:val="00654F76"/>
    <w:rsid w:val="006558C6"/>
    <w:rsid w:val="00656EC2"/>
    <w:rsid w:val="00660948"/>
    <w:rsid w:val="00660FB0"/>
    <w:rsid w:val="006626BA"/>
    <w:rsid w:val="00663A6B"/>
    <w:rsid w:val="00664F2A"/>
    <w:rsid w:val="006677EB"/>
    <w:rsid w:val="00667DC4"/>
    <w:rsid w:val="00674315"/>
    <w:rsid w:val="006776EA"/>
    <w:rsid w:val="00677C4F"/>
    <w:rsid w:val="00680398"/>
    <w:rsid w:val="00683740"/>
    <w:rsid w:val="00683FB3"/>
    <w:rsid w:val="006840BA"/>
    <w:rsid w:val="006840E9"/>
    <w:rsid w:val="0068416B"/>
    <w:rsid w:val="00684604"/>
    <w:rsid w:val="006853D2"/>
    <w:rsid w:val="00685815"/>
    <w:rsid w:val="00686E40"/>
    <w:rsid w:val="006938C5"/>
    <w:rsid w:val="0069588B"/>
    <w:rsid w:val="00695E51"/>
    <w:rsid w:val="00697524"/>
    <w:rsid w:val="006A28E3"/>
    <w:rsid w:val="006A4854"/>
    <w:rsid w:val="006C0140"/>
    <w:rsid w:val="006C1D98"/>
    <w:rsid w:val="006C20E0"/>
    <w:rsid w:val="006C237B"/>
    <w:rsid w:val="006C5FC0"/>
    <w:rsid w:val="006C74B0"/>
    <w:rsid w:val="006C7739"/>
    <w:rsid w:val="006D153D"/>
    <w:rsid w:val="006D260F"/>
    <w:rsid w:val="006D2A45"/>
    <w:rsid w:val="006D57EB"/>
    <w:rsid w:val="006D7EDC"/>
    <w:rsid w:val="006E3F67"/>
    <w:rsid w:val="006E4F4C"/>
    <w:rsid w:val="006E506F"/>
    <w:rsid w:val="006F1876"/>
    <w:rsid w:val="006F1B8F"/>
    <w:rsid w:val="006F269B"/>
    <w:rsid w:val="006F45C4"/>
    <w:rsid w:val="006F4C5B"/>
    <w:rsid w:val="006F5F83"/>
    <w:rsid w:val="00701B9E"/>
    <w:rsid w:val="007022FE"/>
    <w:rsid w:val="00702390"/>
    <w:rsid w:val="0070595E"/>
    <w:rsid w:val="00706555"/>
    <w:rsid w:val="00711411"/>
    <w:rsid w:val="00711AA2"/>
    <w:rsid w:val="00712630"/>
    <w:rsid w:val="007130AC"/>
    <w:rsid w:val="00713D7C"/>
    <w:rsid w:val="00715BD8"/>
    <w:rsid w:val="00715E1F"/>
    <w:rsid w:val="00716C5D"/>
    <w:rsid w:val="00716C67"/>
    <w:rsid w:val="0071719D"/>
    <w:rsid w:val="00720B1E"/>
    <w:rsid w:val="00722DF9"/>
    <w:rsid w:val="00726864"/>
    <w:rsid w:val="00726FF1"/>
    <w:rsid w:val="00727AA3"/>
    <w:rsid w:val="00731441"/>
    <w:rsid w:val="007363E6"/>
    <w:rsid w:val="00740C11"/>
    <w:rsid w:val="00741BD7"/>
    <w:rsid w:val="007422CA"/>
    <w:rsid w:val="00742516"/>
    <w:rsid w:val="007429E1"/>
    <w:rsid w:val="0074719D"/>
    <w:rsid w:val="00747F24"/>
    <w:rsid w:val="00751023"/>
    <w:rsid w:val="00753409"/>
    <w:rsid w:val="007548EE"/>
    <w:rsid w:val="007550BB"/>
    <w:rsid w:val="0076514F"/>
    <w:rsid w:val="00765362"/>
    <w:rsid w:val="00765D2D"/>
    <w:rsid w:val="00765F79"/>
    <w:rsid w:val="00766D0A"/>
    <w:rsid w:val="007674D9"/>
    <w:rsid w:val="0076775D"/>
    <w:rsid w:val="007707E0"/>
    <w:rsid w:val="00771149"/>
    <w:rsid w:val="007750DB"/>
    <w:rsid w:val="00780E7A"/>
    <w:rsid w:val="00781B2B"/>
    <w:rsid w:val="0078266A"/>
    <w:rsid w:val="00782C2E"/>
    <w:rsid w:val="00783DB3"/>
    <w:rsid w:val="00785E35"/>
    <w:rsid w:val="007860F8"/>
    <w:rsid w:val="007872B0"/>
    <w:rsid w:val="00787481"/>
    <w:rsid w:val="00790FDC"/>
    <w:rsid w:val="00791194"/>
    <w:rsid w:val="00793A7D"/>
    <w:rsid w:val="007971D4"/>
    <w:rsid w:val="007A273F"/>
    <w:rsid w:val="007A4223"/>
    <w:rsid w:val="007A5AA4"/>
    <w:rsid w:val="007A5B32"/>
    <w:rsid w:val="007A66E2"/>
    <w:rsid w:val="007B48E1"/>
    <w:rsid w:val="007B4EC2"/>
    <w:rsid w:val="007B5885"/>
    <w:rsid w:val="007C0A82"/>
    <w:rsid w:val="007C0DB0"/>
    <w:rsid w:val="007C16E4"/>
    <w:rsid w:val="007C204F"/>
    <w:rsid w:val="007C3D7B"/>
    <w:rsid w:val="007D0F2D"/>
    <w:rsid w:val="007D11A4"/>
    <w:rsid w:val="007D2FC5"/>
    <w:rsid w:val="007D30B7"/>
    <w:rsid w:val="007D397D"/>
    <w:rsid w:val="007D509C"/>
    <w:rsid w:val="007E23B1"/>
    <w:rsid w:val="007E4E67"/>
    <w:rsid w:val="007E5060"/>
    <w:rsid w:val="007F0EBC"/>
    <w:rsid w:val="007F1E63"/>
    <w:rsid w:val="007F26FC"/>
    <w:rsid w:val="007F45BE"/>
    <w:rsid w:val="007F4DE3"/>
    <w:rsid w:val="007F4E3B"/>
    <w:rsid w:val="007F5DF3"/>
    <w:rsid w:val="007F6219"/>
    <w:rsid w:val="0080113D"/>
    <w:rsid w:val="0080137A"/>
    <w:rsid w:val="00802796"/>
    <w:rsid w:val="00805FEF"/>
    <w:rsid w:val="0080643B"/>
    <w:rsid w:val="00807A4D"/>
    <w:rsid w:val="00813AE6"/>
    <w:rsid w:val="00815313"/>
    <w:rsid w:val="0081702E"/>
    <w:rsid w:val="00821142"/>
    <w:rsid w:val="008215D6"/>
    <w:rsid w:val="00824C51"/>
    <w:rsid w:val="0082558F"/>
    <w:rsid w:val="0082597D"/>
    <w:rsid w:val="00833C3E"/>
    <w:rsid w:val="00834EA6"/>
    <w:rsid w:val="00835D3D"/>
    <w:rsid w:val="00836092"/>
    <w:rsid w:val="008360E6"/>
    <w:rsid w:val="00840553"/>
    <w:rsid w:val="00842255"/>
    <w:rsid w:val="00842EBA"/>
    <w:rsid w:val="00844542"/>
    <w:rsid w:val="00846493"/>
    <w:rsid w:val="0085030D"/>
    <w:rsid w:val="00850E9A"/>
    <w:rsid w:val="00851319"/>
    <w:rsid w:val="008517B9"/>
    <w:rsid w:val="008526D1"/>
    <w:rsid w:val="0085397C"/>
    <w:rsid w:val="00855F32"/>
    <w:rsid w:val="008572ED"/>
    <w:rsid w:val="0086338C"/>
    <w:rsid w:val="008633A6"/>
    <w:rsid w:val="008654EB"/>
    <w:rsid w:val="008669CC"/>
    <w:rsid w:val="0087006A"/>
    <w:rsid w:val="00870148"/>
    <w:rsid w:val="00872BF6"/>
    <w:rsid w:val="008739BC"/>
    <w:rsid w:val="0087419A"/>
    <w:rsid w:val="008742D2"/>
    <w:rsid w:val="00874CAC"/>
    <w:rsid w:val="0087771C"/>
    <w:rsid w:val="0088352D"/>
    <w:rsid w:val="0088629D"/>
    <w:rsid w:val="00886F57"/>
    <w:rsid w:val="00887989"/>
    <w:rsid w:val="00890862"/>
    <w:rsid w:val="008910F5"/>
    <w:rsid w:val="00891327"/>
    <w:rsid w:val="00892E1A"/>
    <w:rsid w:val="00895911"/>
    <w:rsid w:val="00896334"/>
    <w:rsid w:val="008A10D6"/>
    <w:rsid w:val="008A3077"/>
    <w:rsid w:val="008A5A96"/>
    <w:rsid w:val="008A5ADD"/>
    <w:rsid w:val="008A7748"/>
    <w:rsid w:val="008B4F3E"/>
    <w:rsid w:val="008B5952"/>
    <w:rsid w:val="008C19E2"/>
    <w:rsid w:val="008C21A6"/>
    <w:rsid w:val="008C2687"/>
    <w:rsid w:val="008C57F5"/>
    <w:rsid w:val="008D0C4E"/>
    <w:rsid w:val="008D2558"/>
    <w:rsid w:val="008D36AF"/>
    <w:rsid w:val="008D474C"/>
    <w:rsid w:val="008D480D"/>
    <w:rsid w:val="008D4A0E"/>
    <w:rsid w:val="008D5BA2"/>
    <w:rsid w:val="008D66A2"/>
    <w:rsid w:val="008D7E5E"/>
    <w:rsid w:val="008E0738"/>
    <w:rsid w:val="008E0D9E"/>
    <w:rsid w:val="008E2E8C"/>
    <w:rsid w:val="008E5309"/>
    <w:rsid w:val="008E5889"/>
    <w:rsid w:val="008E5F4F"/>
    <w:rsid w:val="008E6EAB"/>
    <w:rsid w:val="008E70F1"/>
    <w:rsid w:val="008E74AB"/>
    <w:rsid w:val="008F78A1"/>
    <w:rsid w:val="00900B0B"/>
    <w:rsid w:val="00900FD8"/>
    <w:rsid w:val="00901A93"/>
    <w:rsid w:val="00901C74"/>
    <w:rsid w:val="009061A5"/>
    <w:rsid w:val="00907299"/>
    <w:rsid w:val="00907F41"/>
    <w:rsid w:val="009104C9"/>
    <w:rsid w:val="00910BB6"/>
    <w:rsid w:val="00911D58"/>
    <w:rsid w:val="009122AC"/>
    <w:rsid w:val="009165A3"/>
    <w:rsid w:val="00916A64"/>
    <w:rsid w:val="009173D5"/>
    <w:rsid w:val="00921215"/>
    <w:rsid w:val="00921A10"/>
    <w:rsid w:val="0093178C"/>
    <w:rsid w:val="009328BA"/>
    <w:rsid w:val="00932934"/>
    <w:rsid w:val="00933417"/>
    <w:rsid w:val="009403DD"/>
    <w:rsid w:val="00940589"/>
    <w:rsid w:val="009406E9"/>
    <w:rsid w:val="009419E7"/>
    <w:rsid w:val="00941C24"/>
    <w:rsid w:val="00942A02"/>
    <w:rsid w:val="009431DD"/>
    <w:rsid w:val="0094463A"/>
    <w:rsid w:val="00946B5C"/>
    <w:rsid w:val="00950A6D"/>
    <w:rsid w:val="00951921"/>
    <w:rsid w:val="009521F1"/>
    <w:rsid w:val="009541F5"/>
    <w:rsid w:val="0095520B"/>
    <w:rsid w:val="0095726F"/>
    <w:rsid w:val="00960FD1"/>
    <w:rsid w:val="0096102D"/>
    <w:rsid w:val="0096177A"/>
    <w:rsid w:val="0096225D"/>
    <w:rsid w:val="009651E5"/>
    <w:rsid w:val="00967E99"/>
    <w:rsid w:val="009715C7"/>
    <w:rsid w:val="00973115"/>
    <w:rsid w:val="00974F7A"/>
    <w:rsid w:val="00976C81"/>
    <w:rsid w:val="00977692"/>
    <w:rsid w:val="0098279D"/>
    <w:rsid w:val="0098728A"/>
    <w:rsid w:val="00987974"/>
    <w:rsid w:val="00987FA8"/>
    <w:rsid w:val="00990737"/>
    <w:rsid w:val="00990C41"/>
    <w:rsid w:val="00993991"/>
    <w:rsid w:val="00993F5E"/>
    <w:rsid w:val="00994B4A"/>
    <w:rsid w:val="009961A1"/>
    <w:rsid w:val="0099678F"/>
    <w:rsid w:val="00996D6B"/>
    <w:rsid w:val="00997352"/>
    <w:rsid w:val="009A1125"/>
    <w:rsid w:val="009A1F27"/>
    <w:rsid w:val="009A67CB"/>
    <w:rsid w:val="009B0FE3"/>
    <w:rsid w:val="009B102C"/>
    <w:rsid w:val="009B373D"/>
    <w:rsid w:val="009B7448"/>
    <w:rsid w:val="009C08CC"/>
    <w:rsid w:val="009C1737"/>
    <w:rsid w:val="009C1F25"/>
    <w:rsid w:val="009C3272"/>
    <w:rsid w:val="009C3569"/>
    <w:rsid w:val="009C4952"/>
    <w:rsid w:val="009C5C51"/>
    <w:rsid w:val="009C5E8A"/>
    <w:rsid w:val="009C6529"/>
    <w:rsid w:val="009C6769"/>
    <w:rsid w:val="009D0B03"/>
    <w:rsid w:val="009D115A"/>
    <w:rsid w:val="009D1BC9"/>
    <w:rsid w:val="009D1F3D"/>
    <w:rsid w:val="009D314D"/>
    <w:rsid w:val="009D3158"/>
    <w:rsid w:val="009D5350"/>
    <w:rsid w:val="009D54FD"/>
    <w:rsid w:val="009D7F13"/>
    <w:rsid w:val="009E0B50"/>
    <w:rsid w:val="009E17A9"/>
    <w:rsid w:val="009E2495"/>
    <w:rsid w:val="009E3B7B"/>
    <w:rsid w:val="009E5B04"/>
    <w:rsid w:val="009E5F6E"/>
    <w:rsid w:val="009F253C"/>
    <w:rsid w:val="009F2A3D"/>
    <w:rsid w:val="009F3346"/>
    <w:rsid w:val="009F6209"/>
    <w:rsid w:val="009F7967"/>
    <w:rsid w:val="00A100E8"/>
    <w:rsid w:val="00A10675"/>
    <w:rsid w:val="00A13895"/>
    <w:rsid w:val="00A13AEF"/>
    <w:rsid w:val="00A14C56"/>
    <w:rsid w:val="00A2184F"/>
    <w:rsid w:val="00A2298A"/>
    <w:rsid w:val="00A23955"/>
    <w:rsid w:val="00A25A5B"/>
    <w:rsid w:val="00A25DBD"/>
    <w:rsid w:val="00A27CA5"/>
    <w:rsid w:val="00A31C2A"/>
    <w:rsid w:val="00A31E05"/>
    <w:rsid w:val="00A31FC1"/>
    <w:rsid w:val="00A3318C"/>
    <w:rsid w:val="00A36F55"/>
    <w:rsid w:val="00A37042"/>
    <w:rsid w:val="00A40B7E"/>
    <w:rsid w:val="00A40EC7"/>
    <w:rsid w:val="00A417DE"/>
    <w:rsid w:val="00A42C24"/>
    <w:rsid w:val="00A46829"/>
    <w:rsid w:val="00A47722"/>
    <w:rsid w:val="00A52725"/>
    <w:rsid w:val="00A544BE"/>
    <w:rsid w:val="00A54DCA"/>
    <w:rsid w:val="00A552E6"/>
    <w:rsid w:val="00A57695"/>
    <w:rsid w:val="00A611F4"/>
    <w:rsid w:val="00A63E35"/>
    <w:rsid w:val="00A64F1E"/>
    <w:rsid w:val="00A6741E"/>
    <w:rsid w:val="00A71625"/>
    <w:rsid w:val="00A729D6"/>
    <w:rsid w:val="00A75515"/>
    <w:rsid w:val="00A76C2A"/>
    <w:rsid w:val="00A81672"/>
    <w:rsid w:val="00A8376D"/>
    <w:rsid w:val="00A83B5C"/>
    <w:rsid w:val="00A84444"/>
    <w:rsid w:val="00A875F1"/>
    <w:rsid w:val="00A905E1"/>
    <w:rsid w:val="00A90858"/>
    <w:rsid w:val="00A91C84"/>
    <w:rsid w:val="00A93475"/>
    <w:rsid w:val="00A9356B"/>
    <w:rsid w:val="00A9479A"/>
    <w:rsid w:val="00A96CC4"/>
    <w:rsid w:val="00A97954"/>
    <w:rsid w:val="00AA066A"/>
    <w:rsid w:val="00AA2A2F"/>
    <w:rsid w:val="00AA4AE2"/>
    <w:rsid w:val="00AA6E2F"/>
    <w:rsid w:val="00AA74B6"/>
    <w:rsid w:val="00AA7A11"/>
    <w:rsid w:val="00AB0015"/>
    <w:rsid w:val="00AB0B0E"/>
    <w:rsid w:val="00AB1A65"/>
    <w:rsid w:val="00AB4451"/>
    <w:rsid w:val="00AC031E"/>
    <w:rsid w:val="00AC18A2"/>
    <w:rsid w:val="00AC27B8"/>
    <w:rsid w:val="00AC4E05"/>
    <w:rsid w:val="00AC705C"/>
    <w:rsid w:val="00AC7382"/>
    <w:rsid w:val="00AC78F4"/>
    <w:rsid w:val="00AD20C1"/>
    <w:rsid w:val="00AD29BF"/>
    <w:rsid w:val="00AD4649"/>
    <w:rsid w:val="00AD48B3"/>
    <w:rsid w:val="00AD5C83"/>
    <w:rsid w:val="00AD7D2E"/>
    <w:rsid w:val="00AE3CDC"/>
    <w:rsid w:val="00AE49B8"/>
    <w:rsid w:val="00AE6722"/>
    <w:rsid w:val="00AE6A78"/>
    <w:rsid w:val="00AE7AC7"/>
    <w:rsid w:val="00AE7C74"/>
    <w:rsid w:val="00AF14C2"/>
    <w:rsid w:val="00AF1EA7"/>
    <w:rsid w:val="00AF318A"/>
    <w:rsid w:val="00AF4434"/>
    <w:rsid w:val="00AF6F9D"/>
    <w:rsid w:val="00AF7823"/>
    <w:rsid w:val="00B006BC"/>
    <w:rsid w:val="00B0354D"/>
    <w:rsid w:val="00B0360E"/>
    <w:rsid w:val="00B03F88"/>
    <w:rsid w:val="00B04787"/>
    <w:rsid w:val="00B067D9"/>
    <w:rsid w:val="00B1082D"/>
    <w:rsid w:val="00B14897"/>
    <w:rsid w:val="00B16652"/>
    <w:rsid w:val="00B166FF"/>
    <w:rsid w:val="00B20A6A"/>
    <w:rsid w:val="00B20D62"/>
    <w:rsid w:val="00B262F1"/>
    <w:rsid w:val="00B30FB3"/>
    <w:rsid w:val="00B31123"/>
    <w:rsid w:val="00B32678"/>
    <w:rsid w:val="00B35256"/>
    <w:rsid w:val="00B35F0D"/>
    <w:rsid w:val="00B3792B"/>
    <w:rsid w:val="00B44AC0"/>
    <w:rsid w:val="00B45C04"/>
    <w:rsid w:val="00B52664"/>
    <w:rsid w:val="00B533D7"/>
    <w:rsid w:val="00B544ED"/>
    <w:rsid w:val="00B55AE3"/>
    <w:rsid w:val="00B57BF1"/>
    <w:rsid w:val="00B612D1"/>
    <w:rsid w:val="00B641DE"/>
    <w:rsid w:val="00B65F04"/>
    <w:rsid w:val="00B71656"/>
    <w:rsid w:val="00B73EB0"/>
    <w:rsid w:val="00B80E8F"/>
    <w:rsid w:val="00B83020"/>
    <w:rsid w:val="00B8385E"/>
    <w:rsid w:val="00B849FE"/>
    <w:rsid w:val="00B9097C"/>
    <w:rsid w:val="00B95171"/>
    <w:rsid w:val="00B96D72"/>
    <w:rsid w:val="00BA2A95"/>
    <w:rsid w:val="00BA351A"/>
    <w:rsid w:val="00BB07D8"/>
    <w:rsid w:val="00BB1B2E"/>
    <w:rsid w:val="00BB1FFB"/>
    <w:rsid w:val="00BB472A"/>
    <w:rsid w:val="00BB4ACA"/>
    <w:rsid w:val="00BC088E"/>
    <w:rsid w:val="00BC1205"/>
    <w:rsid w:val="00BC2C32"/>
    <w:rsid w:val="00BC731B"/>
    <w:rsid w:val="00BD2D3C"/>
    <w:rsid w:val="00BD397B"/>
    <w:rsid w:val="00BD6F17"/>
    <w:rsid w:val="00BE02F1"/>
    <w:rsid w:val="00BE43B5"/>
    <w:rsid w:val="00BE6B5F"/>
    <w:rsid w:val="00BF16B5"/>
    <w:rsid w:val="00BF2D81"/>
    <w:rsid w:val="00BF3AD2"/>
    <w:rsid w:val="00BF4E04"/>
    <w:rsid w:val="00BF6043"/>
    <w:rsid w:val="00C04677"/>
    <w:rsid w:val="00C04BE8"/>
    <w:rsid w:val="00C04D3F"/>
    <w:rsid w:val="00C0503F"/>
    <w:rsid w:val="00C05D9D"/>
    <w:rsid w:val="00C06DB7"/>
    <w:rsid w:val="00C06FA7"/>
    <w:rsid w:val="00C07787"/>
    <w:rsid w:val="00C108AE"/>
    <w:rsid w:val="00C10A0E"/>
    <w:rsid w:val="00C10E9D"/>
    <w:rsid w:val="00C13262"/>
    <w:rsid w:val="00C13729"/>
    <w:rsid w:val="00C139B3"/>
    <w:rsid w:val="00C14206"/>
    <w:rsid w:val="00C1420C"/>
    <w:rsid w:val="00C15557"/>
    <w:rsid w:val="00C17087"/>
    <w:rsid w:val="00C17931"/>
    <w:rsid w:val="00C17BC3"/>
    <w:rsid w:val="00C21F5B"/>
    <w:rsid w:val="00C23E02"/>
    <w:rsid w:val="00C24A2F"/>
    <w:rsid w:val="00C25ADD"/>
    <w:rsid w:val="00C33EB9"/>
    <w:rsid w:val="00C345D1"/>
    <w:rsid w:val="00C35E8A"/>
    <w:rsid w:val="00C36C5C"/>
    <w:rsid w:val="00C379C8"/>
    <w:rsid w:val="00C40123"/>
    <w:rsid w:val="00C40DD1"/>
    <w:rsid w:val="00C455BA"/>
    <w:rsid w:val="00C45847"/>
    <w:rsid w:val="00C47AC8"/>
    <w:rsid w:val="00C51272"/>
    <w:rsid w:val="00C60346"/>
    <w:rsid w:val="00C75A32"/>
    <w:rsid w:val="00C75D15"/>
    <w:rsid w:val="00C77792"/>
    <w:rsid w:val="00C77853"/>
    <w:rsid w:val="00C80967"/>
    <w:rsid w:val="00C82C2E"/>
    <w:rsid w:val="00C8488C"/>
    <w:rsid w:val="00C84B74"/>
    <w:rsid w:val="00C85960"/>
    <w:rsid w:val="00C900A8"/>
    <w:rsid w:val="00C92802"/>
    <w:rsid w:val="00CA3133"/>
    <w:rsid w:val="00CB23A7"/>
    <w:rsid w:val="00CB2CBA"/>
    <w:rsid w:val="00CB32DA"/>
    <w:rsid w:val="00CB38FE"/>
    <w:rsid w:val="00CB3A57"/>
    <w:rsid w:val="00CB4600"/>
    <w:rsid w:val="00CB6770"/>
    <w:rsid w:val="00CB692F"/>
    <w:rsid w:val="00CB6934"/>
    <w:rsid w:val="00CC34DD"/>
    <w:rsid w:val="00CC4914"/>
    <w:rsid w:val="00CC5B95"/>
    <w:rsid w:val="00CD0DFC"/>
    <w:rsid w:val="00CD2D00"/>
    <w:rsid w:val="00CD577B"/>
    <w:rsid w:val="00CD5B7C"/>
    <w:rsid w:val="00CE1006"/>
    <w:rsid w:val="00CE153A"/>
    <w:rsid w:val="00CE3D61"/>
    <w:rsid w:val="00CE4F74"/>
    <w:rsid w:val="00CE611A"/>
    <w:rsid w:val="00CE7130"/>
    <w:rsid w:val="00CE7390"/>
    <w:rsid w:val="00CF165D"/>
    <w:rsid w:val="00CF5F47"/>
    <w:rsid w:val="00CF790F"/>
    <w:rsid w:val="00CF7BA6"/>
    <w:rsid w:val="00D00D63"/>
    <w:rsid w:val="00D06F52"/>
    <w:rsid w:val="00D11195"/>
    <w:rsid w:val="00D12676"/>
    <w:rsid w:val="00D1524F"/>
    <w:rsid w:val="00D202BA"/>
    <w:rsid w:val="00D209BA"/>
    <w:rsid w:val="00D2145F"/>
    <w:rsid w:val="00D25438"/>
    <w:rsid w:val="00D25870"/>
    <w:rsid w:val="00D27F36"/>
    <w:rsid w:val="00D303FD"/>
    <w:rsid w:val="00D30D97"/>
    <w:rsid w:val="00D33150"/>
    <w:rsid w:val="00D34898"/>
    <w:rsid w:val="00D3510F"/>
    <w:rsid w:val="00D36378"/>
    <w:rsid w:val="00D40F15"/>
    <w:rsid w:val="00D50CA0"/>
    <w:rsid w:val="00D55116"/>
    <w:rsid w:val="00D55C33"/>
    <w:rsid w:val="00D619ED"/>
    <w:rsid w:val="00D61AC7"/>
    <w:rsid w:val="00D63D31"/>
    <w:rsid w:val="00D63D9A"/>
    <w:rsid w:val="00D64213"/>
    <w:rsid w:val="00D64727"/>
    <w:rsid w:val="00D647D1"/>
    <w:rsid w:val="00D64C1E"/>
    <w:rsid w:val="00D66B7B"/>
    <w:rsid w:val="00D6761A"/>
    <w:rsid w:val="00D67AD8"/>
    <w:rsid w:val="00D74991"/>
    <w:rsid w:val="00D76C2E"/>
    <w:rsid w:val="00D83765"/>
    <w:rsid w:val="00D84FC0"/>
    <w:rsid w:val="00D85801"/>
    <w:rsid w:val="00D879F2"/>
    <w:rsid w:val="00D9027F"/>
    <w:rsid w:val="00D92470"/>
    <w:rsid w:val="00D93ED5"/>
    <w:rsid w:val="00DA1216"/>
    <w:rsid w:val="00DA2009"/>
    <w:rsid w:val="00DA3EF3"/>
    <w:rsid w:val="00DA4B96"/>
    <w:rsid w:val="00DA5CA0"/>
    <w:rsid w:val="00DA6EDF"/>
    <w:rsid w:val="00DB029C"/>
    <w:rsid w:val="00DB24FA"/>
    <w:rsid w:val="00DB2C1C"/>
    <w:rsid w:val="00DB3C93"/>
    <w:rsid w:val="00DB4520"/>
    <w:rsid w:val="00DB4673"/>
    <w:rsid w:val="00DB7C70"/>
    <w:rsid w:val="00DC013A"/>
    <w:rsid w:val="00DC19CB"/>
    <w:rsid w:val="00DC3034"/>
    <w:rsid w:val="00DC3838"/>
    <w:rsid w:val="00DC49CC"/>
    <w:rsid w:val="00DC4F31"/>
    <w:rsid w:val="00DC5B2B"/>
    <w:rsid w:val="00DC7941"/>
    <w:rsid w:val="00DD0483"/>
    <w:rsid w:val="00DD3679"/>
    <w:rsid w:val="00DD3928"/>
    <w:rsid w:val="00DD7281"/>
    <w:rsid w:val="00DD7694"/>
    <w:rsid w:val="00DE0031"/>
    <w:rsid w:val="00DE0274"/>
    <w:rsid w:val="00DE0851"/>
    <w:rsid w:val="00DE1106"/>
    <w:rsid w:val="00DE534D"/>
    <w:rsid w:val="00DE605D"/>
    <w:rsid w:val="00DE71FC"/>
    <w:rsid w:val="00DF189B"/>
    <w:rsid w:val="00DF3A8F"/>
    <w:rsid w:val="00DF451A"/>
    <w:rsid w:val="00DF542C"/>
    <w:rsid w:val="00DF5B6C"/>
    <w:rsid w:val="00DF6BAA"/>
    <w:rsid w:val="00DF7EE2"/>
    <w:rsid w:val="00E019CD"/>
    <w:rsid w:val="00E02804"/>
    <w:rsid w:val="00E03B11"/>
    <w:rsid w:val="00E0485A"/>
    <w:rsid w:val="00E070CB"/>
    <w:rsid w:val="00E104B9"/>
    <w:rsid w:val="00E126B8"/>
    <w:rsid w:val="00E12A60"/>
    <w:rsid w:val="00E12AB2"/>
    <w:rsid w:val="00E13110"/>
    <w:rsid w:val="00E145E8"/>
    <w:rsid w:val="00E170D1"/>
    <w:rsid w:val="00E23613"/>
    <w:rsid w:val="00E34D7B"/>
    <w:rsid w:val="00E35F8D"/>
    <w:rsid w:val="00E37903"/>
    <w:rsid w:val="00E423A4"/>
    <w:rsid w:val="00E45361"/>
    <w:rsid w:val="00E52387"/>
    <w:rsid w:val="00E53879"/>
    <w:rsid w:val="00E5683D"/>
    <w:rsid w:val="00E65022"/>
    <w:rsid w:val="00E72FFD"/>
    <w:rsid w:val="00E731CB"/>
    <w:rsid w:val="00E73892"/>
    <w:rsid w:val="00E7404D"/>
    <w:rsid w:val="00E76EFE"/>
    <w:rsid w:val="00E77CA3"/>
    <w:rsid w:val="00E81E20"/>
    <w:rsid w:val="00E85883"/>
    <w:rsid w:val="00E8699B"/>
    <w:rsid w:val="00E87123"/>
    <w:rsid w:val="00E94761"/>
    <w:rsid w:val="00E94919"/>
    <w:rsid w:val="00E94E25"/>
    <w:rsid w:val="00E94F5D"/>
    <w:rsid w:val="00E9518E"/>
    <w:rsid w:val="00EA0A68"/>
    <w:rsid w:val="00EA1705"/>
    <w:rsid w:val="00EA2908"/>
    <w:rsid w:val="00EA2CB4"/>
    <w:rsid w:val="00EA301A"/>
    <w:rsid w:val="00EA3F08"/>
    <w:rsid w:val="00EB3A58"/>
    <w:rsid w:val="00EB438B"/>
    <w:rsid w:val="00EB45D2"/>
    <w:rsid w:val="00EB5C77"/>
    <w:rsid w:val="00EB6410"/>
    <w:rsid w:val="00EB6538"/>
    <w:rsid w:val="00EC001F"/>
    <w:rsid w:val="00EC0B35"/>
    <w:rsid w:val="00EC27C4"/>
    <w:rsid w:val="00EC2939"/>
    <w:rsid w:val="00EC4597"/>
    <w:rsid w:val="00EC527F"/>
    <w:rsid w:val="00EC7D99"/>
    <w:rsid w:val="00ED15A8"/>
    <w:rsid w:val="00ED1882"/>
    <w:rsid w:val="00ED2144"/>
    <w:rsid w:val="00ED2BA4"/>
    <w:rsid w:val="00ED3584"/>
    <w:rsid w:val="00ED46DB"/>
    <w:rsid w:val="00EE06D6"/>
    <w:rsid w:val="00EE33F9"/>
    <w:rsid w:val="00EE3B62"/>
    <w:rsid w:val="00EE40D3"/>
    <w:rsid w:val="00EE46FD"/>
    <w:rsid w:val="00EF112E"/>
    <w:rsid w:val="00EF16B8"/>
    <w:rsid w:val="00EF1E85"/>
    <w:rsid w:val="00EF4C2A"/>
    <w:rsid w:val="00EF6C78"/>
    <w:rsid w:val="00EF7E47"/>
    <w:rsid w:val="00F009E0"/>
    <w:rsid w:val="00F00A79"/>
    <w:rsid w:val="00F00CEB"/>
    <w:rsid w:val="00F00E08"/>
    <w:rsid w:val="00F0250A"/>
    <w:rsid w:val="00F054F0"/>
    <w:rsid w:val="00F1057B"/>
    <w:rsid w:val="00F11C1A"/>
    <w:rsid w:val="00F12730"/>
    <w:rsid w:val="00F15D0A"/>
    <w:rsid w:val="00F20F35"/>
    <w:rsid w:val="00F2223F"/>
    <w:rsid w:val="00F227D1"/>
    <w:rsid w:val="00F23E69"/>
    <w:rsid w:val="00F253E4"/>
    <w:rsid w:val="00F260E0"/>
    <w:rsid w:val="00F264B6"/>
    <w:rsid w:val="00F26BF0"/>
    <w:rsid w:val="00F27F12"/>
    <w:rsid w:val="00F31C2B"/>
    <w:rsid w:val="00F332F6"/>
    <w:rsid w:val="00F37D7E"/>
    <w:rsid w:val="00F409E1"/>
    <w:rsid w:val="00F449D4"/>
    <w:rsid w:val="00F46E13"/>
    <w:rsid w:val="00F47322"/>
    <w:rsid w:val="00F5375D"/>
    <w:rsid w:val="00F538B6"/>
    <w:rsid w:val="00F54B19"/>
    <w:rsid w:val="00F564AD"/>
    <w:rsid w:val="00F5733E"/>
    <w:rsid w:val="00F608E2"/>
    <w:rsid w:val="00F60A5A"/>
    <w:rsid w:val="00F616E9"/>
    <w:rsid w:val="00F62F8A"/>
    <w:rsid w:val="00F63024"/>
    <w:rsid w:val="00F63091"/>
    <w:rsid w:val="00F63A02"/>
    <w:rsid w:val="00F63E2E"/>
    <w:rsid w:val="00F6496D"/>
    <w:rsid w:val="00F656F1"/>
    <w:rsid w:val="00F65D6A"/>
    <w:rsid w:val="00F70A75"/>
    <w:rsid w:val="00F70CA0"/>
    <w:rsid w:val="00F711B5"/>
    <w:rsid w:val="00F713DE"/>
    <w:rsid w:val="00F71550"/>
    <w:rsid w:val="00F7636A"/>
    <w:rsid w:val="00F77B09"/>
    <w:rsid w:val="00F80076"/>
    <w:rsid w:val="00F81347"/>
    <w:rsid w:val="00F831EE"/>
    <w:rsid w:val="00F83B70"/>
    <w:rsid w:val="00F83C9C"/>
    <w:rsid w:val="00F9206A"/>
    <w:rsid w:val="00F92769"/>
    <w:rsid w:val="00F9279E"/>
    <w:rsid w:val="00F94CD9"/>
    <w:rsid w:val="00F95373"/>
    <w:rsid w:val="00F969A7"/>
    <w:rsid w:val="00FA094E"/>
    <w:rsid w:val="00FA0AFD"/>
    <w:rsid w:val="00FA27A2"/>
    <w:rsid w:val="00FA3080"/>
    <w:rsid w:val="00FB06CE"/>
    <w:rsid w:val="00FB0922"/>
    <w:rsid w:val="00FB0C7B"/>
    <w:rsid w:val="00FB1AB5"/>
    <w:rsid w:val="00FB2106"/>
    <w:rsid w:val="00FB2541"/>
    <w:rsid w:val="00FB318B"/>
    <w:rsid w:val="00FB6C50"/>
    <w:rsid w:val="00FB75F1"/>
    <w:rsid w:val="00FC0972"/>
    <w:rsid w:val="00FC19BC"/>
    <w:rsid w:val="00FC28F9"/>
    <w:rsid w:val="00FC439C"/>
    <w:rsid w:val="00FD5211"/>
    <w:rsid w:val="00FD5348"/>
    <w:rsid w:val="00FD62D5"/>
    <w:rsid w:val="00FE17D9"/>
    <w:rsid w:val="00FE2FCC"/>
    <w:rsid w:val="00FE4643"/>
    <w:rsid w:val="00FE4843"/>
    <w:rsid w:val="00FE4B1F"/>
    <w:rsid w:val="00FE4EC5"/>
    <w:rsid w:val="00FE5D91"/>
    <w:rsid w:val="00FE7AF5"/>
    <w:rsid w:val="00FF057C"/>
    <w:rsid w:val="00FF2A5B"/>
    <w:rsid w:val="00FF39E4"/>
    <w:rsid w:val="00FF7D42"/>
    <w:rsid w:val="4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paragraph">
    <w:name w:val="paragraph"/>
    <w:basedOn w:val="Normal"/>
    <w:rsid w:val="00654F76"/>
    <w:pPr>
      <w:spacing w:before="100" w:beforeAutospacing="1" w:after="100" w:afterAutospacing="1"/>
    </w:pPr>
  </w:style>
  <w:style w:type="character" w:customStyle="1" w:styleId="normaltextrun">
    <w:name w:val="normaltextrun"/>
    <w:basedOn w:val="DefaultParagraphFont"/>
    <w:rsid w:val="00654F76"/>
  </w:style>
  <w:style w:type="character" w:customStyle="1" w:styleId="eop">
    <w:name w:val="eop"/>
    <w:basedOn w:val="DefaultParagraphFont"/>
    <w:rsid w:val="00654F76"/>
  </w:style>
  <w:style w:type="character" w:customStyle="1" w:styleId="tabchar">
    <w:name w:val="tabchar"/>
    <w:basedOn w:val="DefaultParagraphFont"/>
    <w:rsid w:val="00E5683D"/>
  </w:style>
  <w:style w:type="character" w:customStyle="1" w:styleId="hgkelc">
    <w:name w:val="hgkelc"/>
    <w:basedOn w:val="DefaultParagraphFont"/>
    <w:rsid w:val="00EC7D99"/>
  </w:style>
  <w:style w:type="character" w:styleId="HTMLCite">
    <w:name w:val="HTML Cite"/>
    <w:basedOn w:val="DefaultParagraphFont"/>
    <w:uiPriority w:val="99"/>
    <w:semiHidden/>
    <w:unhideWhenUsed/>
    <w:rsid w:val="00226700"/>
    <w:rPr>
      <w:i/>
      <w:iCs/>
    </w:rPr>
  </w:style>
  <w:style w:type="character" w:customStyle="1" w:styleId="dyjrff">
    <w:name w:val="dyjrff"/>
    <w:basedOn w:val="DefaultParagraphFont"/>
    <w:rsid w:val="00226700"/>
  </w:style>
  <w:style w:type="character" w:customStyle="1" w:styleId="acopre">
    <w:name w:val="acopre"/>
    <w:basedOn w:val="DefaultParagraphFont"/>
    <w:rsid w:val="00226700"/>
  </w:style>
  <w:style w:type="character" w:customStyle="1" w:styleId="helpae">
    <w:name w:val="helpae"/>
    <w:basedOn w:val="DefaultParagraphFont"/>
    <w:rsid w:val="00226700"/>
  </w:style>
  <w:style w:type="character" w:customStyle="1" w:styleId="yce0ad">
    <w:name w:val="yce0ad"/>
    <w:basedOn w:val="DefaultParagraphFont"/>
    <w:rsid w:val="00226700"/>
  </w:style>
  <w:style w:type="character" w:customStyle="1" w:styleId="coursenumber">
    <w:name w:val="course_number"/>
    <w:basedOn w:val="DefaultParagraphFont"/>
    <w:rsid w:val="00246E87"/>
  </w:style>
  <w:style w:type="character" w:customStyle="1" w:styleId="scxw77843147">
    <w:name w:val="scxw77843147"/>
    <w:basedOn w:val="DefaultParagraphFont"/>
    <w:rsid w:val="00597A8A"/>
  </w:style>
  <w:style w:type="character" w:customStyle="1" w:styleId="pagebreaktextspan">
    <w:name w:val="pagebreaktextspan"/>
    <w:basedOn w:val="DefaultParagraphFont"/>
    <w:rsid w:val="00597A8A"/>
  </w:style>
  <w:style w:type="character" w:customStyle="1" w:styleId="scxw34883199">
    <w:name w:val="scxw34883199"/>
    <w:basedOn w:val="DefaultParagraphFont"/>
    <w:rsid w:val="002C748D"/>
  </w:style>
  <w:style w:type="character" w:customStyle="1" w:styleId="markanj3kxofi">
    <w:name w:val="markanj3kxofi"/>
    <w:basedOn w:val="DefaultParagraphFont"/>
    <w:rsid w:val="00540E58"/>
  </w:style>
  <w:style w:type="character" w:customStyle="1" w:styleId="scxw207729549">
    <w:name w:val="scxw207729549"/>
    <w:basedOn w:val="DefaultParagraphFont"/>
    <w:rsid w:val="008A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8311">
      <w:bodyDiv w:val="1"/>
      <w:marLeft w:val="0"/>
      <w:marRight w:val="0"/>
      <w:marTop w:val="0"/>
      <w:marBottom w:val="0"/>
      <w:divBdr>
        <w:top w:val="none" w:sz="0" w:space="0" w:color="auto"/>
        <w:left w:val="none" w:sz="0" w:space="0" w:color="auto"/>
        <w:bottom w:val="none" w:sz="0" w:space="0" w:color="auto"/>
        <w:right w:val="none" w:sz="0" w:space="0" w:color="auto"/>
      </w:divBdr>
      <w:divsChild>
        <w:div w:id="1024331389">
          <w:marLeft w:val="0"/>
          <w:marRight w:val="0"/>
          <w:marTop w:val="0"/>
          <w:marBottom w:val="0"/>
          <w:divBdr>
            <w:top w:val="none" w:sz="0" w:space="0" w:color="auto"/>
            <w:left w:val="none" w:sz="0" w:space="0" w:color="auto"/>
            <w:bottom w:val="none" w:sz="0" w:space="0" w:color="auto"/>
            <w:right w:val="none" w:sz="0" w:space="0" w:color="auto"/>
          </w:divBdr>
        </w:div>
        <w:div w:id="1656642589">
          <w:marLeft w:val="0"/>
          <w:marRight w:val="0"/>
          <w:marTop w:val="0"/>
          <w:marBottom w:val="0"/>
          <w:divBdr>
            <w:top w:val="none" w:sz="0" w:space="0" w:color="auto"/>
            <w:left w:val="none" w:sz="0" w:space="0" w:color="auto"/>
            <w:bottom w:val="none" w:sz="0" w:space="0" w:color="auto"/>
            <w:right w:val="none" w:sz="0" w:space="0" w:color="auto"/>
          </w:divBdr>
        </w:div>
        <w:div w:id="1808163760">
          <w:marLeft w:val="0"/>
          <w:marRight w:val="0"/>
          <w:marTop w:val="0"/>
          <w:marBottom w:val="0"/>
          <w:divBdr>
            <w:top w:val="none" w:sz="0" w:space="0" w:color="auto"/>
            <w:left w:val="none" w:sz="0" w:space="0" w:color="auto"/>
            <w:bottom w:val="none" w:sz="0" w:space="0" w:color="auto"/>
            <w:right w:val="none" w:sz="0" w:space="0" w:color="auto"/>
          </w:divBdr>
        </w:div>
        <w:div w:id="1900314125">
          <w:marLeft w:val="0"/>
          <w:marRight w:val="0"/>
          <w:marTop w:val="0"/>
          <w:marBottom w:val="0"/>
          <w:divBdr>
            <w:top w:val="none" w:sz="0" w:space="0" w:color="auto"/>
            <w:left w:val="none" w:sz="0" w:space="0" w:color="auto"/>
            <w:bottom w:val="none" w:sz="0" w:space="0" w:color="auto"/>
            <w:right w:val="none" w:sz="0" w:space="0" w:color="auto"/>
          </w:divBdr>
        </w:div>
        <w:div w:id="1562475761">
          <w:marLeft w:val="0"/>
          <w:marRight w:val="0"/>
          <w:marTop w:val="0"/>
          <w:marBottom w:val="0"/>
          <w:divBdr>
            <w:top w:val="none" w:sz="0" w:space="0" w:color="auto"/>
            <w:left w:val="none" w:sz="0" w:space="0" w:color="auto"/>
            <w:bottom w:val="none" w:sz="0" w:space="0" w:color="auto"/>
            <w:right w:val="none" w:sz="0" w:space="0" w:color="auto"/>
          </w:divBdr>
        </w:div>
        <w:div w:id="1539663020">
          <w:marLeft w:val="0"/>
          <w:marRight w:val="0"/>
          <w:marTop w:val="0"/>
          <w:marBottom w:val="0"/>
          <w:divBdr>
            <w:top w:val="none" w:sz="0" w:space="0" w:color="auto"/>
            <w:left w:val="none" w:sz="0" w:space="0" w:color="auto"/>
            <w:bottom w:val="none" w:sz="0" w:space="0" w:color="auto"/>
            <w:right w:val="none" w:sz="0" w:space="0" w:color="auto"/>
          </w:divBdr>
        </w:div>
        <w:div w:id="880940230">
          <w:marLeft w:val="0"/>
          <w:marRight w:val="0"/>
          <w:marTop w:val="0"/>
          <w:marBottom w:val="0"/>
          <w:divBdr>
            <w:top w:val="none" w:sz="0" w:space="0" w:color="auto"/>
            <w:left w:val="none" w:sz="0" w:space="0" w:color="auto"/>
            <w:bottom w:val="none" w:sz="0" w:space="0" w:color="auto"/>
            <w:right w:val="none" w:sz="0" w:space="0" w:color="auto"/>
          </w:divBdr>
        </w:div>
        <w:div w:id="1998682891">
          <w:marLeft w:val="0"/>
          <w:marRight w:val="0"/>
          <w:marTop w:val="0"/>
          <w:marBottom w:val="0"/>
          <w:divBdr>
            <w:top w:val="none" w:sz="0" w:space="0" w:color="auto"/>
            <w:left w:val="none" w:sz="0" w:space="0" w:color="auto"/>
            <w:bottom w:val="none" w:sz="0" w:space="0" w:color="auto"/>
            <w:right w:val="none" w:sz="0" w:space="0" w:color="auto"/>
          </w:divBdr>
        </w:div>
        <w:div w:id="183642745">
          <w:marLeft w:val="0"/>
          <w:marRight w:val="0"/>
          <w:marTop w:val="0"/>
          <w:marBottom w:val="0"/>
          <w:divBdr>
            <w:top w:val="none" w:sz="0" w:space="0" w:color="auto"/>
            <w:left w:val="none" w:sz="0" w:space="0" w:color="auto"/>
            <w:bottom w:val="none" w:sz="0" w:space="0" w:color="auto"/>
            <w:right w:val="none" w:sz="0" w:space="0" w:color="auto"/>
          </w:divBdr>
        </w:div>
        <w:div w:id="10374357">
          <w:marLeft w:val="0"/>
          <w:marRight w:val="0"/>
          <w:marTop w:val="0"/>
          <w:marBottom w:val="0"/>
          <w:divBdr>
            <w:top w:val="none" w:sz="0" w:space="0" w:color="auto"/>
            <w:left w:val="none" w:sz="0" w:space="0" w:color="auto"/>
            <w:bottom w:val="none" w:sz="0" w:space="0" w:color="auto"/>
            <w:right w:val="none" w:sz="0" w:space="0" w:color="auto"/>
          </w:divBdr>
        </w:div>
        <w:div w:id="532963427">
          <w:marLeft w:val="0"/>
          <w:marRight w:val="0"/>
          <w:marTop w:val="0"/>
          <w:marBottom w:val="0"/>
          <w:divBdr>
            <w:top w:val="none" w:sz="0" w:space="0" w:color="auto"/>
            <w:left w:val="none" w:sz="0" w:space="0" w:color="auto"/>
            <w:bottom w:val="none" w:sz="0" w:space="0" w:color="auto"/>
            <w:right w:val="none" w:sz="0" w:space="0" w:color="auto"/>
          </w:divBdr>
        </w:div>
        <w:div w:id="1732923908">
          <w:marLeft w:val="0"/>
          <w:marRight w:val="0"/>
          <w:marTop w:val="0"/>
          <w:marBottom w:val="0"/>
          <w:divBdr>
            <w:top w:val="none" w:sz="0" w:space="0" w:color="auto"/>
            <w:left w:val="none" w:sz="0" w:space="0" w:color="auto"/>
            <w:bottom w:val="none" w:sz="0" w:space="0" w:color="auto"/>
            <w:right w:val="none" w:sz="0" w:space="0" w:color="auto"/>
          </w:divBdr>
        </w:div>
      </w:divsChild>
    </w:div>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63613006">
      <w:bodyDiv w:val="1"/>
      <w:marLeft w:val="0"/>
      <w:marRight w:val="0"/>
      <w:marTop w:val="0"/>
      <w:marBottom w:val="0"/>
      <w:divBdr>
        <w:top w:val="none" w:sz="0" w:space="0" w:color="auto"/>
        <w:left w:val="none" w:sz="0" w:space="0" w:color="auto"/>
        <w:bottom w:val="none" w:sz="0" w:space="0" w:color="auto"/>
        <w:right w:val="none" w:sz="0" w:space="0" w:color="auto"/>
      </w:divBdr>
      <w:divsChild>
        <w:div w:id="1073625727">
          <w:marLeft w:val="0"/>
          <w:marRight w:val="0"/>
          <w:marTop w:val="0"/>
          <w:marBottom w:val="0"/>
          <w:divBdr>
            <w:top w:val="none" w:sz="0" w:space="0" w:color="auto"/>
            <w:left w:val="none" w:sz="0" w:space="0" w:color="auto"/>
            <w:bottom w:val="none" w:sz="0" w:space="0" w:color="auto"/>
            <w:right w:val="none" w:sz="0" w:space="0" w:color="auto"/>
          </w:divBdr>
        </w:div>
        <w:div w:id="665862017">
          <w:marLeft w:val="0"/>
          <w:marRight w:val="0"/>
          <w:marTop w:val="0"/>
          <w:marBottom w:val="0"/>
          <w:divBdr>
            <w:top w:val="none" w:sz="0" w:space="0" w:color="auto"/>
            <w:left w:val="none" w:sz="0" w:space="0" w:color="auto"/>
            <w:bottom w:val="none" w:sz="0" w:space="0" w:color="auto"/>
            <w:right w:val="none" w:sz="0" w:space="0" w:color="auto"/>
          </w:divBdr>
        </w:div>
        <w:div w:id="1474518652">
          <w:marLeft w:val="0"/>
          <w:marRight w:val="0"/>
          <w:marTop w:val="0"/>
          <w:marBottom w:val="0"/>
          <w:divBdr>
            <w:top w:val="none" w:sz="0" w:space="0" w:color="auto"/>
            <w:left w:val="none" w:sz="0" w:space="0" w:color="auto"/>
            <w:bottom w:val="none" w:sz="0" w:space="0" w:color="auto"/>
            <w:right w:val="none" w:sz="0" w:space="0" w:color="auto"/>
          </w:divBdr>
        </w:div>
        <w:div w:id="1558735774">
          <w:marLeft w:val="0"/>
          <w:marRight w:val="0"/>
          <w:marTop w:val="0"/>
          <w:marBottom w:val="0"/>
          <w:divBdr>
            <w:top w:val="none" w:sz="0" w:space="0" w:color="auto"/>
            <w:left w:val="none" w:sz="0" w:space="0" w:color="auto"/>
            <w:bottom w:val="none" w:sz="0" w:space="0" w:color="auto"/>
            <w:right w:val="none" w:sz="0" w:space="0" w:color="auto"/>
          </w:divBdr>
        </w:div>
        <w:div w:id="581719911">
          <w:marLeft w:val="0"/>
          <w:marRight w:val="0"/>
          <w:marTop w:val="0"/>
          <w:marBottom w:val="0"/>
          <w:divBdr>
            <w:top w:val="none" w:sz="0" w:space="0" w:color="auto"/>
            <w:left w:val="none" w:sz="0" w:space="0" w:color="auto"/>
            <w:bottom w:val="none" w:sz="0" w:space="0" w:color="auto"/>
            <w:right w:val="none" w:sz="0" w:space="0" w:color="auto"/>
          </w:divBdr>
        </w:div>
        <w:div w:id="709887490">
          <w:marLeft w:val="0"/>
          <w:marRight w:val="0"/>
          <w:marTop w:val="0"/>
          <w:marBottom w:val="0"/>
          <w:divBdr>
            <w:top w:val="none" w:sz="0" w:space="0" w:color="auto"/>
            <w:left w:val="none" w:sz="0" w:space="0" w:color="auto"/>
            <w:bottom w:val="none" w:sz="0" w:space="0" w:color="auto"/>
            <w:right w:val="none" w:sz="0" w:space="0" w:color="auto"/>
          </w:divBdr>
        </w:div>
        <w:div w:id="383910606">
          <w:marLeft w:val="0"/>
          <w:marRight w:val="0"/>
          <w:marTop w:val="0"/>
          <w:marBottom w:val="0"/>
          <w:divBdr>
            <w:top w:val="none" w:sz="0" w:space="0" w:color="auto"/>
            <w:left w:val="none" w:sz="0" w:space="0" w:color="auto"/>
            <w:bottom w:val="none" w:sz="0" w:space="0" w:color="auto"/>
            <w:right w:val="none" w:sz="0" w:space="0" w:color="auto"/>
          </w:divBdr>
        </w:div>
        <w:div w:id="874997950">
          <w:marLeft w:val="0"/>
          <w:marRight w:val="0"/>
          <w:marTop w:val="0"/>
          <w:marBottom w:val="0"/>
          <w:divBdr>
            <w:top w:val="none" w:sz="0" w:space="0" w:color="auto"/>
            <w:left w:val="none" w:sz="0" w:space="0" w:color="auto"/>
            <w:bottom w:val="none" w:sz="0" w:space="0" w:color="auto"/>
            <w:right w:val="none" w:sz="0" w:space="0" w:color="auto"/>
          </w:divBdr>
        </w:div>
        <w:div w:id="1919092355">
          <w:marLeft w:val="0"/>
          <w:marRight w:val="0"/>
          <w:marTop w:val="0"/>
          <w:marBottom w:val="0"/>
          <w:divBdr>
            <w:top w:val="none" w:sz="0" w:space="0" w:color="auto"/>
            <w:left w:val="none" w:sz="0" w:space="0" w:color="auto"/>
            <w:bottom w:val="none" w:sz="0" w:space="0" w:color="auto"/>
            <w:right w:val="none" w:sz="0" w:space="0" w:color="auto"/>
          </w:divBdr>
        </w:div>
        <w:div w:id="1319768749">
          <w:marLeft w:val="0"/>
          <w:marRight w:val="0"/>
          <w:marTop w:val="0"/>
          <w:marBottom w:val="0"/>
          <w:divBdr>
            <w:top w:val="none" w:sz="0" w:space="0" w:color="auto"/>
            <w:left w:val="none" w:sz="0" w:space="0" w:color="auto"/>
            <w:bottom w:val="none" w:sz="0" w:space="0" w:color="auto"/>
            <w:right w:val="none" w:sz="0" w:space="0" w:color="auto"/>
          </w:divBdr>
        </w:div>
        <w:div w:id="2060088909">
          <w:marLeft w:val="0"/>
          <w:marRight w:val="0"/>
          <w:marTop w:val="0"/>
          <w:marBottom w:val="0"/>
          <w:divBdr>
            <w:top w:val="none" w:sz="0" w:space="0" w:color="auto"/>
            <w:left w:val="none" w:sz="0" w:space="0" w:color="auto"/>
            <w:bottom w:val="none" w:sz="0" w:space="0" w:color="auto"/>
            <w:right w:val="none" w:sz="0" w:space="0" w:color="auto"/>
          </w:divBdr>
        </w:div>
        <w:div w:id="242304939">
          <w:marLeft w:val="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334772702">
      <w:bodyDiv w:val="1"/>
      <w:marLeft w:val="0"/>
      <w:marRight w:val="0"/>
      <w:marTop w:val="0"/>
      <w:marBottom w:val="0"/>
      <w:divBdr>
        <w:top w:val="none" w:sz="0" w:space="0" w:color="auto"/>
        <w:left w:val="none" w:sz="0" w:space="0" w:color="auto"/>
        <w:bottom w:val="none" w:sz="0" w:space="0" w:color="auto"/>
        <w:right w:val="none" w:sz="0" w:space="0" w:color="auto"/>
      </w:divBdr>
    </w:div>
    <w:div w:id="337777053">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4">
          <w:marLeft w:val="0"/>
          <w:marRight w:val="0"/>
          <w:marTop w:val="0"/>
          <w:marBottom w:val="0"/>
          <w:divBdr>
            <w:top w:val="none" w:sz="0" w:space="0" w:color="auto"/>
            <w:left w:val="none" w:sz="0" w:space="0" w:color="auto"/>
            <w:bottom w:val="none" w:sz="0" w:space="0" w:color="auto"/>
            <w:right w:val="none" w:sz="0" w:space="0" w:color="auto"/>
          </w:divBdr>
          <w:divsChild>
            <w:div w:id="155656178">
              <w:marLeft w:val="0"/>
              <w:marRight w:val="0"/>
              <w:marTop w:val="0"/>
              <w:marBottom w:val="0"/>
              <w:divBdr>
                <w:top w:val="none" w:sz="0" w:space="0" w:color="auto"/>
                <w:left w:val="none" w:sz="0" w:space="0" w:color="auto"/>
                <w:bottom w:val="none" w:sz="0" w:space="0" w:color="auto"/>
                <w:right w:val="none" w:sz="0" w:space="0" w:color="auto"/>
              </w:divBdr>
            </w:div>
            <w:div w:id="733744946">
              <w:marLeft w:val="0"/>
              <w:marRight w:val="0"/>
              <w:marTop w:val="0"/>
              <w:marBottom w:val="0"/>
              <w:divBdr>
                <w:top w:val="none" w:sz="0" w:space="0" w:color="auto"/>
                <w:left w:val="none" w:sz="0" w:space="0" w:color="auto"/>
                <w:bottom w:val="none" w:sz="0" w:space="0" w:color="auto"/>
                <w:right w:val="none" w:sz="0" w:space="0" w:color="auto"/>
              </w:divBdr>
            </w:div>
          </w:divsChild>
        </w:div>
        <w:div w:id="194002612">
          <w:marLeft w:val="0"/>
          <w:marRight w:val="0"/>
          <w:marTop w:val="0"/>
          <w:marBottom w:val="0"/>
          <w:divBdr>
            <w:top w:val="none" w:sz="0" w:space="0" w:color="auto"/>
            <w:left w:val="none" w:sz="0" w:space="0" w:color="auto"/>
            <w:bottom w:val="none" w:sz="0" w:space="0" w:color="auto"/>
            <w:right w:val="none" w:sz="0" w:space="0" w:color="auto"/>
          </w:divBdr>
        </w:div>
      </w:divsChild>
    </w:div>
    <w:div w:id="346448400">
      <w:bodyDiv w:val="1"/>
      <w:marLeft w:val="0"/>
      <w:marRight w:val="0"/>
      <w:marTop w:val="0"/>
      <w:marBottom w:val="0"/>
      <w:divBdr>
        <w:top w:val="none" w:sz="0" w:space="0" w:color="auto"/>
        <w:left w:val="none" w:sz="0" w:space="0" w:color="auto"/>
        <w:bottom w:val="none" w:sz="0" w:space="0" w:color="auto"/>
        <w:right w:val="none" w:sz="0" w:space="0" w:color="auto"/>
      </w:divBdr>
    </w:div>
    <w:div w:id="416446587">
      <w:bodyDiv w:val="1"/>
      <w:marLeft w:val="0"/>
      <w:marRight w:val="0"/>
      <w:marTop w:val="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none" w:sz="0" w:space="0" w:color="auto"/>
            <w:left w:val="none" w:sz="0" w:space="0" w:color="auto"/>
            <w:bottom w:val="none" w:sz="0" w:space="0" w:color="auto"/>
            <w:right w:val="none" w:sz="0" w:space="0" w:color="auto"/>
          </w:divBdr>
          <w:divsChild>
            <w:div w:id="1652633617">
              <w:marLeft w:val="0"/>
              <w:marRight w:val="0"/>
              <w:marTop w:val="0"/>
              <w:marBottom w:val="0"/>
              <w:divBdr>
                <w:top w:val="none" w:sz="0" w:space="0" w:color="auto"/>
                <w:left w:val="none" w:sz="0" w:space="0" w:color="auto"/>
                <w:bottom w:val="none" w:sz="0" w:space="0" w:color="auto"/>
                <w:right w:val="none" w:sz="0" w:space="0" w:color="auto"/>
              </w:divBdr>
              <w:divsChild>
                <w:div w:id="12535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9141">
      <w:bodyDiv w:val="1"/>
      <w:marLeft w:val="0"/>
      <w:marRight w:val="0"/>
      <w:marTop w:val="0"/>
      <w:marBottom w:val="0"/>
      <w:divBdr>
        <w:top w:val="none" w:sz="0" w:space="0" w:color="auto"/>
        <w:left w:val="none" w:sz="0" w:space="0" w:color="auto"/>
        <w:bottom w:val="none" w:sz="0" w:space="0" w:color="auto"/>
        <w:right w:val="none" w:sz="0" w:space="0" w:color="auto"/>
      </w:divBdr>
      <w:divsChild>
        <w:div w:id="804159371">
          <w:marLeft w:val="0"/>
          <w:marRight w:val="0"/>
          <w:marTop w:val="0"/>
          <w:marBottom w:val="0"/>
          <w:divBdr>
            <w:top w:val="none" w:sz="0" w:space="0" w:color="auto"/>
            <w:left w:val="none" w:sz="0" w:space="0" w:color="auto"/>
            <w:bottom w:val="none" w:sz="0" w:space="0" w:color="auto"/>
            <w:right w:val="none" w:sz="0" w:space="0" w:color="auto"/>
          </w:divBdr>
        </w:div>
        <w:div w:id="476533803">
          <w:marLeft w:val="0"/>
          <w:marRight w:val="0"/>
          <w:marTop w:val="0"/>
          <w:marBottom w:val="0"/>
          <w:divBdr>
            <w:top w:val="none" w:sz="0" w:space="0" w:color="auto"/>
            <w:left w:val="none" w:sz="0" w:space="0" w:color="auto"/>
            <w:bottom w:val="none" w:sz="0" w:space="0" w:color="auto"/>
            <w:right w:val="none" w:sz="0" w:space="0" w:color="auto"/>
          </w:divBdr>
        </w:div>
        <w:div w:id="257520865">
          <w:marLeft w:val="0"/>
          <w:marRight w:val="0"/>
          <w:marTop w:val="0"/>
          <w:marBottom w:val="0"/>
          <w:divBdr>
            <w:top w:val="none" w:sz="0" w:space="0" w:color="auto"/>
            <w:left w:val="none" w:sz="0" w:space="0" w:color="auto"/>
            <w:bottom w:val="none" w:sz="0" w:space="0" w:color="auto"/>
            <w:right w:val="none" w:sz="0" w:space="0" w:color="auto"/>
          </w:divBdr>
        </w:div>
        <w:div w:id="2062441598">
          <w:marLeft w:val="0"/>
          <w:marRight w:val="0"/>
          <w:marTop w:val="0"/>
          <w:marBottom w:val="0"/>
          <w:divBdr>
            <w:top w:val="none" w:sz="0" w:space="0" w:color="auto"/>
            <w:left w:val="none" w:sz="0" w:space="0" w:color="auto"/>
            <w:bottom w:val="none" w:sz="0" w:space="0" w:color="auto"/>
            <w:right w:val="none" w:sz="0" w:space="0" w:color="auto"/>
          </w:divBdr>
        </w:div>
        <w:div w:id="1648782896">
          <w:marLeft w:val="0"/>
          <w:marRight w:val="0"/>
          <w:marTop w:val="0"/>
          <w:marBottom w:val="0"/>
          <w:divBdr>
            <w:top w:val="none" w:sz="0" w:space="0" w:color="auto"/>
            <w:left w:val="none" w:sz="0" w:space="0" w:color="auto"/>
            <w:bottom w:val="none" w:sz="0" w:space="0" w:color="auto"/>
            <w:right w:val="none" w:sz="0" w:space="0" w:color="auto"/>
          </w:divBdr>
        </w:div>
        <w:div w:id="1064450872">
          <w:marLeft w:val="0"/>
          <w:marRight w:val="0"/>
          <w:marTop w:val="0"/>
          <w:marBottom w:val="0"/>
          <w:divBdr>
            <w:top w:val="none" w:sz="0" w:space="0" w:color="auto"/>
            <w:left w:val="none" w:sz="0" w:space="0" w:color="auto"/>
            <w:bottom w:val="none" w:sz="0" w:space="0" w:color="auto"/>
            <w:right w:val="none" w:sz="0" w:space="0" w:color="auto"/>
          </w:divBdr>
        </w:div>
        <w:div w:id="1610702105">
          <w:marLeft w:val="0"/>
          <w:marRight w:val="0"/>
          <w:marTop w:val="0"/>
          <w:marBottom w:val="0"/>
          <w:divBdr>
            <w:top w:val="none" w:sz="0" w:space="0" w:color="auto"/>
            <w:left w:val="none" w:sz="0" w:space="0" w:color="auto"/>
            <w:bottom w:val="none" w:sz="0" w:space="0" w:color="auto"/>
            <w:right w:val="none" w:sz="0" w:space="0" w:color="auto"/>
          </w:divBdr>
        </w:div>
        <w:div w:id="505366309">
          <w:marLeft w:val="0"/>
          <w:marRight w:val="0"/>
          <w:marTop w:val="0"/>
          <w:marBottom w:val="0"/>
          <w:divBdr>
            <w:top w:val="none" w:sz="0" w:space="0" w:color="auto"/>
            <w:left w:val="none" w:sz="0" w:space="0" w:color="auto"/>
            <w:bottom w:val="none" w:sz="0" w:space="0" w:color="auto"/>
            <w:right w:val="none" w:sz="0" w:space="0" w:color="auto"/>
          </w:divBdr>
        </w:div>
        <w:div w:id="1719163168">
          <w:marLeft w:val="0"/>
          <w:marRight w:val="0"/>
          <w:marTop w:val="0"/>
          <w:marBottom w:val="0"/>
          <w:divBdr>
            <w:top w:val="none" w:sz="0" w:space="0" w:color="auto"/>
            <w:left w:val="none" w:sz="0" w:space="0" w:color="auto"/>
            <w:bottom w:val="none" w:sz="0" w:space="0" w:color="auto"/>
            <w:right w:val="none" w:sz="0" w:space="0" w:color="auto"/>
          </w:divBdr>
        </w:div>
        <w:div w:id="927467777">
          <w:marLeft w:val="0"/>
          <w:marRight w:val="0"/>
          <w:marTop w:val="0"/>
          <w:marBottom w:val="0"/>
          <w:divBdr>
            <w:top w:val="none" w:sz="0" w:space="0" w:color="auto"/>
            <w:left w:val="none" w:sz="0" w:space="0" w:color="auto"/>
            <w:bottom w:val="none" w:sz="0" w:space="0" w:color="auto"/>
            <w:right w:val="none" w:sz="0" w:space="0" w:color="auto"/>
          </w:divBdr>
        </w:div>
        <w:div w:id="664095623">
          <w:marLeft w:val="0"/>
          <w:marRight w:val="0"/>
          <w:marTop w:val="0"/>
          <w:marBottom w:val="0"/>
          <w:divBdr>
            <w:top w:val="none" w:sz="0" w:space="0" w:color="auto"/>
            <w:left w:val="none" w:sz="0" w:space="0" w:color="auto"/>
            <w:bottom w:val="none" w:sz="0" w:space="0" w:color="auto"/>
            <w:right w:val="none" w:sz="0" w:space="0" w:color="auto"/>
          </w:divBdr>
          <w:divsChild>
            <w:div w:id="1706177479">
              <w:marLeft w:val="0"/>
              <w:marRight w:val="0"/>
              <w:marTop w:val="0"/>
              <w:marBottom w:val="0"/>
              <w:divBdr>
                <w:top w:val="none" w:sz="0" w:space="0" w:color="auto"/>
                <w:left w:val="none" w:sz="0" w:space="0" w:color="auto"/>
                <w:bottom w:val="none" w:sz="0" w:space="0" w:color="auto"/>
                <w:right w:val="none" w:sz="0" w:space="0" w:color="auto"/>
              </w:divBdr>
            </w:div>
            <w:div w:id="961619873">
              <w:marLeft w:val="0"/>
              <w:marRight w:val="0"/>
              <w:marTop w:val="0"/>
              <w:marBottom w:val="0"/>
              <w:divBdr>
                <w:top w:val="none" w:sz="0" w:space="0" w:color="auto"/>
                <w:left w:val="none" w:sz="0" w:space="0" w:color="auto"/>
                <w:bottom w:val="none" w:sz="0" w:space="0" w:color="auto"/>
                <w:right w:val="none" w:sz="0" w:space="0" w:color="auto"/>
              </w:divBdr>
            </w:div>
            <w:div w:id="1410301289">
              <w:marLeft w:val="0"/>
              <w:marRight w:val="0"/>
              <w:marTop w:val="0"/>
              <w:marBottom w:val="0"/>
              <w:divBdr>
                <w:top w:val="none" w:sz="0" w:space="0" w:color="auto"/>
                <w:left w:val="none" w:sz="0" w:space="0" w:color="auto"/>
                <w:bottom w:val="none" w:sz="0" w:space="0" w:color="auto"/>
                <w:right w:val="none" w:sz="0" w:space="0" w:color="auto"/>
              </w:divBdr>
            </w:div>
            <w:div w:id="1842618662">
              <w:marLeft w:val="0"/>
              <w:marRight w:val="0"/>
              <w:marTop w:val="0"/>
              <w:marBottom w:val="0"/>
              <w:divBdr>
                <w:top w:val="none" w:sz="0" w:space="0" w:color="auto"/>
                <w:left w:val="none" w:sz="0" w:space="0" w:color="auto"/>
                <w:bottom w:val="none" w:sz="0" w:space="0" w:color="auto"/>
                <w:right w:val="none" w:sz="0" w:space="0" w:color="auto"/>
              </w:divBdr>
            </w:div>
            <w:div w:id="1381512764">
              <w:marLeft w:val="0"/>
              <w:marRight w:val="0"/>
              <w:marTop w:val="0"/>
              <w:marBottom w:val="0"/>
              <w:divBdr>
                <w:top w:val="none" w:sz="0" w:space="0" w:color="auto"/>
                <w:left w:val="none" w:sz="0" w:space="0" w:color="auto"/>
                <w:bottom w:val="none" w:sz="0" w:space="0" w:color="auto"/>
                <w:right w:val="none" w:sz="0" w:space="0" w:color="auto"/>
              </w:divBdr>
            </w:div>
          </w:divsChild>
        </w:div>
        <w:div w:id="411396681">
          <w:marLeft w:val="0"/>
          <w:marRight w:val="0"/>
          <w:marTop w:val="0"/>
          <w:marBottom w:val="0"/>
          <w:divBdr>
            <w:top w:val="none" w:sz="0" w:space="0" w:color="auto"/>
            <w:left w:val="none" w:sz="0" w:space="0" w:color="auto"/>
            <w:bottom w:val="none" w:sz="0" w:space="0" w:color="auto"/>
            <w:right w:val="none" w:sz="0" w:space="0" w:color="auto"/>
          </w:divBdr>
          <w:divsChild>
            <w:div w:id="143354599">
              <w:marLeft w:val="0"/>
              <w:marRight w:val="0"/>
              <w:marTop w:val="0"/>
              <w:marBottom w:val="0"/>
              <w:divBdr>
                <w:top w:val="none" w:sz="0" w:space="0" w:color="auto"/>
                <w:left w:val="none" w:sz="0" w:space="0" w:color="auto"/>
                <w:bottom w:val="none" w:sz="0" w:space="0" w:color="auto"/>
                <w:right w:val="none" w:sz="0" w:space="0" w:color="auto"/>
              </w:divBdr>
            </w:div>
            <w:div w:id="1526746596">
              <w:marLeft w:val="0"/>
              <w:marRight w:val="0"/>
              <w:marTop w:val="0"/>
              <w:marBottom w:val="0"/>
              <w:divBdr>
                <w:top w:val="none" w:sz="0" w:space="0" w:color="auto"/>
                <w:left w:val="none" w:sz="0" w:space="0" w:color="auto"/>
                <w:bottom w:val="none" w:sz="0" w:space="0" w:color="auto"/>
                <w:right w:val="none" w:sz="0" w:space="0" w:color="auto"/>
              </w:divBdr>
            </w:div>
            <w:div w:id="967399230">
              <w:marLeft w:val="0"/>
              <w:marRight w:val="0"/>
              <w:marTop w:val="0"/>
              <w:marBottom w:val="0"/>
              <w:divBdr>
                <w:top w:val="none" w:sz="0" w:space="0" w:color="auto"/>
                <w:left w:val="none" w:sz="0" w:space="0" w:color="auto"/>
                <w:bottom w:val="none" w:sz="0" w:space="0" w:color="auto"/>
                <w:right w:val="none" w:sz="0" w:space="0" w:color="auto"/>
              </w:divBdr>
            </w:div>
            <w:div w:id="1457411247">
              <w:marLeft w:val="0"/>
              <w:marRight w:val="0"/>
              <w:marTop w:val="0"/>
              <w:marBottom w:val="0"/>
              <w:divBdr>
                <w:top w:val="none" w:sz="0" w:space="0" w:color="auto"/>
                <w:left w:val="none" w:sz="0" w:space="0" w:color="auto"/>
                <w:bottom w:val="none" w:sz="0" w:space="0" w:color="auto"/>
                <w:right w:val="none" w:sz="0" w:space="0" w:color="auto"/>
              </w:divBdr>
            </w:div>
            <w:div w:id="1327829074">
              <w:marLeft w:val="0"/>
              <w:marRight w:val="0"/>
              <w:marTop w:val="0"/>
              <w:marBottom w:val="0"/>
              <w:divBdr>
                <w:top w:val="none" w:sz="0" w:space="0" w:color="auto"/>
                <w:left w:val="none" w:sz="0" w:space="0" w:color="auto"/>
                <w:bottom w:val="none" w:sz="0" w:space="0" w:color="auto"/>
                <w:right w:val="none" w:sz="0" w:space="0" w:color="auto"/>
              </w:divBdr>
            </w:div>
          </w:divsChild>
        </w:div>
        <w:div w:id="1774084344">
          <w:marLeft w:val="0"/>
          <w:marRight w:val="0"/>
          <w:marTop w:val="0"/>
          <w:marBottom w:val="0"/>
          <w:divBdr>
            <w:top w:val="none" w:sz="0" w:space="0" w:color="auto"/>
            <w:left w:val="none" w:sz="0" w:space="0" w:color="auto"/>
            <w:bottom w:val="none" w:sz="0" w:space="0" w:color="auto"/>
            <w:right w:val="none" w:sz="0" w:space="0" w:color="auto"/>
          </w:divBdr>
          <w:divsChild>
            <w:div w:id="110898638">
              <w:marLeft w:val="0"/>
              <w:marRight w:val="0"/>
              <w:marTop w:val="0"/>
              <w:marBottom w:val="0"/>
              <w:divBdr>
                <w:top w:val="none" w:sz="0" w:space="0" w:color="auto"/>
                <w:left w:val="none" w:sz="0" w:space="0" w:color="auto"/>
                <w:bottom w:val="none" w:sz="0" w:space="0" w:color="auto"/>
                <w:right w:val="none" w:sz="0" w:space="0" w:color="auto"/>
              </w:divBdr>
            </w:div>
            <w:div w:id="420640426">
              <w:marLeft w:val="0"/>
              <w:marRight w:val="0"/>
              <w:marTop w:val="0"/>
              <w:marBottom w:val="0"/>
              <w:divBdr>
                <w:top w:val="none" w:sz="0" w:space="0" w:color="auto"/>
                <w:left w:val="none" w:sz="0" w:space="0" w:color="auto"/>
                <w:bottom w:val="none" w:sz="0" w:space="0" w:color="auto"/>
                <w:right w:val="none" w:sz="0" w:space="0" w:color="auto"/>
              </w:divBdr>
            </w:div>
            <w:div w:id="440149188">
              <w:marLeft w:val="0"/>
              <w:marRight w:val="0"/>
              <w:marTop w:val="0"/>
              <w:marBottom w:val="0"/>
              <w:divBdr>
                <w:top w:val="none" w:sz="0" w:space="0" w:color="auto"/>
                <w:left w:val="none" w:sz="0" w:space="0" w:color="auto"/>
                <w:bottom w:val="none" w:sz="0" w:space="0" w:color="auto"/>
                <w:right w:val="none" w:sz="0" w:space="0" w:color="auto"/>
              </w:divBdr>
            </w:div>
            <w:div w:id="309554007">
              <w:marLeft w:val="0"/>
              <w:marRight w:val="0"/>
              <w:marTop w:val="0"/>
              <w:marBottom w:val="0"/>
              <w:divBdr>
                <w:top w:val="none" w:sz="0" w:space="0" w:color="auto"/>
                <w:left w:val="none" w:sz="0" w:space="0" w:color="auto"/>
                <w:bottom w:val="none" w:sz="0" w:space="0" w:color="auto"/>
                <w:right w:val="none" w:sz="0" w:space="0" w:color="auto"/>
              </w:divBdr>
            </w:div>
            <w:div w:id="1929730931">
              <w:marLeft w:val="0"/>
              <w:marRight w:val="0"/>
              <w:marTop w:val="0"/>
              <w:marBottom w:val="0"/>
              <w:divBdr>
                <w:top w:val="none" w:sz="0" w:space="0" w:color="auto"/>
                <w:left w:val="none" w:sz="0" w:space="0" w:color="auto"/>
                <w:bottom w:val="none" w:sz="0" w:space="0" w:color="auto"/>
                <w:right w:val="none" w:sz="0" w:space="0" w:color="auto"/>
              </w:divBdr>
            </w:div>
          </w:divsChild>
        </w:div>
        <w:div w:id="645205968">
          <w:marLeft w:val="0"/>
          <w:marRight w:val="0"/>
          <w:marTop w:val="0"/>
          <w:marBottom w:val="0"/>
          <w:divBdr>
            <w:top w:val="none" w:sz="0" w:space="0" w:color="auto"/>
            <w:left w:val="none" w:sz="0" w:space="0" w:color="auto"/>
            <w:bottom w:val="none" w:sz="0" w:space="0" w:color="auto"/>
            <w:right w:val="none" w:sz="0" w:space="0" w:color="auto"/>
          </w:divBdr>
          <w:divsChild>
            <w:div w:id="904296618">
              <w:marLeft w:val="0"/>
              <w:marRight w:val="0"/>
              <w:marTop w:val="0"/>
              <w:marBottom w:val="0"/>
              <w:divBdr>
                <w:top w:val="none" w:sz="0" w:space="0" w:color="auto"/>
                <w:left w:val="none" w:sz="0" w:space="0" w:color="auto"/>
                <w:bottom w:val="none" w:sz="0" w:space="0" w:color="auto"/>
                <w:right w:val="none" w:sz="0" w:space="0" w:color="auto"/>
              </w:divBdr>
            </w:div>
            <w:div w:id="1953970655">
              <w:marLeft w:val="0"/>
              <w:marRight w:val="0"/>
              <w:marTop w:val="0"/>
              <w:marBottom w:val="0"/>
              <w:divBdr>
                <w:top w:val="none" w:sz="0" w:space="0" w:color="auto"/>
                <w:left w:val="none" w:sz="0" w:space="0" w:color="auto"/>
                <w:bottom w:val="none" w:sz="0" w:space="0" w:color="auto"/>
                <w:right w:val="none" w:sz="0" w:space="0" w:color="auto"/>
              </w:divBdr>
            </w:div>
            <w:div w:id="1239637859">
              <w:marLeft w:val="0"/>
              <w:marRight w:val="0"/>
              <w:marTop w:val="0"/>
              <w:marBottom w:val="0"/>
              <w:divBdr>
                <w:top w:val="none" w:sz="0" w:space="0" w:color="auto"/>
                <w:left w:val="none" w:sz="0" w:space="0" w:color="auto"/>
                <w:bottom w:val="none" w:sz="0" w:space="0" w:color="auto"/>
                <w:right w:val="none" w:sz="0" w:space="0" w:color="auto"/>
              </w:divBdr>
            </w:div>
            <w:div w:id="815948442">
              <w:marLeft w:val="0"/>
              <w:marRight w:val="0"/>
              <w:marTop w:val="0"/>
              <w:marBottom w:val="0"/>
              <w:divBdr>
                <w:top w:val="none" w:sz="0" w:space="0" w:color="auto"/>
                <w:left w:val="none" w:sz="0" w:space="0" w:color="auto"/>
                <w:bottom w:val="none" w:sz="0" w:space="0" w:color="auto"/>
                <w:right w:val="none" w:sz="0" w:space="0" w:color="auto"/>
              </w:divBdr>
            </w:div>
            <w:div w:id="1236936301">
              <w:marLeft w:val="0"/>
              <w:marRight w:val="0"/>
              <w:marTop w:val="0"/>
              <w:marBottom w:val="0"/>
              <w:divBdr>
                <w:top w:val="none" w:sz="0" w:space="0" w:color="auto"/>
                <w:left w:val="none" w:sz="0" w:space="0" w:color="auto"/>
                <w:bottom w:val="none" w:sz="0" w:space="0" w:color="auto"/>
                <w:right w:val="none" w:sz="0" w:space="0" w:color="auto"/>
              </w:divBdr>
            </w:div>
          </w:divsChild>
        </w:div>
        <w:div w:id="1155755736">
          <w:marLeft w:val="0"/>
          <w:marRight w:val="0"/>
          <w:marTop w:val="0"/>
          <w:marBottom w:val="0"/>
          <w:divBdr>
            <w:top w:val="none" w:sz="0" w:space="0" w:color="auto"/>
            <w:left w:val="none" w:sz="0" w:space="0" w:color="auto"/>
            <w:bottom w:val="none" w:sz="0" w:space="0" w:color="auto"/>
            <w:right w:val="none" w:sz="0" w:space="0" w:color="auto"/>
          </w:divBdr>
          <w:divsChild>
            <w:div w:id="1122921690">
              <w:marLeft w:val="0"/>
              <w:marRight w:val="0"/>
              <w:marTop w:val="0"/>
              <w:marBottom w:val="0"/>
              <w:divBdr>
                <w:top w:val="none" w:sz="0" w:space="0" w:color="auto"/>
                <w:left w:val="none" w:sz="0" w:space="0" w:color="auto"/>
                <w:bottom w:val="none" w:sz="0" w:space="0" w:color="auto"/>
                <w:right w:val="none" w:sz="0" w:space="0" w:color="auto"/>
              </w:divBdr>
            </w:div>
            <w:div w:id="554853974">
              <w:marLeft w:val="0"/>
              <w:marRight w:val="0"/>
              <w:marTop w:val="0"/>
              <w:marBottom w:val="0"/>
              <w:divBdr>
                <w:top w:val="none" w:sz="0" w:space="0" w:color="auto"/>
                <w:left w:val="none" w:sz="0" w:space="0" w:color="auto"/>
                <w:bottom w:val="none" w:sz="0" w:space="0" w:color="auto"/>
                <w:right w:val="none" w:sz="0" w:space="0" w:color="auto"/>
              </w:divBdr>
            </w:div>
            <w:div w:id="997463188">
              <w:marLeft w:val="0"/>
              <w:marRight w:val="0"/>
              <w:marTop w:val="0"/>
              <w:marBottom w:val="0"/>
              <w:divBdr>
                <w:top w:val="none" w:sz="0" w:space="0" w:color="auto"/>
                <w:left w:val="none" w:sz="0" w:space="0" w:color="auto"/>
                <w:bottom w:val="none" w:sz="0" w:space="0" w:color="auto"/>
                <w:right w:val="none" w:sz="0" w:space="0" w:color="auto"/>
              </w:divBdr>
            </w:div>
            <w:div w:id="2064714202">
              <w:marLeft w:val="0"/>
              <w:marRight w:val="0"/>
              <w:marTop w:val="0"/>
              <w:marBottom w:val="0"/>
              <w:divBdr>
                <w:top w:val="none" w:sz="0" w:space="0" w:color="auto"/>
                <w:left w:val="none" w:sz="0" w:space="0" w:color="auto"/>
                <w:bottom w:val="none" w:sz="0" w:space="0" w:color="auto"/>
                <w:right w:val="none" w:sz="0" w:space="0" w:color="auto"/>
              </w:divBdr>
            </w:div>
            <w:div w:id="508183752">
              <w:marLeft w:val="0"/>
              <w:marRight w:val="0"/>
              <w:marTop w:val="0"/>
              <w:marBottom w:val="0"/>
              <w:divBdr>
                <w:top w:val="none" w:sz="0" w:space="0" w:color="auto"/>
                <w:left w:val="none" w:sz="0" w:space="0" w:color="auto"/>
                <w:bottom w:val="none" w:sz="0" w:space="0" w:color="auto"/>
                <w:right w:val="none" w:sz="0" w:space="0" w:color="auto"/>
              </w:divBdr>
            </w:div>
          </w:divsChild>
        </w:div>
        <w:div w:id="588198379">
          <w:marLeft w:val="0"/>
          <w:marRight w:val="0"/>
          <w:marTop w:val="0"/>
          <w:marBottom w:val="0"/>
          <w:divBdr>
            <w:top w:val="none" w:sz="0" w:space="0" w:color="auto"/>
            <w:left w:val="none" w:sz="0" w:space="0" w:color="auto"/>
            <w:bottom w:val="none" w:sz="0" w:space="0" w:color="auto"/>
            <w:right w:val="none" w:sz="0" w:space="0" w:color="auto"/>
          </w:divBdr>
          <w:divsChild>
            <w:div w:id="239566020">
              <w:marLeft w:val="0"/>
              <w:marRight w:val="0"/>
              <w:marTop w:val="0"/>
              <w:marBottom w:val="0"/>
              <w:divBdr>
                <w:top w:val="none" w:sz="0" w:space="0" w:color="auto"/>
                <w:left w:val="none" w:sz="0" w:space="0" w:color="auto"/>
                <w:bottom w:val="none" w:sz="0" w:space="0" w:color="auto"/>
                <w:right w:val="none" w:sz="0" w:space="0" w:color="auto"/>
              </w:divBdr>
            </w:div>
            <w:div w:id="2144038519">
              <w:marLeft w:val="0"/>
              <w:marRight w:val="0"/>
              <w:marTop w:val="0"/>
              <w:marBottom w:val="0"/>
              <w:divBdr>
                <w:top w:val="none" w:sz="0" w:space="0" w:color="auto"/>
                <w:left w:val="none" w:sz="0" w:space="0" w:color="auto"/>
                <w:bottom w:val="none" w:sz="0" w:space="0" w:color="auto"/>
                <w:right w:val="none" w:sz="0" w:space="0" w:color="auto"/>
              </w:divBdr>
            </w:div>
            <w:div w:id="1738936998">
              <w:marLeft w:val="0"/>
              <w:marRight w:val="0"/>
              <w:marTop w:val="0"/>
              <w:marBottom w:val="0"/>
              <w:divBdr>
                <w:top w:val="none" w:sz="0" w:space="0" w:color="auto"/>
                <w:left w:val="none" w:sz="0" w:space="0" w:color="auto"/>
                <w:bottom w:val="none" w:sz="0" w:space="0" w:color="auto"/>
                <w:right w:val="none" w:sz="0" w:space="0" w:color="auto"/>
              </w:divBdr>
            </w:div>
            <w:div w:id="1929659265">
              <w:marLeft w:val="0"/>
              <w:marRight w:val="0"/>
              <w:marTop w:val="0"/>
              <w:marBottom w:val="0"/>
              <w:divBdr>
                <w:top w:val="none" w:sz="0" w:space="0" w:color="auto"/>
                <w:left w:val="none" w:sz="0" w:space="0" w:color="auto"/>
                <w:bottom w:val="none" w:sz="0" w:space="0" w:color="auto"/>
                <w:right w:val="none" w:sz="0" w:space="0" w:color="auto"/>
              </w:divBdr>
            </w:div>
            <w:div w:id="12196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29219017">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667556810">
      <w:bodyDiv w:val="1"/>
      <w:marLeft w:val="0"/>
      <w:marRight w:val="0"/>
      <w:marTop w:val="0"/>
      <w:marBottom w:val="0"/>
      <w:divBdr>
        <w:top w:val="none" w:sz="0" w:space="0" w:color="auto"/>
        <w:left w:val="none" w:sz="0" w:space="0" w:color="auto"/>
        <w:bottom w:val="none" w:sz="0" w:space="0" w:color="auto"/>
        <w:right w:val="none" w:sz="0" w:space="0" w:color="auto"/>
      </w:divBdr>
      <w:divsChild>
        <w:div w:id="1285236908">
          <w:marLeft w:val="0"/>
          <w:marRight w:val="0"/>
          <w:marTop w:val="0"/>
          <w:marBottom w:val="0"/>
          <w:divBdr>
            <w:top w:val="none" w:sz="0" w:space="0" w:color="auto"/>
            <w:left w:val="none" w:sz="0" w:space="0" w:color="auto"/>
            <w:bottom w:val="none" w:sz="0" w:space="0" w:color="auto"/>
            <w:right w:val="none" w:sz="0" w:space="0" w:color="auto"/>
          </w:divBdr>
        </w:div>
        <w:div w:id="1950771460">
          <w:marLeft w:val="0"/>
          <w:marRight w:val="0"/>
          <w:marTop w:val="0"/>
          <w:marBottom w:val="0"/>
          <w:divBdr>
            <w:top w:val="none" w:sz="0" w:space="0" w:color="auto"/>
            <w:left w:val="none" w:sz="0" w:space="0" w:color="auto"/>
            <w:bottom w:val="none" w:sz="0" w:space="0" w:color="auto"/>
            <w:right w:val="none" w:sz="0" w:space="0" w:color="auto"/>
          </w:divBdr>
        </w:div>
        <w:div w:id="1564679729">
          <w:marLeft w:val="0"/>
          <w:marRight w:val="0"/>
          <w:marTop w:val="0"/>
          <w:marBottom w:val="0"/>
          <w:divBdr>
            <w:top w:val="none" w:sz="0" w:space="0" w:color="auto"/>
            <w:left w:val="none" w:sz="0" w:space="0" w:color="auto"/>
            <w:bottom w:val="none" w:sz="0" w:space="0" w:color="auto"/>
            <w:right w:val="none" w:sz="0" w:space="0" w:color="auto"/>
          </w:divBdr>
        </w:div>
        <w:div w:id="1525900034">
          <w:marLeft w:val="0"/>
          <w:marRight w:val="0"/>
          <w:marTop w:val="0"/>
          <w:marBottom w:val="0"/>
          <w:divBdr>
            <w:top w:val="none" w:sz="0" w:space="0" w:color="auto"/>
            <w:left w:val="none" w:sz="0" w:space="0" w:color="auto"/>
            <w:bottom w:val="none" w:sz="0" w:space="0" w:color="auto"/>
            <w:right w:val="none" w:sz="0" w:space="0" w:color="auto"/>
          </w:divBdr>
        </w:div>
        <w:div w:id="1936396416">
          <w:marLeft w:val="0"/>
          <w:marRight w:val="0"/>
          <w:marTop w:val="0"/>
          <w:marBottom w:val="0"/>
          <w:divBdr>
            <w:top w:val="none" w:sz="0" w:space="0" w:color="auto"/>
            <w:left w:val="none" w:sz="0" w:space="0" w:color="auto"/>
            <w:bottom w:val="none" w:sz="0" w:space="0" w:color="auto"/>
            <w:right w:val="none" w:sz="0" w:space="0" w:color="auto"/>
          </w:divBdr>
        </w:div>
        <w:div w:id="2101758907">
          <w:marLeft w:val="0"/>
          <w:marRight w:val="0"/>
          <w:marTop w:val="0"/>
          <w:marBottom w:val="0"/>
          <w:divBdr>
            <w:top w:val="none" w:sz="0" w:space="0" w:color="auto"/>
            <w:left w:val="none" w:sz="0" w:space="0" w:color="auto"/>
            <w:bottom w:val="none" w:sz="0" w:space="0" w:color="auto"/>
            <w:right w:val="none" w:sz="0" w:space="0" w:color="auto"/>
          </w:divBdr>
        </w:div>
        <w:div w:id="1450971755">
          <w:marLeft w:val="0"/>
          <w:marRight w:val="0"/>
          <w:marTop w:val="0"/>
          <w:marBottom w:val="0"/>
          <w:divBdr>
            <w:top w:val="none" w:sz="0" w:space="0" w:color="auto"/>
            <w:left w:val="none" w:sz="0" w:space="0" w:color="auto"/>
            <w:bottom w:val="none" w:sz="0" w:space="0" w:color="auto"/>
            <w:right w:val="none" w:sz="0" w:space="0" w:color="auto"/>
          </w:divBdr>
        </w:div>
        <w:div w:id="834346597">
          <w:marLeft w:val="0"/>
          <w:marRight w:val="0"/>
          <w:marTop w:val="0"/>
          <w:marBottom w:val="0"/>
          <w:divBdr>
            <w:top w:val="none" w:sz="0" w:space="0" w:color="auto"/>
            <w:left w:val="none" w:sz="0" w:space="0" w:color="auto"/>
            <w:bottom w:val="none" w:sz="0" w:space="0" w:color="auto"/>
            <w:right w:val="none" w:sz="0" w:space="0" w:color="auto"/>
          </w:divBdr>
        </w:div>
        <w:div w:id="496307086">
          <w:marLeft w:val="0"/>
          <w:marRight w:val="0"/>
          <w:marTop w:val="0"/>
          <w:marBottom w:val="0"/>
          <w:divBdr>
            <w:top w:val="none" w:sz="0" w:space="0" w:color="auto"/>
            <w:left w:val="none" w:sz="0" w:space="0" w:color="auto"/>
            <w:bottom w:val="none" w:sz="0" w:space="0" w:color="auto"/>
            <w:right w:val="none" w:sz="0" w:space="0" w:color="auto"/>
          </w:divBdr>
        </w:div>
        <w:div w:id="1403674488">
          <w:marLeft w:val="0"/>
          <w:marRight w:val="0"/>
          <w:marTop w:val="0"/>
          <w:marBottom w:val="0"/>
          <w:divBdr>
            <w:top w:val="none" w:sz="0" w:space="0" w:color="auto"/>
            <w:left w:val="none" w:sz="0" w:space="0" w:color="auto"/>
            <w:bottom w:val="none" w:sz="0" w:space="0" w:color="auto"/>
            <w:right w:val="none" w:sz="0" w:space="0" w:color="auto"/>
          </w:divBdr>
        </w:div>
        <w:div w:id="364597072">
          <w:marLeft w:val="0"/>
          <w:marRight w:val="0"/>
          <w:marTop w:val="0"/>
          <w:marBottom w:val="0"/>
          <w:divBdr>
            <w:top w:val="none" w:sz="0" w:space="0" w:color="auto"/>
            <w:left w:val="none" w:sz="0" w:space="0" w:color="auto"/>
            <w:bottom w:val="none" w:sz="0" w:space="0" w:color="auto"/>
            <w:right w:val="none" w:sz="0" w:space="0" w:color="auto"/>
          </w:divBdr>
          <w:divsChild>
            <w:div w:id="844444285">
              <w:marLeft w:val="0"/>
              <w:marRight w:val="0"/>
              <w:marTop w:val="0"/>
              <w:marBottom w:val="0"/>
              <w:divBdr>
                <w:top w:val="none" w:sz="0" w:space="0" w:color="auto"/>
                <w:left w:val="none" w:sz="0" w:space="0" w:color="auto"/>
                <w:bottom w:val="none" w:sz="0" w:space="0" w:color="auto"/>
                <w:right w:val="none" w:sz="0" w:space="0" w:color="auto"/>
              </w:divBdr>
            </w:div>
            <w:div w:id="1922061181">
              <w:marLeft w:val="0"/>
              <w:marRight w:val="0"/>
              <w:marTop w:val="0"/>
              <w:marBottom w:val="0"/>
              <w:divBdr>
                <w:top w:val="none" w:sz="0" w:space="0" w:color="auto"/>
                <w:left w:val="none" w:sz="0" w:space="0" w:color="auto"/>
                <w:bottom w:val="none" w:sz="0" w:space="0" w:color="auto"/>
                <w:right w:val="none" w:sz="0" w:space="0" w:color="auto"/>
              </w:divBdr>
            </w:div>
            <w:div w:id="957754860">
              <w:marLeft w:val="0"/>
              <w:marRight w:val="0"/>
              <w:marTop w:val="0"/>
              <w:marBottom w:val="0"/>
              <w:divBdr>
                <w:top w:val="none" w:sz="0" w:space="0" w:color="auto"/>
                <w:left w:val="none" w:sz="0" w:space="0" w:color="auto"/>
                <w:bottom w:val="none" w:sz="0" w:space="0" w:color="auto"/>
                <w:right w:val="none" w:sz="0" w:space="0" w:color="auto"/>
              </w:divBdr>
            </w:div>
            <w:div w:id="964774232">
              <w:marLeft w:val="0"/>
              <w:marRight w:val="0"/>
              <w:marTop w:val="0"/>
              <w:marBottom w:val="0"/>
              <w:divBdr>
                <w:top w:val="none" w:sz="0" w:space="0" w:color="auto"/>
                <w:left w:val="none" w:sz="0" w:space="0" w:color="auto"/>
                <w:bottom w:val="none" w:sz="0" w:space="0" w:color="auto"/>
                <w:right w:val="none" w:sz="0" w:space="0" w:color="auto"/>
              </w:divBdr>
            </w:div>
            <w:div w:id="1817063845">
              <w:marLeft w:val="0"/>
              <w:marRight w:val="0"/>
              <w:marTop w:val="0"/>
              <w:marBottom w:val="0"/>
              <w:divBdr>
                <w:top w:val="none" w:sz="0" w:space="0" w:color="auto"/>
                <w:left w:val="none" w:sz="0" w:space="0" w:color="auto"/>
                <w:bottom w:val="none" w:sz="0" w:space="0" w:color="auto"/>
                <w:right w:val="none" w:sz="0" w:space="0" w:color="auto"/>
              </w:divBdr>
            </w:div>
          </w:divsChild>
        </w:div>
        <w:div w:id="727193474">
          <w:marLeft w:val="0"/>
          <w:marRight w:val="0"/>
          <w:marTop w:val="0"/>
          <w:marBottom w:val="0"/>
          <w:divBdr>
            <w:top w:val="none" w:sz="0" w:space="0" w:color="auto"/>
            <w:left w:val="none" w:sz="0" w:space="0" w:color="auto"/>
            <w:bottom w:val="none" w:sz="0" w:space="0" w:color="auto"/>
            <w:right w:val="none" w:sz="0" w:space="0" w:color="auto"/>
          </w:divBdr>
          <w:divsChild>
            <w:div w:id="1537545547">
              <w:marLeft w:val="0"/>
              <w:marRight w:val="0"/>
              <w:marTop w:val="0"/>
              <w:marBottom w:val="0"/>
              <w:divBdr>
                <w:top w:val="none" w:sz="0" w:space="0" w:color="auto"/>
                <w:left w:val="none" w:sz="0" w:space="0" w:color="auto"/>
                <w:bottom w:val="none" w:sz="0" w:space="0" w:color="auto"/>
                <w:right w:val="none" w:sz="0" w:space="0" w:color="auto"/>
              </w:divBdr>
            </w:div>
            <w:div w:id="898326702">
              <w:marLeft w:val="0"/>
              <w:marRight w:val="0"/>
              <w:marTop w:val="0"/>
              <w:marBottom w:val="0"/>
              <w:divBdr>
                <w:top w:val="none" w:sz="0" w:space="0" w:color="auto"/>
                <w:left w:val="none" w:sz="0" w:space="0" w:color="auto"/>
                <w:bottom w:val="none" w:sz="0" w:space="0" w:color="auto"/>
                <w:right w:val="none" w:sz="0" w:space="0" w:color="auto"/>
              </w:divBdr>
            </w:div>
            <w:div w:id="62029057">
              <w:marLeft w:val="0"/>
              <w:marRight w:val="0"/>
              <w:marTop w:val="0"/>
              <w:marBottom w:val="0"/>
              <w:divBdr>
                <w:top w:val="none" w:sz="0" w:space="0" w:color="auto"/>
                <w:left w:val="none" w:sz="0" w:space="0" w:color="auto"/>
                <w:bottom w:val="none" w:sz="0" w:space="0" w:color="auto"/>
                <w:right w:val="none" w:sz="0" w:space="0" w:color="auto"/>
              </w:divBdr>
            </w:div>
            <w:div w:id="1545942842">
              <w:marLeft w:val="0"/>
              <w:marRight w:val="0"/>
              <w:marTop w:val="0"/>
              <w:marBottom w:val="0"/>
              <w:divBdr>
                <w:top w:val="none" w:sz="0" w:space="0" w:color="auto"/>
                <w:left w:val="none" w:sz="0" w:space="0" w:color="auto"/>
                <w:bottom w:val="none" w:sz="0" w:space="0" w:color="auto"/>
                <w:right w:val="none" w:sz="0" w:space="0" w:color="auto"/>
              </w:divBdr>
            </w:div>
            <w:div w:id="129136459">
              <w:marLeft w:val="0"/>
              <w:marRight w:val="0"/>
              <w:marTop w:val="0"/>
              <w:marBottom w:val="0"/>
              <w:divBdr>
                <w:top w:val="none" w:sz="0" w:space="0" w:color="auto"/>
                <w:left w:val="none" w:sz="0" w:space="0" w:color="auto"/>
                <w:bottom w:val="none" w:sz="0" w:space="0" w:color="auto"/>
                <w:right w:val="none" w:sz="0" w:space="0" w:color="auto"/>
              </w:divBdr>
            </w:div>
          </w:divsChild>
        </w:div>
        <w:div w:id="1453595729">
          <w:marLeft w:val="0"/>
          <w:marRight w:val="0"/>
          <w:marTop w:val="0"/>
          <w:marBottom w:val="0"/>
          <w:divBdr>
            <w:top w:val="none" w:sz="0" w:space="0" w:color="auto"/>
            <w:left w:val="none" w:sz="0" w:space="0" w:color="auto"/>
            <w:bottom w:val="none" w:sz="0" w:space="0" w:color="auto"/>
            <w:right w:val="none" w:sz="0" w:space="0" w:color="auto"/>
          </w:divBdr>
          <w:divsChild>
            <w:div w:id="1475368200">
              <w:marLeft w:val="0"/>
              <w:marRight w:val="0"/>
              <w:marTop w:val="0"/>
              <w:marBottom w:val="0"/>
              <w:divBdr>
                <w:top w:val="none" w:sz="0" w:space="0" w:color="auto"/>
                <w:left w:val="none" w:sz="0" w:space="0" w:color="auto"/>
                <w:bottom w:val="none" w:sz="0" w:space="0" w:color="auto"/>
                <w:right w:val="none" w:sz="0" w:space="0" w:color="auto"/>
              </w:divBdr>
            </w:div>
            <w:div w:id="1749692257">
              <w:marLeft w:val="0"/>
              <w:marRight w:val="0"/>
              <w:marTop w:val="0"/>
              <w:marBottom w:val="0"/>
              <w:divBdr>
                <w:top w:val="none" w:sz="0" w:space="0" w:color="auto"/>
                <w:left w:val="none" w:sz="0" w:space="0" w:color="auto"/>
                <w:bottom w:val="none" w:sz="0" w:space="0" w:color="auto"/>
                <w:right w:val="none" w:sz="0" w:space="0" w:color="auto"/>
              </w:divBdr>
            </w:div>
            <w:div w:id="2052917701">
              <w:marLeft w:val="0"/>
              <w:marRight w:val="0"/>
              <w:marTop w:val="0"/>
              <w:marBottom w:val="0"/>
              <w:divBdr>
                <w:top w:val="none" w:sz="0" w:space="0" w:color="auto"/>
                <w:left w:val="none" w:sz="0" w:space="0" w:color="auto"/>
                <w:bottom w:val="none" w:sz="0" w:space="0" w:color="auto"/>
                <w:right w:val="none" w:sz="0" w:space="0" w:color="auto"/>
              </w:divBdr>
            </w:div>
            <w:div w:id="93743601">
              <w:marLeft w:val="0"/>
              <w:marRight w:val="0"/>
              <w:marTop w:val="0"/>
              <w:marBottom w:val="0"/>
              <w:divBdr>
                <w:top w:val="none" w:sz="0" w:space="0" w:color="auto"/>
                <w:left w:val="none" w:sz="0" w:space="0" w:color="auto"/>
                <w:bottom w:val="none" w:sz="0" w:space="0" w:color="auto"/>
                <w:right w:val="none" w:sz="0" w:space="0" w:color="auto"/>
              </w:divBdr>
            </w:div>
            <w:div w:id="790711617">
              <w:marLeft w:val="0"/>
              <w:marRight w:val="0"/>
              <w:marTop w:val="0"/>
              <w:marBottom w:val="0"/>
              <w:divBdr>
                <w:top w:val="none" w:sz="0" w:space="0" w:color="auto"/>
                <w:left w:val="none" w:sz="0" w:space="0" w:color="auto"/>
                <w:bottom w:val="none" w:sz="0" w:space="0" w:color="auto"/>
                <w:right w:val="none" w:sz="0" w:space="0" w:color="auto"/>
              </w:divBdr>
            </w:div>
          </w:divsChild>
        </w:div>
        <w:div w:id="1444884857">
          <w:marLeft w:val="0"/>
          <w:marRight w:val="0"/>
          <w:marTop w:val="0"/>
          <w:marBottom w:val="0"/>
          <w:divBdr>
            <w:top w:val="none" w:sz="0" w:space="0" w:color="auto"/>
            <w:left w:val="none" w:sz="0" w:space="0" w:color="auto"/>
            <w:bottom w:val="none" w:sz="0" w:space="0" w:color="auto"/>
            <w:right w:val="none" w:sz="0" w:space="0" w:color="auto"/>
          </w:divBdr>
          <w:divsChild>
            <w:div w:id="1486119130">
              <w:marLeft w:val="0"/>
              <w:marRight w:val="0"/>
              <w:marTop w:val="0"/>
              <w:marBottom w:val="0"/>
              <w:divBdr>
                <w:top w:val="none" w:sz="0" w:space="0" w:color="auto"/>
                <w:left w:val="none" w:sz="0" w:space="0" w:color="auto"/>
                <w:bottom w:val="none" w:sz="0" w:space="0" w:color="auto"/>
                <w:right w:val="none" w:sz="0" w:space="0" w:color="auto"/>
              </w:divBdr>
            </w:div>
            <w:div w:id="2033802439">
              <w:marLeft w:val="0"/>
              <w:marRight w:val="0"/>
              <w:marTop w:val="0"/>
              <w:marBottom w:val="0"/>
              <w:divBdr>
                <w:top w:val="none" w:sz="0" w:space="0" w:color="auto"/>
                <w:left w:val="none" w:sz="0" w:space="0" w:color="auto"/>
                <w:bottom w:val="none" w:sz="0" w:space="0" w:color="auto"/>
                <w:right w:val="none" w:sz="0" w:space="0" w:color="auto"/>
              </w:divBdr>
            </w:div>
            <w:div w:id="1443039673">
              <w:marLeft w:val="0"/>
              <w:marRight w:val="0"/>
              <w:marTop w:val="0"/>
              <w:marBottom w:val="0"/>
              <w:divBdr>
                <w:top w:val="none" w:sz="0" w:space="0" w:color="auto"/>
                <w:left w:val="none" w:sz="0" w:space="0" w:color="auto"/>
                <w:bottom w:val="none" w:sz="0" w:space="0" w:color="auto"/>
                <w:right w:val="none" w:sz="0" w:space="0" w:color="auto"/>
              </w:divBdr>
            </w:div>
            <w:div w:id="651175222">
              <w:marLeft w:val="0"/>
              <w:marRight w:val="0"/>
              <w:marTop w:val="0"/>
              <w:marBottom w:val="0"/>
              <w:divBdr>
                <w:top w:val="none" w:sz="0" w:space="0" w:color="auto"/>
                <w:left w:val="none" w:sz="0" w:space="0" w:color="auto"/>
                <w:bottom w:val="none" w:sz="0" w:space="0" w:color="auto"/>
                <w:right w:val="none" w:sz="0" w:space="0" w:color="auto"/>
              </w:divBdr>
            </w:div>
            <w:div w:id="1185635357">
              <w:marLeft w:val="0"/>
              <w:marRight w:val="0"/>
              <w:marTop w:val="0"/>
              <w:marBottom w:val="0"/>
              <w:divBdr>
                <w:top w:val="none" w:sz="0" w:space="0" w:color="auto"/>
                <w:left w:val="none" w:sz="0" w:space="0" w:color="auto"/>
                <w:bottom w:val="none" w:sz="0" w:space="0" w:color="auto"/>
                <w:right w:val="none" w:sz="0" w:space="0" w:color="auto"/>
              </w:divBdr>
            </w:div>
          </w:divsChild>
        </w:div>
        <w:div w:id="1276713074">
          <w:marLeft w:val="0"/>
          <w:marRight w:val="0"/>
          <w:marTop w:val="0"/>
          <w:marBottom w:val="0"/>
          <w:divBdr>
            <w:top w:val="none" w:sz="0" w:space="0" w:color="auto"/>
            <w:left w:val="none" w:sz="0" w:space="0" w:color="auto"/>
            <w:bottom w:val="none" w:sz="0" w:space="0" w:color="auto"/>
            <w:right w:val="none" w:sz="0" w:space="0" w:color="auto"/>
          </w:divBdr>
          <w:divsChild>
            <w:div w:id="776558051">
              <w:marLeft w:val="0"/>
              <w:marRight w:val="0"/>
              <w:marTop w:val="0"/>
              <w:marBottom w:val="0"/>
              <w:divBdr>
                <w:top w:val="none" w:sz="0" w:space="0" w:color="auto"/>
                <w:left w:val="none" w:sz="0" w:space="0" w:color="auto"/>
                <w:bottom w:val="none" w:sz="0" w:space="0" w:color="auto"/>
                <w:right w:val="none" w:sz="0" w:space="0" w:color="auto"/>
              </w:divBdr>
            </w:div>
            <w:div w:id="1961185986">
              <w:marLeft w:val="0"/>
              <w:marRight w:val="0"/>
              <w:marTop w:val="0"/>
              <w:marBottom w:val="0"/>
              <w:divBdr>
                <w:top w:val="none" w:sz="0" w:space="0" w:color="auto"/>
                <w:left w:val="none" w:sz="0" w:space="0" w:color="auto"/>
                <w:bottom w:val="none" w:sz="0" w:space="0" w:color="auto"/>
                <w:right w:val="none" w:sz="0" w:space="0" w:color="auto"/>
              </w:divBdr>
            </w:div>
            <w:div w:id="72707935">
              <w:marLeft w:val="0"/>
              <w:marRight w:val="0"/>
              <w:marTop w:val="0"/>
              <w:marBottom w:val="0"/>
              <w:divBdr>
                <w:top w:val="none" w:sz="0" w:space="0" w:color="auto"/>
                <w:left w:val="none" w:sz="0" w:space="0" w:color="auto"/>
                <w:bottom w:val="none" w:sz="0" w:space="0" w:color="auto"/>
                <w:right w:val="none" w:sz="0" w:space="0" w:color="auto"/>
              </w:divBdr>
            </w:div>
            <w:div w:id="1342122033">
              <w:marLeft w:val="0"/>
              <w:marRight w:val="0"/>
              <w:marTop w:val="0"/>
              <w:marBottom w:val="0"/>
              <w:divBdr>
                <w:top w:val="none" w:sz="0" w:space="0" w:color="auto"/>
                <w:left w:val="none" w:sz="0" w:space="0" w:color="auto"/>
                <w:bottom w:val="none" w:sz="0" w:space="0" w:color="auto"/>
                <w:right w:val="none" w:sz="0" w:space="0" w:color="auto"/>
              </w:divBdr>
            </w:div>
            <w:div w:id="803085943">
              <w:marLeft w:val="0"/>
              <w:marRight w:val="0"/>
              <w:marTop w:val="0"/>
              <w:marBottom w:val="0"/>
              <w:divBdr>
                <w:top w:val="none" w:sz="0" w:space="0" w:color="auto"/>
                <w:left w:val="none" w:sz="0" w:space="0" w:color="auto"/>
                <w:bottom w:val="none" w:sz="0" w:space="0" w:color="auto"/>
                <w:right w:val="none" w:sz="0" w:space="0" w:color="auto"/>
              </w:divBdr>
            </w:div>
          </w:divsChild>
        </w:div>
        <w:div w:id="2093353211">
          <w:marLeft w:val="0"/>
          <w:marRight w:val="0"/>
          <w:marTop w:val="0"/>
          <w:marBottom w:val="0"/>
          <w:divBdr>
            <w:top w:val="none" w:sz="0" w:space="0" w:color="auto"/>
            <w:left w:val="none" w:sz="0" w:space="0" w:color="auto"/>
            <w:bottom w:val="none" w:sz="0" w:space="0" w:color="auto"/>
            <w:right w:val="none" w:sz="0" w:space="0" w:color="auto"/>
          </w:divBdr>
          <w:divsChild>
            <w:div w:id="371854751">
              <w:marLeft w:val="0"/>
              <w:marRight w:val="0"/>
              <w:marTop w:val="0"/>
              <w:marBottom w:val="0"/>
              <w:divBdr>
                <w:top w:val="none" w:sz="0" w:space="0" w:color="auto"/>
                <w:left w:val="none" w:sz="0" w:space="0" w:color="auto"/>
                <w:bottom w:val="none" w:sz="0" w:space="0" w:color="auto"/>
                <w:right w:val="none" w:sz="0" w:space="0" w:color="auto"/>
              </w:divBdr>
            </w:div>
            <w:div w:id="764107319">
              <w:marLeft w:val="0"/>
              <w:marRight w:val="0"/>
              <w:marTop w:val="0"/>
              <w:marBottom w:val="0"/>
              <w:divBdr>
                <w:top w:val="none" w:sz="0" w:space="0" w:color="auto"/>
                <w:left w:val="none" w:sz="0" w:space="0" w:color="auto"/>
                <w:bottom w:val="none" w:sz="0" w:space="0" w:color="auto"/>
                <w:right w:val="none" w:sz="0" w:space="0" w:color="auto"/>
              </w:divBdr>
            </w:div>
            <w:div w:id="368381362">
              <w:marLeft w:val="0"/>
              <w:marRight w:val="0"/>
              <w:marTop w:val="0"/>
              <w:marBottom w:val="0"/>
              <w:divBdr>
                <w:top w:val="none" w:sz="0" w:space="0" w:color="auto"/>
                <w:left w:val="none" w:sz="0" w:space="0" w:color="auto"/>
                <w:bottom w:val="none" w:sz="0" w:space="0" w:color="auto"/>
                <w:right w:val="none" w:sz="0" w:space="0" w:color="auto"/>
              </w:divBdr>
            </w:div>
            <w:div w:id="1409310087">
              <w:marLeft w:val="0"/>
              <w:marRight w:val="0"/>
              <w:marTop w:val="0"/>
              <w:marBottom w:val="0"/>
              <w:divBdr>
                <w:top w:val="none" w:sz="0" w:space="0" w:color="auto"/>
                <w:left w:val="none" w:sz="0" w:space="0" w:color="auto"/>
                <w:bottom w:val="none" w:sz="0" w:space="0" w:color="auto"/>
                <w:right w:val="none" w:sz="0" w:space="0" w:color="auto"/>
              </w:divBdr>
            </w:div>
            <w:div w:id="1963269839">
              <w:marLeft w:val="0"/>
              <w:marRight w:val="0"/>
              <w:marTop w:val="0"/>
              <w:marBottom w:val="0"/>
              <w:divBdr>
                <w:top w:val="none" w:sz="0" w:space="0" w:color="auto"/>
                <w:left w:val="none" w:sz="0" w:space="0" w:color="auto"/>
                <w:bottom w:val="none" w:sz="0" w:space="0" w:color="auto"/>
                <w:right w:val="none" w:sz="0" w:space="0" w:color="auto"/>
              </w:divBdr>
            </w:div>
          </w:divsChild>
        </w:div>
        <w:div w:id="60062756">
          <w:marLeft w:val="0"/>
          <w:marRight w:val="0"/>
          <w:marTop w:val="0"/>
          <w:marBottom w:val="0"/>
          <w:divBdr>
            <w:top w:val="none" w:sz="0" w:space="0" w:color="auto"/>
            <w:left w:val="none" w:sz="0" w:space="0" w:color="auto"/>
            <w:bottom w:val="none" w:sz="0" w:space="0" w:color="auto"/>
            <w:right w:val="none" w:sz="0" w:space="0" w:color="auto"/>
          </w:divBdr>
          <w:divsChild>
            <w:div w:id="730809521">
              <w:marLeft w:val="0"/>
              <w:marRight w:val="0"/>
              <w:marTop w:val="0"/>
              <w:marBottom w:val="0"/>
              <w:divBdr>
                <w:top w:val="none" w:sz="0" w:space="0" w:color="auto"/>
                <w:left w:val="none" w:sz="0" w:space="0" w:color="auto"/>
                <w:bottom w:val="none" w:sz="0" w:space="0" w:color="auto"/>
                <w:right w:val="none" w:sz="0" w:space="0" w:color="auto"/>
              </w:divBdr>
            </w:div>
            <w:div w:id="217017940">
              <w:marLeft w:val="0"/>
              <w:marRight w:val="0"/>
              <w:marTop w:val="0"/>
              <w:marBottom w:val="0"/>
              <w:divBdr>
                <w:top w:val="none" w:sz="0" w:space="0" w:color="auto"/>
                <w:left w:val="none" w:sz="0" w:space="0" w:color="auto"/>
                <w:bottom w:val="none" w:sz="0" w:space="0" w:color="auto"/>
                <w:right w:val="none" w:sz="0" w:space="0" w:color="auto"/>
              </w:divBdr>
            </w:div>
            <w:div w:id="465507793">
              <w:marLeft w:val="0"/>
              <w:marRight w:val="0"/>
              <w:marTop w:val="0"/>
              <w:marBottom w:val="0"/>
              <w:divBdr>
                <w:top w:val="none" w:sz="0" w:space="0" w:color="auto"/>
                <w:left w:val="none" w:sz="0" w:space="0" w:color="auto"/>
                <w:bottom w:val="none" w:sz="0" w:space="0" w:color="auto"/>
                <w:right w:val="none" w:sz="0" w:space="0" w:color="auto"/>
              </w:divBdr>
            </w:div>
            <w:div w:id="18755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23914461">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804664168">
      <w:bodyDiv w:val="1"/>
      <w:marLeft w:val="0"/>
      <w:marRight w:val="0"/>
      <w:marTop w:val="0"/>
      <w:marBottom w:val="0"/>
      <w:divBdr>
        <w:top w:val="none" w:sz="0" w:space="0" w:color="auto"/>
        <w:left w:val="none" w:sz="0" w:space="0" w:color="auto"/>
        <w:bottom w:val="none" w:sz="0" w:space="0" w:color="auto"/>
        <w:right w:val="none" w:sz="0" w:space="0" w:color="auto"/>
      </w:divBdr>
      <w:divsChild>
        <w:div w:id="507990860">
          <w:marLeft w:val="0"/>
          <w:marRight w:val="0"/>
          <w:marTop w:val="0"/>
          <w:marBottom w:val="0"/>
          <w:divBdr>
            <w:top w:val="none" w:sz="0" w:space="0" w:color="auto"/>
            <w:left w:val="none" w:sz="0" w:space="0" w:color="auto"/>
            <w:bottom w:val="none" w:sz="0" w:space="0" w:color="auto"/>
            <w:right w:val="none" w:sz="0" w:space="0" w:color="auto"/>
          </w:divBdr>
        </w:div>
        <w:div w:id="677270587">
          <w:marLeft w:val="0"/>
          <w:marRight w:val="0"/>
          <w:marTop w:val="0"/>
          <w:marBottom w:val="0"/>
          <w:divBdr>
            <w:top w:val="none" w:sz="0" w:space="0" w:color="auto"/>
            <w:left w:val="none" w:sz="0" w:space="0" w:color="auto"/>
            <w:bottom w:val="none" w:sz="0" w:space="0" w:color="auto"/>
            <w:right w:val="none" w:sz="0" w:space="0" w:color="auto"/>
          </w:divBdr>
        </w:div>
        <w:div w:id="263080739">
          <w:marLeft w:val="0"/>
          <w:marRight w:val="0"/>
          <w:marTop w:val="0"/>
          <w:marBottom w:val="0"/>
          <w:divBdr>
            <w:top w:val="none" w:sz="0" w:space="0" w:color="auto"/>
            <w:left w:val="none" w:sz="0" w:space="0" w:color="auto"/>
            <w:bottom w:val="none" w:sz="0" w:space="0" w:color="auto"/>
            <w:right w:val="none" w:sz="0" w:space="0" w:color="auto"/>
          </w:divBdr>
        </w:div>
        <w:div w:id="533929545">
          <w:marLeft w:val="0"/>
          <w:marRight w:val="0"/>
          <w:marTop w:val="0"/>
          <w:marBottom w:val="0"/>
          <w:divBdr>
            <w:top w:val="none" w:sz="0" w:space="0" w:color="auto"/>
            <w:left w:val="none" w:sz="0" w:space="0" w:color="auto"/>
            <w:bottom w:val="none" w:sz="0" w:space="0" w:color="auto"/>
            <w:right w:val="none" w:sz="0" w:space="0" w:color="auto"/>
          </w:divBdr>
        </w:div>
        <w:div w:id="1971932211">
          <w:marLeft w:val="0"/>
          <w:marRight w:val="0"/>
          <w:marTop w:val="0"/>
          <w:marBottom w:val="0"/>
          <w:divBdr>
            <w:top w:val="none" w:sz="0" w:space="0" w:color="auto"/>
            <w:left w:val="none" w:sz="0" w:space="0" w:color="auto"/>
            <w:bottom w:val="none" w:sz="0" w:space="0" w:color="auto"/>
            <w:right w:val="none" w:sz="0" w:space="0" w:color="auto"/>
          </w:divBdr>
        </w:div>
        <w:div w:id="1881211659">
          <w:marLeft w:val="0"/>
          <w:marRight w:val="0"/>
          <w:marTop w:val="0"/>
          <w:marBottom w:val="0"/>
          <w:divBdr>
            <w:top w:val="none" w:sz="0" w:space="0" w:color="auto"/>
            <w:left w:val="none" w:sz="0" w:space="0" w:color="auto"/>
            <w:bottom w:val="none" w:sz="0" w:space="0" w:color="auto"/>
            <w:right w:val="none" w:sz="0" w:space="0" w:color="auto"/>
          </w:divBdr>
        </w:div>
        <w:div w:id="995767660">
          <w:marLeft w:val="0"/>
          <w:marRight w:val="0"/>
          <w:marTop w:val="0"/>
          <w:marBottom w:val="0"/>
          <w:divBdr>
            <w:top w:val="none" w:sz="0" w:space="0" w:color="auto"/>
            <w:left w:val="none" w:sz="0" w:space="0" w:color="auto"/>
            <w:bottom w:val="none" w:sz="0" w:space="0" w:color="auto"/>
            <w:right w:val="none" w:sz="0" w:space="0" w:color="auto"/>
          </w:divBdr>
        </w:div>
        <w:div w:id="2127239278">
          <w:marLeft w:val="0"/>
          <w:marRight w:val="0"/>
          <w:marTop w:val="0"/>
          <w:marBottom w:val="0"/>
          <w:divBdr>
            <w:top w:val="none" w:sz="0" w:space="0" w:color="auto"/>
            <w:left w:val="none" w:sz="0" w:space="0" w:color="auto"/>
            <w:bottom w:val="none" w:sz="0" w:space="0" w:color="auto"/>
            <w:right w:val="none" w:sz="0" w:space="0" w:color="auto"/>
          </w:divBdr>
        </w:div>
        <w:div w:id="886793836">
          <w:marLeft w:val="0"/>
          <w:marRight w:val="0"/>
          <w:marTop w:val="0"/>
          <w:marBottom w:val="0"/>
          <w:divBdr>
            <w:top w:val="none" w:sz="0" w:space="0" w:color="auto"/>
            <w:left w:val="none" w:sz="0" w:space="0" w:color="auto"/>
            <w:bottom w:val="none" w:sz="0" w:space="0" w:color="auto"/>
            <w:right w:val="none" w:sz="0" w:space="0" w:color="auto"/>
          </w:divBdr>
        </w:div>
        <w:div w:id="1414281892">
          <w:marLeft w:val="0"/>
          <w:marRight w:val="0"/>
          <w:marTop w:val="0"/>
          <w:marBottom w:val="0"/>
          <w:divBdr>
            <w:top w:val="none" w:sz="0" w:space="0" w:color="auto"/>
            <w:left w:val="none" w:sz="0" w:space="0" w:color="auto"/>
            <w:bottom w:val="none" w:sz="0" w:space="0" w:color="auto"/>
            <w:right w:val="none" w:sz="0" w:space="0" w:color="auto"/>
          </w:divBdr>
        </w:div>
        <w:div w:id="1139297640">
          <w:marLeft w:val="0"/>
          <w:marRight w:val="0"/>
          <w:marTop w:val="0"/>
          <w:marBottom w:val="0"/>
          <w:divBdr>
            <w:top w:val="none" w:sz="0" w:space="0" w:color="auto"/>
            <w:left w:val="none" w:sz="0" w:space="0" w:color="auto"/>
            <w:bottom w:val="none" w:sz="0" w:space="0" w:color="auto"/>
            <w:right w:val="none" w:sz="0" w:space="0" w:color="auto"/>
          </w:divBdr>
        </w:div>
        <w:div w:id="679114902">
          <w:marLeft w:val="0"/>
          <w:marRight w:val="0"/>
          <w:marTop w:val="0"/>
          <w:marBottom w:val="0"/>
          <w:divBdr>
            <w:top w:val="none" w:sz="0" w:space="0" w:color="auto"/>
            <w:left w:val="none" w:sz="0" w:space="0" w:color="auto"/>
            <w:bottom w:val="none" w:sz="0" w:space="0" w:color="auto"/>
            <w:right w:val="none" w:sz="0" w:space="0" w:color="auto"/>
          </w:divBdr>
        </w:div>
        <w:div w:id="885488720">
          <w:marLeft w:val="0"/>
          <w:marRight w:val="0"/>
          <w:marTop w:val="0"/>
          <w:marBottom w:val="0"/>
          <w:divBdr>
            <w:top w:val="none" w:sz="0" w:space="0" w:color="auto"/>
            <w:left w:val="none" w:sz="0" w:space="0" w:color="auto"/>
            <w:bottom w:val="none" w:sz="0" w:space="0" w:color="auto"/>
            <w:right w:val="none" w:sz="0" w:space="0" w:color="auto"/>
          </w:divBdr>
        </w:div>
        <w:div w:id="693772383">
          <w:marLeft w:val="0"/>
          <w:marRight w:val="0"/>
          <w:marTop w:val="0"/>
          <w:marBottom w:val="0"/>
          <w:divBdr>
            <w:top w:val="none" w:sz="0" w:space="0" w:color="auto"/>
            <w:left w:val="none" w:sz="0" w:space="0" w:color="auto"/>
            <w:bottom w:val="none" w:sz="0" w:space="0" w:color="auto"/>
            <w:right w:val="none" w:sz="0" w:space="0" w:color="auto"/>
          </w:divBdr>
        </w:div>
        <w:div w:id="1732998122">
          <w:marLeft w:val="0"/>
          <w:marRight w:val="0"/>
          <w:marTop w:val="0"/>
          <w:marBottom w:val="0"/>
          <w:divBdr>
            <w:top w:val="none" w:sz="0" w:space="0" w:color="auto"/>
            <w:left w:val="none" w:sz="0" w:space="0" w:color="auto"/>
            <w:bottom w:val="none" w:sz="0" w:space="0" w:color="auto"/>
            <w:right w:val="none" w:sz="0" w:space="0" w:color="auto"/>
          </w:divBdr>
        </w:div>
        <w:div w:id="311250500">
          <w:marLeft w:val="0"/>
          <w:marRight w:val="0"/>
          <w:marTop w:val="0"/>
          <w:marBottom w:val="0"/>
          <w:divBdr>
            <w:top w:val="none" w:sz="0" w:space="0" w:color="auto"/>
            <w:left w:val="none" w:sz="0" w:space="0" w:color="auto"/>
            <w:bottom w:val="none" w:sz="0" w:space="0" w:color="auto"/>
            <w:right w:val="none" w:sz="0" w:space="0" w:color="auto"/>
          </w:divBdr>
        </w:div>
        <w:div w:id="343670914">
          <w:marLeft w:val="0"/>
          <w:marRight w:val="0"/>
          <w:marTop w:val="0"/>
          <w:marBottom w:val="0"/>
          <w:divBdr>
            <w:top w:val="none" w:sz="0" w:space="0" w:color="auto"/>
            <w:left w:val="none" w:sz="0" w:space="0" w:color="auto"/>
            <w:bottom w:val="none" w:sz="0" w:space="0" w:color="auto"/>
            <w:right w:val="none" w:sz="0" w:space="0" w:color="auto"/>
          </w:divBdr>
        </w:div>
        <w:div w:id="2125805541">
          <w:marLeft w:val="0"/>
          <w:marRight w:val="0"/>
          <w:marTop w:val="0"/>
          <w:marBottom w:val="0"/>
          <w:divBdr>
            <w:top w:val="none" w:sz="0" w:space="0" w:color="auto"/>
            <w:left w:val="none" w:sz="0" w:space="0" w:color="auto"/>
            <w:bottom w:val="none" w:sz="0" w:space="0" w:color="auto"/>
            <w:right w:val="none" w:sz="0" w:space="0" w:color="auto"/>
          </w:divBdr>
        </w:div>
        <w:div w:id="1516504027">
          <w:marLeft w:val="0"/>
          <w:marRight w:val="0"/>
          <w:marTop w:val="0"/>
          <w:marBottom w:val="0"/>
          <w:divBdr>
            <w:top w:val="none" w:sz="0" w:space="0" w:color="auto"/>
            <w:left w:val="none" w:sz="0" w:space="0" w:color="auto"/>
            <w:bottom w:val="none" w:sz="0" w:space="0" w:color="auto"/>
            <w:right w:val="none" w:sz="0" w:space="0" w:color="auto"/>
          </w:divBdr>
        </w:div>
        <w:div w:id="2051301683">
          <w:marLeft w:val="0"/>
          <w:marRight w:val="0"/>
          <w:marTop w:val="0"/>
          <w:marBottom w:val="0"/>
          <w:divBdr>
            <w:top w:val="none" w:sz="0" w:space="0" w:color="auto"/>
            <w:left w:val="none" w:sz="0" w:space="0" w:color="auto"/>
            <w:bottom w:val="none" w:sz="0" w:space="0" w:color="auto"/>
            <w:right w:val="none" w:sz="0" w:space="0" w:color="auto"/>
          </w:divBdr>
        </w:div>
        <w:div w:id="45036095">
          <w:marLeft w:val="0"/>
          <w:marRight w:val="0"/>
          <w:marTop w:val="0"/>
          <w:marBottom w:val="0"/>
          <w:divBdr>
            <w:top w:val="none" w:sz="0" w:space="0" w:color="auto"/>
            <w:left w:val="none" w:sz="0" w:space="0" w:color="auto"/>
            <w:bottom w:val="none" w:sz="0" w:space="0" w:color="auto"/>
            <w:right w:val="none" w:sz="0" w:space="0" w:color="auto"/>
          </w:divBdr>
        </w:div>
        <w:div w:id="763035689">
          <w:marLeft w:val="0"/>
          <w:marRight w:val="0"/>
          <w:marTop w:val="0"/>
          <w:marBottom w:val="0"/>
          <w:divBdr>
            <w:top w:val="none" w:sz="0" w:space="0" w:color="auto"/>
            <w:left w:val="none" w:sz="0" w:space="0" w:color="auto"/>
            <w:bottom w:val="none" w:sz="0" w:space="0" w:color="auto"/>
            <w:right w:val="none" w:sz="0" w:space="0" w:color="auto"/>
          </w:divBdr>
        </w:div>
        <w:div w:id="692271317">
          <w:marLeft w:val="0"/>
          <w:marRight w:val="0"/>
          <w:marTop w:val="0"/>
          <w:marBottom w:val="0"/>
          <w:divBdr>
            <w:top w:val="none" w:sz="0" w:space="0" w:color="auto"/>
            <w:left w:val="none" w:sz="0" w:space="0" w:color="auto"/>
            <w:bottom w:val="none" w:sz="0" w:space="0" w:color="auto"/>
            <w:right w:val="none" w:sz="0" w:space="0" w:color="auto"/>
          </w:divBdr>
        </w:div>
        <w:div w:id="1264536822">
          <w:marLeft w:val="0"/>
          <w:marRight w:val="0"/>
          <w:marTop w:val="0"/>
          <w:marBottom w:val="0"/>
          <w:divBdr>
            <w:top w:val="none" w:sz="0" w:space="0" w:color="auto"/>
            <w:left w:val="none" w:sz="0" w:space="0" w:color="auto"/>
            <w:bottom w:val="none" w:sz="0" w:space="0" w:color="auto"/>
            <w:right w:val="none" w:sz="0" w:space="0" w:color="auto"/>
          </w:divBdr>
        </w:div>
        <w:div w:id="452947485">
          <w:marLeft w:val="0"/>
          <w:marRight w:val="0"/>
          <w:marTop w:val="0"/>
          <w:marBottom w:val="0"/>
          <w:divBdr>
            <w:top w:val="none" w:sz="0" w:space="0" w:color="auto"/>
            <w:left w:val="none" w:sz="0" w:space="0" w:color="auto"/>
            <w:bottom w:val="none" w:sz="0" w:space="0" w:color="auto"/>
            <w:right w:val="none" w:sz="0" w:space="0" w:color="auto"/>
          </w:divBdr>
        </w:div>
        <w:div w:id="108479931">
          <w:marLeft w:val="0"/>
          <w:marRight w:val="0"/>
          <w:marTop w:val="0"/>
          <w:marBottom w:val="0"/>
          <w:divBdr>
            <w:top w:val="none" w:sz="0" w:space="0" w:color="auto"/>
            <w:left w:val="none" w:sz="0" w:space="0" w:color="auto"/>
            <w:bottom w:val="none" w:sz="0" w:space="0" w:color="auto"/>
            <w:right w:val="none" w:sz="0" w:space="0" w:color="auto"/>
          </w:divBdr>
        </w:div>
        <w:div w:id="793325109">
          <w:marLeft w:val="0"/>
          <w:marRight w:val="0"/>
          <w:marTop w:val="0"/>
          <w:marBottom w:val="0"/>
          <w:divBdr>
            <w:top w:val="none" w:sz="0" w:space="0" w:color="auto"/>
            <w:left w:val="none" w:sz="0" w:space="0" w:color="auto"/>
            <w:bottom w:val="none" w:sz="0" w:space="0" w:color="auto"/>
            <w:right w:val="none" w:sz="0" w:space="0" w:color="auto"/>
          </w:divBdr>
        </w:div>
        <w:div w:id="917447083">
          <w:marLeft w:val="0"/>
          <w:marRight w:val="0"/>
          <w:marTop w:val="0"/>
          <w:marBottom w:val="0"/>
          <w:divBdr>
            <w:top w:val="none" w:sz="0" w:space="0" w:color="auto"/>
            <w:left w:val="none" w:sz="0" w:space="0" w:color="auto"/>
            <w:bottom w:val="none" w:sz="0" w:space="0" w:color="auto"/>
            <w:right w:val="none" w:sz="0" w:space="0" w:color="auto"/>
          </w:divBdr>
        </w:div>
        <w:div w:id="1075859614">
          <w:marLeft w:val="0"/>
          <w:marRight w:val="0"/>
          <w:marTop w:val="0"/>
          <w:marBottom w:val="0"/>
          <w:divBdr>
            <w:top w:val="none" w:sz="0" w:space="0" w:color="auto"/>
            <w:left w:val="none" w:sz="0" w:space="0" w:color="auto"/>
            <w:bottom w:val="none" w:sz="0" w:space="0" w:color="auto"/>
            <w:right w:val="none" w:sz="0" w:space="0" w:color="auto"/>
          </w:divBdr>
        </w:div>
        <w:div w:id="1628313117">
          <w:marLeft w:val="0"/>
          <w:marRight w:val="0"/>
          <w:marTop w:val="0"/>
          <w:marBottom w:val="0"/>
          <w:divBdr>
            <w:top w:val="none" w:sz="0" w:space="0" w:color="auto"/>
            <w:left w:val="none" w:sz="0" w:space="0" w:color="auto"/>
            <w:bottom w:val="none" w:sz="0" w:space="0" w:color="auto"/>
            <w:right w:val="none" w:sz="0" w:space="0" w:color="auto"/>
          </w:divBdr>
        </w:div>
        <w:div w:id="1877690513">
          <w:marLeft w:val="0"/>
          <w:marRight w:val="0"/>
          <w:marTop w:val="0"/>
          <w:marBottom w:val="0"/>
          <w:divBdr>
            <w:top w:val="none" w:sz="0" w:space="0" w:color="auto"/>
            <w:left w:val="none" w:sz="0" w:space="0" w:color="auto"/>
            <w:bottom w:val="none" w:sz="0" w:space="0" w:color="auto"/>
            <w:right w:val="none" w:sz="0" w:space="0" w:color="auto"/>
          </w:divBdr>
        </w:div>
        <w:div w:id="62684552">
          <w:marLeft w:val="0"/>
          <w:marRight w:val="0"/>
          <w:marTop w:val="0"/>
          <w:marBottom w:val="0"/>
          <w:divBdr>
            <w:top w:val="none" w:sz="0" w:space="0" w:color="auto"/>
            <w:left w:val="none" w:sz="0" w:space="0" w:color="auto"/>
            <w:bottom w:val="none" w:sz="0" w:space="0" w:color="auto"/>
            <w:right w:val="none" w:sz="0" w:space="0" w:color="auto"/>
          </w:divBdr>
        </w:div>
        <w:div w:id="1946039307">
          <w:marLeft w:val="0"/>
          <w:marRight w:val="0"/>
          <w:marTop w:val="0"/>
          <w:marBottom w:val="0"/>
          <w:divBdr>
            <w:top w:val="none" w:sz="0" w:space="0" w:color="auto"/>
            <w:left w:val="none" w:sz="0" w:space="0" w:color="auto"/>
            <w:bottom w:val="none" w:sz="0" w:space="0" w:color="auto"/>
            <w:right w:val="none" w:sz="0" w:space="0" w:color="auto"/>
          </w:divBdr>
        </w:div>
        <w:div w:id="446393172">
          <w:marLeft w:val="0"/>
          <w:marRight w:val="0"/>
          <w:marTop w:val="0"/>
          <w:marBottom w:val="0"/>
          <w:divBdr>
            <w:top w:val="none" w:sz="0" w:space="0" w:color="auto"/>
            <w:left w:val="none" w:sz="0" w:space="0" w:color="auto"/>
            <w:bottom w:val="none" w:sz="0" w:space="0" w:color="auto"/>
            <w:right w:val="none" w:sz="0" w:space="0" w:color="auto"/>
          </w:divBdr>
        </w:div>
        <w:div w:id="329451423">
          <w:marLeft w:val="0"/>
          <w:marRight w:val="0"/>
          <w:marTop w:val="0"/>
          <w:marBottom w:val="0"/>
          <w:divBdr>
            <w:top w:val="none" w:sz="0" w:space="0" w:color="auto"/>
            <w:left w:val="none" w:sz="0" w:space="0" w:color="auto"/>
            <w:bottom w:val="none" w:sz="0" w:space="0" w:color="auto"/>
            <w:right w:val="none" w:sz="0" w:space="0" w:color="auto"/>
          </w:divBdr>
        </w:div>
        <w:div w:id="1487014606">
          <w:marLeft w:val="0"/>
          <w:marRight w:val="0"/>
          <w:marTop w:val="0"/>
          <w:marBottom w:val="0"/>
          <w:divBdr>
            <w:top w:val="none" w:sz="0" w:space="0" w:color="auto"/>
            <w:left w:val="none" w:sz="0" w:space="0" w:color="auto"/>
            <w:bottom w:val="none" w:sz="0" w:space="0" w:color="auto"/>
            <w:right w:val="none" w:sz="0" w:space="0" w:color="auto"/>
          </w:divBdr>
        </w:div>
        <w:div w:id="76559293">
          <w:marLeft w:val="0"/>
          <w:marRight w:val="0"/>
          <w:marTop w:val="0"/>
          <w:marBottom w:val="0"/>
          <w:divBdr>
            <w:top w:val="none" w:sz="0" w:space="0" w:color="auto"/>
            <w:left w:val="none" w:sz="0" w:space="0" w:color="auto"/>
            <w:bottom w:val="none" w:sz="0" w:space="0" w:color="auto"/>
            <w:right w:val="none" w:sz="0" w:space="0" w:color="auto"/>
          </w:divBdr>
        </w:div>
        <w:div w:id="1905991908">
          <w:marLeft w:val="0"/>
          <w:marRight w:val="0"/>
          <w:marTop w:val="0"/>
          <w:marBottom w:val="0"/>
          <w:divBdr>
            <w:top w:val="none" w:sz="0" w:space="0" w:color="auto"/>
            <w:left w:val="none" w:sz="0" w:space="0" w:color="auto"/>
            <w:bottom w:val="none" w:sz="0" w:space="0" w:color="auto"/>
            <w:right w:val="none" w:sz="0" w:space="0" w:color="auto"/>
          </w:divBdr>
        </w:div>
        <w:div w:id="1606766571">
          <w:marLeft w:val="0"/>
          <w:marRight w:val="0"/>
          <w:marTop w:val="0"/>
          <w:marBottom w:val="0"/>
          <w:divBdr>
            <w:top w:val="none" w:sz="0" w:space="0" w:color="auto"/>
            <w:left w:val="none" w:sz="0" w:space="0" w:color="auto"/>
            <w:bottom w:val="none" w:sz="0" w:space="0" w:color="auto"/>
            <w:right w:val="none" w:sz="0" w:space="0" w:color="auto"/>
          </w:divBdr>
        </w:div>
        <w:div w:id="461919306">
          <w:marLeft w:val="0"/>
          <w:marRight w:val="0"/>
          <w:marTop w:val="0"/>
          <w:marBottom w:val="0"/>
          <w:divBdr>
            <w:top w:val="none" w:sz="0" w:space="0" w:color="auto"/>
            <w:left w:val="none" w:sz="0" w:space="0" w:color="auto"/>
            <w:bottom w:val="none" w:sz="0" w:space="0" w:color="auto"/>
            <w:right w:val="none" w:sz="0" w:space="0" w:color="auto"/>
          </w:divBdr>
        </w:div>
        <w:div w:id="1118455304">
          <w:marLeft w:val="0"/>
          <w:marRight w:val="0"/>
          <w:marTop w:val="0"/>
          <w:marBottom w:val="0"/>
          <w:divBdr>
            <w:top w:val="none" w:sz="0" w:space="0" w:color="auto"/>
            <w:left w:val="none" w:sz="0" w:space="0" w:color="auto"/>
            <w:bottom w:val="none" w:sz="0" w:space="0" w:color="auto"/>
            <w:right w:val="none" w:sz="0" w:space="0" w:color="auto"/>
          </w:divBdr>
        </w:div>
        <w:div w:id="1076435198">
          <w:marLeft w:val="0"/>
          <w:marRight w:val="0"/>
          <w:marTop w:val="0"/>
          <w:marBottom w:val="0"/>
          <w:divBdr>
            <w:top w:val="none" w:sz="0" w:space="0" w:color="auto"/>
            <w:left w:val="none" w:sz="0" w:space="0" w:color="auto"/>
            <w:bottom w:val="none" w:sz="0" w:space="0" w:color="auto"/>
            <w:right w:val="none" w:sz="0" w:space="0" w:color="auto"/>
          </w:divBdr>
        </w:div>
        <w:div w:id="1708145773">
          <w:marLeft w:val="0"/>
          <w:marRight w:val="0"/>
          <w:marTop w:val="0"/>
          <w:marBottom w:val="0"/>
          <w:divBdr>
            <w:top w:val="none" w:sz="0" w:space="0" w:color="auto"/>
            <w:left w:val="none" w:sz="0" w:space="0" w:color="auto"/>
            <w:bottom w:val="none" w:sz="0" w:space="0" w:color="auto"/>
            <w:right w:val="none" w:sz="0" w:space="0" w:color="auto"/>
          </w:divBdr>
        </w:div>
        <w:div w:id="733040241">
          <w:marLeft w:val="0"/>
          <w:marRight w:val="0"/>
          <w:marTop w:val="0"/>
          <w:marBottom w:val="0"/>
          <w:divBdr>
            <w:top w:val="none" w:sz="0" w:space="0" w:color="auto"/>
            <w:left w:val="none" w:sz="0" w:space="0" w:color="auto"/>
            <w:bottom w:val="none" w:sz="0" w:space="0" w:color="auto"/>
            <w:right w:val="none" w:sz="0" w:space="0" w:color="auto"/>
          </w:divBdr>
        </w:div>
        <w:div w:id="1467238061">
          <w:marLeft w:val="0"/>
          <w:marRight w:val="0"/>
          <w:marTop w:val="0"/>
          <w:marBottom w:val="0"/>
          <w:divBdr>
            <w:top w:val="none" w:sz="0" w:space="0" w:color="auto"/>
            <w:left w:val="none" w:sz="0" w:space="0" w:color="auto"/>
            <w:bottom w:val="none" w:sz="0" w:space="0" w:color="auto"/>
            <w:right w:val="none" w:sz="0" w:space="0" w:color="auto"/>
          </w:divBdr>
        </w:div>
        <w:div w:id="1897619048">
          <w:marLeft w:val="0"/>
          <w:marRight w:val="0"/>
          <w:marTop w:val="0"/>
          <w:marBottom w:val="0"/>
          <w:divBdr>
            <w:top w:val="none" w:sz="0" w:space="0" w:color="auto"/>
            <w:left w:val="none" w:sz="0" w:space="0" w:color="auto"/>
            <w:bottom w:val="none" w:sz="0" w:space="0" w:color="auto"/>
            <w:right w:val="none" w:sz="0" w:space="0" w:color="auto"/>
          </w:divBdr>
        </w:div>
        <w:div w:id="1614359821">
          <w:marLeft w:val="0"/>
          <w:marRight w:val="0"/>
          <w:marTop w:val="0"/>
          <w:marBottom w:val="0"/>
          <w:divBdr>
            <w:top w:val="none" w:sz="0" w:space="0" w:color="auto"/>
            <w:left w:val="none" w:sz="0" w:space="0" w:color="auto"/>
            <w:bottom w:val="none" w:sz="0" w:space="0" w:color="auto"/>
            <w:right w:val="none" w:sz="0" w:space="0" w:color="auto"/>
          </w:divBdr>
        </w:div>
        <w:div w:id="1757894237">
          <w:marLeft w:val="0"/>
          <w:marRight w:val="0"/>
          <w:marTop w:val="0"/>
          <w:marBottom w:val="0"/>
          <w:divBdr>
            <w:top w:val="none" w:sz="0" w:space="0" w:color="auto"/>
            <w:left w:val="none" w:sz="0" w:space="0" w:color="auto"/>
            <w:bottom w:val="none" w:sz="0" w:space="0" w:color="auto"/>
            <w:right w:val="none" w:sz="0" w:space="0" w:color="auto"/>
          </w:divBdr>
        </w:div>
        <w:div w:id="1184437097">
          <w:marLeft w:val="0"/>
          <w:marRight w:val="0"/>
          <w:marTop w:val="0"/>
          <w:marBottom w:val="0"/>
          <w:divBdr>
            <w:top w:val="none" w:sz="0" w:space="0" w:color="auto"/>
            <w:left w:val="none" w:sz="0" w:space="0" w:color="auto"/>
            <w:bottom w:val="none" w:sz="0" w:space="0" w:color="auto"/>
            <w:right w:val="none" w:sz="0" w:space="0" w:color="auto"/>
          </w:divBdr>
        </w:div>
        <w:div w:id="601649386">
          <w:marLeft w:val="0"/>
          <w:marRight w:val="0"/>
          <w:marTop w:val="0"/>
          <w:marBottom w:val="0"/>
          <w:divBdr>
            <w:top w:val="none" w:sz="0" w:space="0" w:color="auto"/>
            <w:left w:val="none" w:sz="0" w:space="0" w:color="auto"/>
            <w:bottom w:val="none" w:sz="0" w:space="0" w:color="auto"/>
            <w:right w:val="none" w:sz="0" w:space="0" w:color="auto"/>
          </w:divBdr>
        </w:div>
        <w:div w:id="1719009551">
          <w:marLeft w:val="0"/>
          <w:marRight w:val="0"/>
          <w:marTop w:val="0"/>
          <w:marBottom w:val="0"/>
          <w:divBdr>
            <w:top w:val="none" w:sz="0" w:space="0" w:color="auto"/>
            <w:left w:val="none" w:sz="0" w:space="0" w:color="auto"/>
            <w:bottom w:val="none" w:sz="0" w:space="0" w:color="auto"/>
            <w:right w:val="none" w:sz="0" w:space="0" w:color="auto"/>
          </w:divBdr>
        </w:div>
        <w:div w:id="890381129">
          <w:marLeft w:val="0"/>
          <w:marRight w:val="0"/>
          <w:marTop w:val="0"/>
          <w:marBottom w:val="0"/>
          <w:divBdr>
            <w:top w:val="none" w:sz="0" w:space="0" w:color="auto"/>
            <w:left w:val="none" w:sz="0" w:space="0" w:color="auto"/>
            <w:bottom w:val="none" w:sz="0" w:space="0" w:color="auto"/>
            <w:right w:val="none" w:sz="0" w:space="0" w:color="auto"/>
          </w:divBdr>
        </w:div>
        <w:div w:id="1036932279">
          <w:marLeft w:val="0"/>
          <w:marRight w:val="0"/>
          <w:marTop w:val="0"/>
          <w:marBottom w:val="0"/>
          <w:divBdr>
            <w:top w:val="none" w:sz="0" w:space="0" w:color="auto"/>
            <w:left w:val="none" w:sz="0" w:space="0" w:color="auto"/>
            <w:bottom w:val="none" w:sz="0" w:space="0" w:color="auto"/>
            <w:right w:val="none" w:sz="0" w:space="0" w:color="auto"/>
          </w:divBdr>
        </w:div>
        <w:div w:id="47269008">
          <w:marLeft w:val="0"/>
          <w:marRight w:val="0"/>
          <w:marTop w:val="0"/>
          <w:marBottom w:val="0"/>
          <w:divBdr>
            <w:top w:val="none" w:sz="0" w:space="0" w:color="auto"/>
            <w:left w:val="none" w:sz="0" w:space="0" w:color="auto"/>
            <w:bottom w:val="none" w:sz="0" w:space="0" w:color="auto"/>
            <w:right w:val="none" w:sz="0" w:space="0" w:color="auto"/>
          </w:divBdr>
        </w:div>
        <w:div w:id="1893694398">
          <w:marLeft w:val="0"/>
          <w:marRight w:val="0"/>
          <w:marTop w:val="0"/>
          <w:marBottom w:val="0"/>
          <w:divBdr>
            <w:top w:val="none" w:sz="0" w:space="0" w:color="auto"/>
            <w:left w:val="none" w:sz="0" w:space="0" w:color="auto"/>
            <w:bottom w:val="none" w:sz="0" w:space="0" w:color="auto"/>
            <w:right w:val="none" w:sz="0" w:space="0" w:color="auto"/>
          </w:divBdr>
        </w:div>
        <w:div w:id="1254626765">
          <w:marLeft w:val="0"/>
          <w:marRight w:val="0"/>
          <w:marTop w:val="0"/>
          <w:marBottom w:val="0"/>
          <w:divBdr>
            <w:top w:val="none" w:sz="0" w:space="0" w:color="auto"/>
            <w:left w:val="none" w:sz="0" w:space="0" w:color="auto"/>
            <w:bottom w:val="none" w:sz="0" w:space="0" w:color="auto"/>
            <w:right w:val="none" w:sz="0" w:space="0" w:color="auto"/>
          </w:divBdr>
        </w:div>
        <w:div w:id="1813600229">
          <w:marLeft w:val="0"/>
          <w:marRight w:val="0"/>
          <w:marTop w:val="0"/>
          <w:marBottom w:val="0"/>
          <w:divBdr>
            <w:top w:val="none" w:sz="0" w:space="0" w:color="auto"/>
            <w:left w:val="none" w:sz="0" w:space="0" w:color="auto"/>
            <w:bottom w:val="none" w:sz="0" w:space="0" w:color="auto"/>
            <w:right w:val="none" w:sz="0" w:space="0" w:color="auto"/>
          </w:divBdr>
        </w:div>
        <w:div w:id="2108765929">
          <w:marLeft w:val="0"/>
          <w:marRight w:val="0"/>
          <w:marTop w:val="0"/>
          <w:marBottom w:val="0"/>
          <w:divBdr>
            <w:top w:val="none" w:sz="0" w:space="0" w:color="auto"/>
            <w:left w:val="none" w:sz="0" w:space="0" w:color="auto"/>
            <w:bottom w:val="none" w:sz="0" w:space="0" w:color="auto"/>
            <w:right w:val="none" w:sz="0" w:space="0" w:color="auto"/>
          </w:divBdr>
        </w:div>
        <w:div w:id="866987810">
          <w:marLeft w:val="0"/>
          <w:marRight w:val="0"/>
          <w:marTop w:val="0"/>
          <w:marBottom w:val="0"/>
          <w:divBdr>
            <w:top w:val="none" w:sz="0" w:space="0" w:color="auto"/>
            <w:left w:val="none" w:sz="0" w:space="0" w:color="auto"/>
            <w:bottom w:val="none" w:sz="0" w:space="0" w:color="auto"/>
            <w:right w:val="none" w:sz="0" w:space="0" w:color="auto"/>
          </w:divBdr>
        </w:div>
        <w:div w:id="933896835">
          <w:marLeft w:val="0"/>
          <w:marRight w:val="0"/>
          <w:marTop w:val="0"/>
          <w:marBottom w:val="0"/>
          <w:divBdr>
            <w:top w:val="none" w:sz="0" w:space="0" w:color="auto"/>
            <w:left w:val="none" w:sz="0" w:space="0" w:color="auto"/>
            <w:bottom w:val="none" w:sz="0" w:space="0" w:color="auto"/>
            <w:right w:val="none" w:sz="0" w:space="0" w:color="auto"/>
          </w:divBdr>
        </w:div>
        <w:div w:id="509611299">
          <w:marLeft w:val="0"/>
          <w:marRight w:val="0"/>
          <w:marTop w:val="0"/>
          <w:marBottom w:val="0"/>
          <w:divBdr>
            <w:top w:val="none" w:sz="0" w:space="0" w:color="auto"/>
            <w:left w:val="none" w:sz="0" w:space="0" w:color="auto"/>
            <w:bottom w:val="none" w:sz="0" w:space="0" w:color="auto"/>
            <w:right w:val="none" w:sz="0" w:space="0" w:color="auto"/>
          </w:divBdr>
        </w:div>
        <w:div w:id="2004117206">
          <w:marLeft w:val="0"/>
          <w:marRight w:val="0"/>
          <w:marTop w:val="0"/>
          <w:marBottom w:val="0"/>
          <w:divBdr>
            <w:top w:val="none" w:sz="0" w:space="0" w:color="auto"/>
            <w:left w:val="none" w:sz="0" w:space="0" w:color="auto"/>
            <w:bottom w:val="none" w:sz="0" w:space="0" w:color="auto"/>
            <w:right w:val="none" w:sz="0" w:space="0" w:color="auto"/>
          </w:divBdr>
        </w:div>
        <w:div w:id="1258905425">
          <w:marLeft w:val="0"/>
          <w:marRight w:val="0"/>
          <w:marTop w:val="0"/>
          <w:marBottom w:val="0"/>
          <w:divBdr>
            <w:top w:val="none" w:sz="0" w:space="0" w:color="auto"/>
            <w:left w:val="none" w:sz="0" w:space="0" w:color="auto"/>
            <w:bottom w:val="none" w:sz="0" w:space="0" w:color="auto"/>
            <w:right w:val="none" w:sz="0" w:space="0" w:color="auto"/>
          </w:divBdr>
        </w:div>
        <w:div w:id="1384791245">
          <w:marLeft w:val="0"/>
          <w:marRight w:val="0"/>
          <w:marTop w:val="0"/>
          <w:marBottom w:val="0"/>
          <w:divBdr>
            <w:top w:val="none" w:sz="0" w:space="0" w:color="auto"/>
            <w:left w:val="none" w:sz="0" w:space="0" w:color="auto"/>
            <w:bottom w:val="none" w:sz="0" w:space="0" w:color="auto"/>
            <w:right w:val="none" w:sz="0" w:space="0" w:color="auto"/>
          </w:divBdr>
        </w:div>
        <w:div w:id="427777724">
          <w:marLeft w:val="0"/>
          <w:marRight w:val="0"/>
          <w:marTop w:val="0"/>
          <w:marBottom w:val="0"/>
          <w:divBdr>
            <w:top w:val="none" w:sz="0" w:space="0" w:color="auto"/>
            <w:left w:val="none" w:sz="0" w:space="0" w:color="auto"/>
            <w:bottom w:val="none" w:sz="0" w:space="0" w:color="auto"/>
            <w:right w:val="none" w:sz="0" w:space="0" w:color="auto"/>
          </w:divBdr>
        </w:div>
        <w:div w:id="1892031457">
          <w:marLeft w:val="0"/>
          <w:marRight w:val="0"/>
          <w:marTop w:val="0"/>
          <w:marBottom w:val="0"/>
          <w:divBdr>
            <w:top w:val="none" w:sz="0" w:space="0" w:color="auto"/>
            <w:left w:val="none" w:sz="0" w:space="0" w:color="auto"/>
            <w:bottom w:val="none" w:sz="0" w:space="0" w:color="auto"/>
            <w:right w:val="none" w:sz="0" w:space="0" w:color="auto"/>
          </w:divBdr>
        </w:div>
        <w:div w:id="569972635">
          <w:marLeft w:val="0"/>
          <w:marRight w:val="0"/>
          <w:marTop w:val="0"/>
          <w:marBottom w:val="0"/>
          <w:divBdr>
            <w:top w:val="none" w:sz="0" w:space="0" w:color="auto"/>
            <w:left w:val="none" w:sz="0" w:space="0" w:color="auto"/>
            <w:bottom w:val="none" w:sz="0" w:space="0" w:color="auto"/>
            <w:right w:val="none" w:sz="0" w:space="0" w:color="auto"/>
          </w:divBdr>
        </w:div>
        <w:div w:id="729035898">
          <w:marLeft w:val="0"/>
          <w:marRight w:val="0"/>
          <w:marTop w:val="0"/>
          <w:marBottom w:val="0"/>
          <w:divBdr>
            <w:top w:val="none" w:sz="0" w:space="0" w:color="auto"/>
            <w:left w:val="none" w:sz="0" w:space="0" w:color="auto"/>
            <w:bottom w:val="none" w:sz="0" w:space="0" w:color="auto"/>
            <w:right w:val="none" w:sz="0" w:space="0" w:color="auto"/>
          </w:divBdr>
        </w:div>
        <w:div w:id="953094252">
          <w:marLeft w:val="0"/>
          <w:marRight w:val="0"/>
          <w:marTop w:val="0"/>
          <w:marBottom w:val="0"/>
          <w:divBdr>
            <w:top w:val="none" w:sz="0" w:space="0" w:color="auto"/>
            <w:left w:val="none" w:sz="0" w:space="0" w:color="auto"/>
            <w:bottom w:val="none" w:sz="0" w:space="0" w:color="auto"/>
            <w:right w:val="none" w:sz="0" w:space="0" w:color="auto"/>
          </w:divBdr>
        </w:div>
        <w:div w:id="464083186">
          <w:marLeft w:val="0"/>
          <w:marRight w:val="0"/>
          <w:marTop w:val="0"/>
          <w:marBottom w:val="0"/>
          <w:divBdr>
            <w:top w:val="none" w:sz="0" w:space="0" w:color="auto"/>
            <w:left w:val="none" w:sz="0" w:space="0" w:color="auto"/>
            <w:bottom w:val="none" w:sz="0" w:space="0" w:color="auto"/>
            <w:right w:val="none" w:sz="0" w:space="0" w:color="auto"/>
          </w:divBdr>
        </w:div>
        <w:div w:id="1829201536">
          <w:marLeft w:val="0"/>
          <w:marRight w:val="0"/>
          <w:marTop w:val="0"/>
          <w:marBottom w:val="0"/>
          <w:divBdr>
            <w:top w:val="none" w:sz="0" w:space="0" w:color="auto"/>
            <w:left w:val="none" w:sz="0" w:space="0" w:color="auto"/>
            <w:bottom w:val="none" w:sz="0" w:space="0" w:color="auto"/>
            <w:right w:val="none" w:sz="0" w:space="0" w:color="auto"/>
          </w:divBdr>
        </w:div>
        <w:div w:id="1459756492">
          <w:marLeft w:val="0"/>
          <w:marRight w:val="0"/>
          <w:marTop w:val="0"/>
          <w:marBottom w:val="0"/>
          <w:divBdr>
            <w:top w:val="none" w:sz="0" w:space="0" w:color="auto"/>
            <w:left w:val="none" w:sz="0" w:space="0" w:color="auto"/>
            <w:bottom w:val="none" w:sz="0" w:space="0" w:color="auto"/>
            <w:right w:val="none" w:sz="0" w:space="0" w:color="auto"/>
          </w:divBdr>
        </w:div>
        <w:div w:id="465007123">
          <w:marLeft w:val="0"/>
          <w:marRight w:val="0"/>
          <w:marTop w:val="0"/>
          <w:marBottom w:val="0"/>
          <w:divBdr>
            <w:top w:val="none" w:sz="0" w:space="0" w:color="auto"/>
            <w:left w:val="none" w:sz="0" w:space="0" w:color="auto"/>
            <w:bottom w:val="none" w:sz="0" w:space="0" w:color="auto"/>
            <w:right w:val="none" w:sz="0" w:space="0" w:color="auto"/>
          </w:divBdr>
        </w:div>
        <w:div w:id="1648313521">
          <w:marLeft w:val="0"/>
          <w:marRight w:val="0"/>
          <w:marTop w:val="0"/>
          <w:marBottom w:val="0"/>
          <w:divBdr>
            <w:top w:val="none" w:sz="0" w:space="0" w:color="auto"/>
            <w:left w:val="none" w:sz="0" w:space="0" w:color="auto"/>
            <w:bottom w:val="none" w:sz="0" w:space="0" w:color="auto"/>
            <w:right w:val="none" w:sz="0" w:space="0" w:color="auto"/>
          </w:divBdr>
        </w:div>
        <w:div w:id="1342274384">
          <w:marLeft w:val="0"/>
          <w:marRight w:val="0"/>
          <w:marTop w:val="0"/>
          <w:marBottom w:val="0"/>
          <w:divBdr>
            <w:top w:val="none" w:sz="0" w:space="0" w:color="auto"/>
            <w:left w:val="none" w:sz="0" w:space="0" w:color="auto"/>
            <w:bottom w:val="none" w:sz="0" w:space="0" w:color="auto"/>
            <w:right w:val="none" w:sz="0" w:space="0" w:color="auto"/>
          </w:divBdr>
        </w:div>
        <w:div w:id="1347750735">
          <w:marLeft w:val="0"/>
          <w:marRight w:val="0"/>
          <w:marTop w:val="0"/>
          <w:marBottom w:val="0"/>
          <w:divBdr>
            <w:top w:val="none" w:sz="0" w:space="0" w:color="auto"/>
            <w:left w:val="none" w:sz="0" w:space="0" w:color="auto"/>
            <w:bottom w:val="none" w:sz="0" w:space="0" w:color="auto"/>
            <w:right w:val="none" w:sz="0" w:space="0" w:color="auto"/>
          </w:divBdr>
        </w:div>
        <w:div w:id="1921912203">
          <w:marLeft w:val="0"/>
          <w:marRight w:val="0"/>
          <w:marTop w:val="0"/>
          <w:marBottom w:val="0"/>
          <w:divBdr>
            <w:top w:val="none" w:sz="0" w:space="0" w:color="auto"/>
            <w:left w:val="none" w:sz="0" w:space="0" w:color="auto"/>
            <w:bottom w:val="none" w:sz="0" w:space="0" w:color="auto"/>
            <w:right w:val="none" w:sz="0" w:space="0" w:color="auto"/>
          </w:divBdr>
        </w:div>
        <w:div w:id="299192341">
          <w:marLeft w:val="0"/>
          <w:marRight w:val="0"/>
          <w:marTop w:val="0"/>
          <w:marBottom w:val="0"/>
          <w:divBdr>
            <w:top w:val="none" w:sz="0" w:space="0" w:color="auto"/>
            <w:left w:val="none" w:sz="0" w:space="0" w:color="auto"/>
            <w:bottom w:val="none" w:sz="0" w:space="0" w:color="auto"/>
            <w:right w:val="none" w:sz="0" w:space="0" w:color="auto"/>
          </w:divBdr>
        </w:div>
        <w:div w:id="1183980209">
          <w:marLeft w:val="0"/>
          <w:marRight w:val="0"/>
          <w:marTop w:val="0"/>
          <w:marBottom w:val="0"/>
          <w:divBdr>
            <w:top w:val="none" w:sz="0" w:space="0" w:color="auto"/>
            <w:left w:val="none" w:sz="0" w:space="0" w:color="auto"/>
            <w:bottom w:val="none" w:sz="0" w:space="0" w:color="auto"/>
            <w:right w:val="none" w:sz="0" w:space="0" w:color="auto"/>
          </w:divBdr>
        </w:div>
        <w:div w:id="197352528">
          <w:marLeft w:val="0"/>
          <w:marRight w:val="0"/>
          <w:marTop w:val="0"/>
          <w:marBottom w:val="0"/>
          <w:divBdr>
            <w:top w:val="none" w:sz="0" w:space="0" w:color="auto"/>
            <w:left w:val="none" w:sz="0" w:space="0" w:color="auto"/>
            <w:bottom w:val="none" w:sz="0" w:space="0" w:color="auto"/>
            <w:right w:val="none" w:sz="0" w:space="0" w:color="auto"/>
          </w:divBdr>
        </w:div>
        <w:div w:id="99836419">
          <w:marLeft w:val="0"/>
          <w:marRight w:val="0"/>
          <w:marTop w:val="0"/>
          <w:marBottom w:val="0"/>
          <w:divBdr>
            <w:top w:val="none" w:sz="0" w:space="0" w:color="auto"/>
            <w:left w:val="none" w:sz="0" w:space="0" w:color="auto"/>
            <w:bottom w:val="none" w:sz="0" w:space="0" w:color="auto"/>
            <w:right w:val="none" w:sz="0" w:space="0" w:color="auto"/>
          </w:divBdr>
        </w:div>
        <w:div w:id="589392597">
          <w:marLeft w:val="0"/>
          <w:marRight w:val="0"/>
          <w:marTop w:val="0"/>
          <w:marBottom w:val="0"/>
          <w:divBdr>
            <w:top w:val="none" w:sz="0" w:space="0" w:color="auto"/>
            <w:left w:val="none" w:sz="0" w:space="0" w:color="auto"/>
            <w:bottom w:val="none" w:sz="0" w:space="0" w:color="auto"/>
            <w:right w:val="none" w:sz="0" w:space="0" w:color="auto"/>
          </w:divBdr>
        </w:div>
        <w:div w:id="186145140">
          <w:marLeft w:val="0"/>
          <w:marRight w:val="0"/>
          <w:marTop w:val="0"/>
          <w:marBottom w:val="0"/>
          <w:divBdr>
            <w:top w:val="none" w:sz="0" w:space="0" w:color="auto"/>
            <w:left w:val="none" w:sz="0" w:space="0" w:color="auto"/>
            <w:bottom w:val="none" w:sz="0" w:space="0" w:color="auto"/>
            <w:right w:val="none" w:sz="0" w:space="0" w:color="auto"/>
          </w:divBdr>
        </w:div>
        <w:div w:id="1535852093">
          <w:marLeft w:val="0"/>
          <w:marRight w:val="0"/>
          <w:marTop w:val="0"/>
          <w:marBottom w:val="0"/>
          <w:divBdr>
            <w:top w:val="none" w:sz="0" w:space="0" w:color="auto"/>
            <w:left w:val="none" w:sz="0" w:space="0" w:color="auto"/>
            <w:bottom w:val="none" w:sz="0" w:space="0" w:color="auto"/>
            <w:right w:val="none" w:sz="0" w:space="0" w:color="auto"/>
          </w:divBdr>
        </w:div>
        <w:div w:id="1379627797">
          <w:marLeft w:val="0"/>
          <w:marRight w:val="0"/>
          <w:marTop w:val="0"/>
          <w:marBottom w:val="0"/>
          <w:divBdr>
            <w:top w:val="none" w:sz="0" w:space="0" w:color="auto"/>
            <w:left w:val="none" w:sz="0" w:space="0" w:color="auto"/>
            <w:bottom w:val="none" w:sz="0" w:space="0" w:color="auto"/>
            <w:right w:val="none" w:sz="0" w:space="0" w:color="auto"/>
          </w:divBdr>
        </w:div>
        <w:div w:id="636642229">
          <w:marLeft w:val="0"/>
          <w:marRight w:val="0"/>
          <w:marTop w:val="0"/>
          <w:marBottom w:val="0"/>
          <w:divBdr>
            <w:top w:val="none" w:sz="0" w:space="0" w:color="auto"/>
            <w:left w:val="none" w:sz="0" w:space="0" w:color="auto"/>
            <w:bottom w:val="none" w:sz="0" w:space="0" w:color="auto"/>
            <w:right w:val="none" w:sz="0" w:space="0" w:color="auto"/>
          </w:divBdr>
        </w:div>
        <w:div w:id="731657730">
          <w:marLeft w:val="0"/>
          <w:marRight w:val="0"/>
          <w:marTop w:val="0"/>
          <w:marBottom w:val="0"/>
          <w:divBdr>
            <w:top w:val="none" w:sz="0" w:space="0" w:color="auto"/>
            <w:left w:val="none" w:sz="0" w:space="0" w:color="auto"/>
            <w:bottom w:val="none" w:sz="0" w:space="0" w:color="auto"/>
            <w:right w:val="none" w:sz="0" w:space="0" w:color="auto"/>
          </w:divBdr>
        </w:div>
        <w:div w:id="1883247208">
          <w:marLeft w:val="0"/>
          <w:marRight w:val="0"/>
          <w:marTop w:val="0"/>
          <w:marBottom w:val="0"/>
          <w:divBdr>
            <w:top w:val="none" w:sz="0" w:space="0" w:color="auto"/>
            <w:left w:val="none" w:sz="0" w:space="0" w:color="auto"/>
            <w:bottom w:val="none" w:sz="0" w:space="0" w:color="auto"/>
            <w:right w:val="none" w:sz="0" w:space="0" w:color="auto"/>
          </w:divBdr>
        </w:div>
        <w:div w:id="847867285">
          <w:marLeft w:val="0"/>
          <w:marRight w:val="0"/>
          <w:marTop w:val="0"/>
          <w:marBottom w:val="0"/>
          <w:divBdr>
            <w:top w:val="none" w:sz="0" w:space="0" w:color="auto"/>
            <w:left w:val="none" w:sz="0" w:space="0" w:color="auto"/>
            <w:bottom w:val="none" w:sz="0" w:space="0" w:color="auto"/>
            <w:right w:val="none" w:sz="0" w:space="0" w:color="auto"/>
          </w:divBdr>
        </w:div>
        <w:div w:id="235634527">
          <w:marLeft w:val="0"/>
          <w:marRight w:val="0"/>
          <w:marTop w:val="0"/>
          <w:marBottom w:val="0"/>
          <w:divBdr>
            <w:top w:val="none" w:sz="0" w:space="0" w:color="auto"/>
            <w:left w:val="none" w:sz="0" w:space="0" w:color="auto"/>
            <w:bottom w:val="none" w:sz="0" w:space="0" w:color="auto"/>
            <w:right w:val="none" w:sz="0" w:space="0" w:color="auto"/>
          </w:divBdr>
        </w:div>
        <w:div w:id="442848607">
          <w:marLeft w:val="0"/>
          <w:marRight w:val="0"/>
          <w:marTop w:val="0"/>
          <w:marBottom w:val="0"/>
          <w:divBdr>
            <w:top w:val="none" w:sz="0" w:space="0" w:color="auto"/>
            <w:left w:val="none" w:sz="0" w:space="0" w:color="auto"/>
            <w:bottom w:val="none" w:sz="0" w:space="0" w:color="auto"/>
            <w:right w:val="none" w:sz="0" w:space="0" w:color="auto"/>
          </w:divBdr>
        </w:div>
        <w:div w:id="1373070613">
          <w:marLeft w:val="0"/>
          <w:marRight w:val="0"/>
          <w:marTop w:val="0"/>
          <w:marBottom w:val="0"/>
          <w:divBdr>
            <w:top w:val="none" w:sz="0" w:space="0" w:color="auto"/>
            <w:left w:val="none" w:sz="0" w:space="0" w:color="auto"/>
            <w:bottom w:val="none" w:sz="0" w:space="0" w:color="auto"/>
            <w:right w:val="none" w:sz="0" w:space="0" w:color="auto"/>
          </w:divBdr>
        </w:div>
        <w:div w:id="185021825">
          <w:marLeft w:val="0"/>
          <w:marRight w:val="0"/>
          <w:marTop w:val="0"/>
          <w:marBottom w:val="0"/>
          <w:divBdr>
            <w:top w:val="none" w:sz="0" w:space="0" w:color="auto"/>
            <w:left w:val="none" w:sz="0" w:space="0" w:color="auto"/>
            <w:bottom w:val="none" w:sz="0" w:space="0" w:color="auto"/>
            <w:right w:val="none" w:sz="0" w:space="0" w:color="auto"/>
          </w:divBdr>
        </w:div>
        <w:div w:id="1035160908">
          <w:marLeft w:val="0"/>
          <w:marRight w:val="0"/>
          <w:marTop w:val="0"/>
          <w:marBottom w:val="0"/>
          <w:divBdr>
            <w:top w:val="none" w:sz="0" w:space="0" w:color="auto"/>
            <w:left w:val="none" w:sz="0" w:space="0" w:color="auto"/>
            <w:bottom w:val="none" w:sz="0" w:space="0" w:color="auto"/>
            <w:right w:val="none" w:sz="0" w:space="0" w:color="auto"/>
          </w:divBdr>
        </w:div>
        <w:div w:id="2082024711">
          <w:marLeft w:val="0"/>
          <w:marRight w:val="0"/>
          <w:marTop w:val="0"/>
          <w:marBottom w:val="0"/>
          <w:divBdr>
            <w:top w:val="none" w:sz="0" w:space="0" w:color="auto"/>
            <w:left w:val="none" w:sz="0" w:space="0" w:color="auto"/>
            <w:bottom w:val="none" w:sz="0" w:space="0" w:color="auto"/>
            <w:right w:val="none" w:sz="0" w:space="0" w:color="auto"/>
          </w:divBdr>
        </w:div>
        <w:div w:id="1879122470">
          <w:marLeft w:val="0"/>
          <w:marRight w:val="0"/>
          <w:marTop w:val="0"/>
          <w:marBottom w:val="0"/>
          <w:divBdr>
            <w:top w:val="none" w:sz="0" w:space="0" w:color="auto"/>
            <w:left w:val="none" w:sz="0" w:space="0" w:color="auto"/>
            <w:bottom w:val="none" w:sz="0" w:space="0" w:color="auto"/>
            <w:right w:val="none" w:sz="0" w:space="0" w:color="auto"/>
          </w:divBdr>
        </w:div>
        <w:div w:id="794983876">
          <w:marLeft w:val="0"/>
          <w:marRight w:val="0"/>
          <w:marTop w:val="0"/>
          <w:marBottom w:val="0"/>
          <w:divBdr>
            <w:top w:val="none" w:sz="0" w:space="0" w:color="auto"/>
            <w:left w:val="none" w:sz="0" w:space="0" w:color="auto"/>
            <w:bottom w:val="none" w:sz="0" w:space="0" w:color="auto"/>
            <w:right w:val="none" w:sz="0" w:space="0" w:color="auto"/>
          </w:divBdr>
        </w:div>
        <w:div w:id="1871259350">
          <w:marLeft w:val="0"/>
          <w:marRight w:val="0"/>
          <w:marTop w:val="0"/>
          <w:marBottom w:val="0"/>
          <w:divBdr>
            <w:top w:val="none" w:sz="0" w:space="0" w:color="auto"/>
            <w:left w:val="none" w:sz="0" w:space="0" w:color="auto"/>
            <w:bottom w:val="none" w:sz="0" w:space="0" w:color="auto"/>
            <w:right w:val="none" w:sz="0" w:space="0" w:color="auto"/>
          </w:divBdr>
        </w:div>
        <w:div w:id="1821076820">
          <w:marLeft w:val="0"/>
          <w:marRight w:val="0"/>
          <w:marTop w:val="0"/>
          <w:marBottom w:val="0"/>
          <w:divBdr>
            <w:top w:val="none" w:sz="0" w:space="0" w:color="auto"/>
            <w:left w:val="none" w:sz="0" w:space="0" w:color="auto"/>
            <w:bottom w:val="none" w:sz="0" w:space="0" w:color="auto"/>
            <w:right w:val="none" w:sz="0" w:space="0" w:color="auto"/>
          </w:divBdr>
        </w:div>
        <w:div w:id="1787776911">
          <w:marLeft w:val="0"/>
          <w:marRight w:val="0"/>
          <w:marTop w:val="0"/>
          <w:marBottom w:val="0"/>
          <w:divBdr>
            <w:top w:val="none" w:sz="0" w:space="0" w:color="auto"/>
            <w:left w:val="none" w:sz="0" w:space="0" w:color="auto"/>
            <w:bottom w:val="none" w:sz="0" w:space="0" w:color="auto"/>
            <w:right w:val="none" w:sz="0" w:space="0" w:color="auto"/>
          </w:divBdr>
        </w:div>
        <w:div w:id="1088313170">
          <w:marLeft w:val="0"/>
          <w:marRight w:val="0"/>
          <w:marTop w:val="0"/>
          <w:marBottom w:val="0"/>
          <w:divBdr>
            <w:top w:val="none" w:sz="0" w:space="0" w:color="auto"/>
            <w:left w:val="none" w:sz="0" w:space="0" w:color="auto"/>
            <w:bottom w:val="none" w:sz="0" w:space="0" w:color="auto"/>
            <w:right w:val="none" w:sz="0" w:space="0" w:color="auto"/>
          </w:divBdr>
        </w:div>
        <w:div w:id="90784180">
          <w:marLeft w:val="0"/>
          <w:marRight w:val="0"/>
          <w:marTop w:val="0"/>
          <w:marBottom w:val="0"/>
          <w:divBdr>
            <w:top w:val="none" w:sz="0" w:space="0" w:color="auto"/>
            <w:left w:val="none" w:sz="0" w:space="0" w:color="auto"/>
            <w:bottom w:val="none" w:sz="0" w:space="0" w:color="auto"/>
            <w:right w:val="none" w:sz="0" w:space="0" w:color="auto"/>
          </w:divBdr>
        </w:div>
        <w:div w:id="553321110">
          <w:marLeft w:val="0"/>
          <w:marRight w:val="0"/>
          <w:marTop w:val="0"/>
          <w:marBottom w:val="0"/>
          <w:divBdr>
            <w:top w:val="none" w:sz="0" w:space="0" w:color="auto"/>
            <w:left w:val="none" w:sz="0" w:space="0" w:color="auto"/>
            <w:bottom w:val="none" w:sz="0" w:space="0" w:color="auto"/>
            <w:right w:val="none" w:sz="0" w:space="0" w:color="auto"/>
          </w:divBdr>
        </w:div>
      </w:divsChild>
    </w:div>
    <w:div w:id="848787552">
      <w:bodyDiv w:val="1"/>
      <w:marLeft w:val="0"/>
      <w:marRight w:val="0"/>
      <w:marTop w:val="0"/>
      <w:marBottom w:val="0"/>
      <w:divBdr>
        <w:top w:val="none" w:sz="0" w:space="0" w:color="auto"/>
        <w:left w:val="none" w:sz="0" w:space="0" w:color="auto"/>
        <w:bottom w:val="none" w:sz="0" w:space="0" w:color="auto"/>
        <w:right w:val="none" w:sz="0" w:space="0" w:color="auto"/>
      </w:divBdr>
      <w:divsChild>
        <w:div w:id="316887038">
          <w:marLeft w:val="0"/>
          <w:marRight w:val="0"/>
          <w:marTop w:val="0"/>
          <w:marBottom w:val="0"/>
          <w:divBdr>
            <w:top w:val="none" w:sz="0" w:space="0" w:color="auto"/>
            <w:left w:val="none" w:sz="0" w:space="0" w:color="auto"/>
            <w:bottom w:val="none" w:sz="0" w:space="0" w:color="auto"/>
            <w:right w:val="none" w:sz="0" w:space="0" w:color="auto"/>
          </w:divBdr>
        </w:div>
        <w:div w:id="1514106264">
          <w:marLeft w:val="0"/>
          <w:marRight w:val="0"/>
          <w:marTop w:val="0"/>
          <w:marBottom w:val="0"/>
          <w:divBdr>
            <w:top w:val="none" w:sz="0" w:space="0" w:color="auto"/>
            <w:left w:val="none" w:sz="0" w:space="0" w:color="auto"/>
            <w:bottom w:val="none" w:sz="0" w:space="0" w:color="auto"/>
            <w:right w:val="none" w:sz="0" w:space="0" w:color="auto"/>
          </w:divBdr>
        </w:div>
        <w:div w:id="263539843">
          <w:marLeft w:val="0"/>
          <w:marRight w:val="0"/>
          <w:marTop w:val="0"/>
          <w:marBottom w:val="0"/>
          <w:divBdr>
            <w:top w:val="none" w:sz="0" w:space="0" w:color="auto"/>
            <w:left w:val="none" w:sz="0" w:space="0" w:color="auto"/>
            <w:bottom w:val="none" w:sz="0" w:space="0" w:color="auto"/>
            <w:right w:val="none" w:sz="0" w:space="0" w:color="auto"/>
          </w:divBdr>
        </w:div>
        <w:div w:id="1293289883">
          <w:marLeft w:val="0"/>
          <w:marRight w:val="0"/>
          <w:marTop w:val="0"/>
          <w:marBottom w:val="0"/>
          <w:divBdr>
            <w:top w:val="none" w:sz="0" w:space="0" w:color="auto"/>
            <w:left w:val="none" w:sz="0" w:space="0" w:color="auto"/>
            <w:bottom w:val="none" w:sz="0" w:space="0" w:color="auto"/>
            <w:right w:val="none" w:sz="0" w:space="0" w:color="auto"/>
          </w:divBdr>
        </w:div>
        <w:div w:id="1488783565">
          <w:marLeft w:val="0"/>
          <w:marRight w:val="0"/>
          <w:marTop w:val="0"/>
          <w:marBottom w:val="0"/>
          <w:divBdr>
            <w:top w:val="none" w:sz="0" w:space="0" w:color="auto"/>
            <w:left w:val="none" w:sz="0" w:space="0" w:color="auto"/>
            <w:bottom w:val="none" w:sz="0" w:space="0" w:color="auto"/>
            <w:right w:val="none" w:sz="0" w:space="0" w:color="auto"/>
          </w:divBdr>
        </w:div>
        <w:div w:id="679239073">
          <w:marLeft w:val="0"/>
          <w:marRight w:val="0"/>
          <w:marTop w:val="0"/>
          <w:marBottom w:val="0"/>
          <w:divBdr>
            <w:top w:val="none" w:sz="0" w:space="0" w:color="auto"/>
            <w:left w:val="none" w:sz="0" w:space="0" w:color="auto"/>
            <w:bottom w:val="none" w:sz="0" w:space="0" w:color="auto"/>
            <w:right w:val="none" w:sz="0" w:space="0" w:color="auto"/>
          </w:divBdr>
        </w:div>
        <w:div w:id="510802755">
          <w:marLeft w:val="0"/>
          <w:marRight w:val="0"/>
          <w:marTop w:val="0"/>
          <w:marBottom w:val="0"/>
          <w:divBdr>
            <w:top w:val="none" w:sz="0" w:space="0" w:color="auto"/>
            <w:left w:val="none" w:sz="0" w:space="0" w:color="auto"/>
            <w:bottom w:val="none" w:sz="0" w:space="0" w:color="auto"/>
            <w:right w:val="none" w:sz="0" w:space="0" w:color="auto"/>
          </w:divBdr>
        </w:div>
        <w:div w:id="1356156687">
          <w:marLeft w:val="0"/>
          <w:marRight w:val="0"/>
          <w:marTop w:val="0"/>
          <w:marBottom w:val="0"/>
          <w:divBdr>
            <w:top w:val="none" w:sz="0" w:space="0" w:color="auto"/>
            <w:left w:val="none" w:sz="0" w:space="0" w:color="auto"/>
            <w:bottom w:val="none" w:sz="0" w:space="0" w:color="auto"/>
            <w:right w:val="none" w:sz="0" w:space="0" w:color="auto"/>
          </w:divBdr>
        </w:div>
        <w:div w:id="388572780">
          <w:marLeft w:val="0"/>
          <w:marRight w:val="0"/>
          <w:marTop w:val="0"/>
          <w:marBottom w:val="0"/>
          <w:divBdr>
            <w:top w:val="none" w:sz="0" w:space="0" w:color="auto"/>
            <w:left w:val="none" w:sz="0" w:space="0" w:color="auto"/>
            <w:bottom w:val="none" w:sz="0" w:space="0" w:color="auto"/>
            <w:right w:val="none" w:sz="0" w:space="0" w:color="auto"/>
          </w:divBdr>
        </w:div>
        <w:div w:id="220871837">
          <w:marLeft w:val="0"/>
          <w:marRight w:val="0"/>
          <w:marTop w:val="0"/>
          <w:marBottom w:val="0"/>
          <w:divBdr>
            <w:top w:val="none" w:sz="0" w:space="0" w:color="auto"/>
            <w:left w:val="none" w:sz="0" w:space="0" w:color="auto"/>
            <w:bottom w:val="none" w:sz="0" w:space="0" w:color="auto"/>
            <w:right w:val="none" w:sz="0" w:space="0" w:color="auto"/>
          </w:divBdr>
        </w:div>
        <w:div w:id="1965962865">
          <w:marLeft w:val="0"/>
          <w:marRight w:val="0"/>
          <w:marTop w:val="0"/>
          <w:marBottom w:val="0"/>
          <w:divBdr>
            <w:top w:val="none" w:sz="0" w:space="0" w:color="auto"/>
            <w:left w:val="none" w:sz="0" w:space="0" w:color="auto"/>
            <w:bottom w:val="none" w:sz="0" w:space="0" w:color="auto"/>
            <w:right w:val="none" w:sz="0" w:space="0" w:color="auto"/>
          </w:divBdr>
        </w:div>
        <w:div w:id="798884520">
          <w:marLeft w:val="0"/>
          <w:marRight w:val="0"/>
          <w:marTop w:val="0"/>
          <w:marBottom w:val="0"/>
          <w:divBdr>
            <w:top w:val="none" w:sz="0" w:space="0" w:color="auto"/>
            <w:left w:val="none" w:sz="0" w:space="0" w:color="auto"/>
            <w:bottom w:val="none" w:sz="0" w:space="0" w:color="auto"/>
            <w:right w:val="none" w:sz="0" w:space="0" w:color="auto"/>
          </w:divBdr>
        </w:div>
        <w:div w:id="1882403287">
          <w:marLeft w:val="0"/>
          <w:marRight w:val="0"/>
          <w:marTop w:val="0"/>
          <w:marBottom w:val="0"/>
          <w:divBdr>
            <w:top w:val="none" w:sz="0" w:space="0" w:color="auto"/>
            <w:left w:val="none" w:sz="0" w:space="0" w:color="auto"/>
            <w:bottom w:val="none" w:sz="0" w:space="0" w:color="auto"/>
            <w:right w:val="none" w:sz="0" w:space="0" w:color="auto"/>
          </w:divBdr>
        </w:div>
        <w:div w:id="210190730">
          <w:marLeft w:val="0"/>
          <w:marRight w:val="0"/>
          <w:marTop w:val="0"/>
          <w:marBottom w:val="0"/>
          <w:divBdr>
            <w:top w:val="none" w:sz="0" w:space="0" w:color="auto"/>
            <w:left w:val="none" w:sz="0" w:space="0" w:color="auto"/>
            <w:bottom w:val="none" w:sz="0" w:space="0" w:color="auto"/>
            <w:right w:val="none" w:sz="0" w:space="0" w:color="auto"/>
          </w:divBdr>
        </w:div>
        <w:div w:id="420490467">
          <w:marLeft w:val="0"/>
          <w:marRight w:val="0"/>
          <w:marTop w:val="0"/>
          <w:marBottom w:val="0"/>
          <w:divBdr>
            <w:top w:val="none" w:sz="0" w:space="0" w:color="auto"/>
            <w:left w:val="none" w:sz="0" w:space="0" w:color="auto"/>
            <w:bottom w:val="none" w:sz="0" w:space="0" w:color="auto"/>
            <w:right w:val="none" w:sz="0" w:space="0" w:color="auto"/>
          </w:divBdr>
        </w:div>
        <w:div w:id="64760665">
          <w:marLeft w:val="0"/>
          <w:marRight w:val="0"/>
          <w:marTop w:val="0"/>
          <w:marBottom w:val="0"/>
          <w:divBdr>
            <w:top w:val="none" w:sz="0" w:space="0" w:color="auto"/>
            <w:left w:val="none" w:sz="0" w:space="0" w:color="auto"/>
            <w:bottom w:val="none" w:sz="0" w:space="0" w:color="auto"/>
            <w:right w:val="none" w:sz="0" w:space="0" w:color="auto"/>
          </w:divBdr>
        </w:div>
        <w:div w:id="68043931">
          <w:marLeft w:val="0"/>
          <w:marRight w:val="0"/>
          <w:marTop w:val="0"/>
          <w:marBottom w:val="0"/>
          <w:divBdr>
            <w:top w:val="none" w:sz="0" w:space="0" w:color="auto"/>
            <w:left w:val="none" w:sz="0" w:space="0" w:color="auto"/>
            <w:bottom w:val="none" w:sz="0" w:space="0" w:color="auto"/>
            <w:right w:val="none" w:sz="0" w:space="0" w:color="auto"/>
          </w:divBdr>
        </w:div>
        <w:div w:id="103506427">
          <w:marLeft w:val="0"/>
          <w:marRight w:val="0"/>
          <w:marTop w:val="0"/>
          <w:marBottom w:val="0"/>
          <w:divBdr>
            <w:top w:val="none" w:sz="0" w:space="0" w:color="auto"/>
            <w:left w:val="none" w:sz="0" w:space="0" w:color="auto"/>
            <w:bottom w:val="none" w:sz="0" w:space="0" w:color="auto"/>
            <w:right w:val="none" w:sz="0" w:space="0" w:color="auto"/>
          </w:divBdr>
        </w:div>
        <w:div w:id="2062746627">
          <w:marLeft w:val="0"/>
          <w:marRight w:val="0"/>
          <w:marTop w:val="0"/>
          <w:marBottom w:val="0"/>
          <w:divBdr>
            <w:top w:val="none" w:sz="0" w:space="0" w:color="auto"/>
            <w:left w:val="none" w:sz="0" w:space="0" w:color="auto"/>
            <w:bottom w:val="none" w:sz="0" w:space="0" w:color="auto"/>
            <w:right w:val="none" w:sz="0" w:space="0" w:color="auto"/>
          </w:divBdr>
        </w:div>
        <w:div w:id="1923634324">
          <w:marLeft w:val="0"/>
          <w:marRight w:val="0"/>
          <w:marTop w:val="0"/>
          <w:marBottom w:val="0"/>
          <w:divBdr>
            <w:top w:val="none" w:sz="0" w:space="0" w:color="auto"/>
            <w:left w:val="none" w:sz="0" w:space="0" w:color="auto"/>
            <w:bottom w:val="none" w:sz="0" w:space="0" w:color="auto"/>
            <w:right w:val="none" w:sz="0" w:space="0" w:color="auto"/>
          </w:divBdr>
        </w:div>
        <w:div w:id="252781702">
          <w:marLeft w:val="0"/>
          <w:marRight w:val="0"/>
          <w:marTop w:val="0"/>
          <w:marBottom w:val="0"/>
          <w:divBdr>
            <w:top w:val="none" w:sz="0" w:space="0" w:color="auto"/>
            <w:left w:val="none" w:sz="0" w:space="0" w:color="auto"/>
            <w:bottom w:val="none" w:sz="0" w:space="0" w:color="auto"/>
            <w:right w:val="none" w:sz="0" w:space="0" w:color="auto"/>
          </w:divBdr>
        </w:div>
        <w:div w:id="948314218">
          <w:marLeft w:val="0"/>
          <w:marRight w:val="0"/>
          <w:marTop w:val="0"/>
          <w:marBottom w:val="0"/>
          <w:divBdr>
            <w:top w:val="none" w:sz="0" w:space="0" w:color="auto"/>
            <w:left w:val="none" w:sz="0" w:space="0" w:color="auto"/>
            <w:bottom w:val="none" w:sz="0" w:space="0" w:color="auto"/>
            <w:right w:val="none" w:sz="0" w:space="0" w:color="auto"/>
          </w:divBdr>
        </w:div>
        <w:div w:id="18357605">
          <w:marLeft w:val="0"/>
          <w:marRight w:val="0"/>
          <w:marTop w:val="0"/>
          <w:marBottom w:val="0"/>
          <w:divBdr>
            <w:top w:val="none" w:sz="0" w:space="0" w:color="auto"/>
            <w:left w:val="none" w:sz="0" w:space="0" w:color="auto"/>
            <w:bottom w:val="none" w:sz="0" w:space="0" w:color="auto"/>
            <w:right w:val="none" w:sz="0" w:space="0" w:color="auto"/>
          </w:divBdr>
        </w:div>
        <w:div w:id="485904139">
          <w:marLeft w:val="0"/>
          <w:marRight w:val="0"/>
          <w:marTop w:val="0"/>
          <w:marBottom w:val="0"/>
          <w:divBdr>
            <w:top w:val="none" w:sz="0" w:space="0" w:color="auto"/>
            <w:left w:val="none" w:sz="0" w:space="0" w:color="auto"/>
            <w:bottom w:val="none" w:sz="0" w:space="0" w:color="auto"/>
            <w:right w:val="none" w:sz="0" w:space="0" w:color="auto"/>
          </w:divBdr>
        </w:div>
        <w:div w:id="1574467716">
          <w:marLeft w:val="0"/>
          <w:marRight w:val="0"/>
          <w:marTop w:val="0"/>
          <w:marBottom w:val="0"/>
          <w:divBdr>
            <w:top w:val="none" w:sz="0" w:space="0" w:color="auto"/>
            <w:left w:val="none" w:sz="0" w:space="0" w:color="auto"/>
            <w:bottom w:val="none" w:sz="0" w:space="0" w:color="auto"/>
            <w:right w:val="none" w:sz="0" w:space="0" w:color="auto"/>
          </w:divBdr>
        </w:div>
        <w:div w:id="525141174">
          <w:marLeft w:val="0"/>
          <w:marRight w:val="0"/>
          <w:marTop w:val="0"/>
          <w:marBottom w:val="0"/>
          <w:divBdr>
            <w:top w:val="none" w:sz="0" w:space="0" w:color="auto"/>
            <w:left w:val="none" w:sz="0" w:space="0" w:color="auto"/>
            <w:bottom w:val="none" w:sz="0" w:space="0" w:color="auto"/>
            <w:right w:val="none" w:sz="0" w:space="0" w:color="auto"/>
          </w:divBdr>
        </w:div>
        <w:div w:id="1610701683">
          <w:marLeft w:val="0"/>
          <w:marRight w:val="0"/>
          <w:marTop w:val="0"/>
          <w:marBottom w:val="0"/>
          <w:divBdr>
            <w:top w:val="none" w:sz="0" w:space="0" w:color="auto"/>
            <w:left w:val="none" w:sz="0" w:space="0" w:color="auto"/>
            <w:bottom w:val="none" w:sz="0" w:space="0" w:color="auto"/>
            <w:right w:val="none" w:sz="0" w:space="0" w:color="auto"/>
          </w:divBdr>
        </w:div>
        <w:div w:id="1571424431">
          <w:marLeft w:val="0"/>
          <w:marRight w:val="0"/>
          <w:marTop w:val="0"/>
          <w:marBottom w:val="0"/>
          <w:divBdr>
            <w:top w:val="none" w:sz="0" w:space="0" w:color="auto"/>
            <w:left w:val="none" w:sz="0" w:space="0" w:color="auto"/>
            <w:bottom w:val="none" w:sz="0" w:space="0" w:color="auto"/>
            <w:right w:val="none" w:sz="0" w:space="0" w:color="auto"/>
          </w:divBdr>
        </w:div>
        <w:div w:id="1432582538">
          <w:marLeft w:val="0"/>
          <w:marRight w:val="0"/>
          <w:marTop w:val="0"/>
          <w:marBottom w:val="0"/>
          <w:divBdr>
            <w:top w:val="none" w:sz="0" w:space="0" w:color="auto"/>
            <w:left w:val="none" w:sz="0" w:space="0" w:color="auto"/>
            <w:bottom w:val="none" w:sz="0" w:space="0" w:color="auto"/>
            <w:right w:val="none" w:sz="0" w:space="0" w:color="auto"/>
          </w:divBdr>
        </w:div>
        <w:div w:id="1035352738">
          <w:marLeft w:val="0"/>
          <w:marRight w:val="0"/>
          <w:marTop w:val="0"/>
          <w:marBottom w:val="0"/>
          <w:divBdr>
            <w:top w:val="none" w:sz="0" w:space="0" w:color="auto"/>
            <w:left w:val="none" w:sz="0" w:space="0" w:color="auto"/>
            <w:bottom w:val="none" w:sz="0" w:space="0" w:color="auto"/>
            <w:right w:val="none" w:sz="0" w:space="0" w:color="auto"/>
          </w:divBdr>
        </w:div>
        <w:div w:id="2042784866">
          <w:marLeft w:val="0"/>
          <w:marRight w:val="0"/>
          <w:marTop w:val="0"/>
          <w:marBottom w:val="0"/>
          <w:divBdr>
            <w:top w:val="none" w:sz="0" w:space="0" w:color="auto"/>
            <w:left w:val="none" w:sz="0" w:space="0" w:color="auto"/>
            <w:bottom w:val="none" w:sz="0" w:space="0" w:color="auto"/>
            <w:right w:val="none" w:sz="0" w:space="0" w:color="auto"/>
          </w:divBdr>
        </w:div>
        <w:div w:id="528644591">
          <w:marLeft w:val="0"/>
          <w:marRight w:val="0"/>
          <w:marTop w:val="0"/>
          <w:marBottom w:val="0"/>
          <w:divBdr>
            <w:top w:val="none" w:sz="0" w:space="0" w:color="auto"/>
            <w:left w:val="none" w:sz="0" w:space="0" w:color="auto"/>
            <w:bottom w:val="none" w:sz="0" w:space="0" w:color="auto"/>
            <w:right w:val="none" w:sz="0" w:space="0" w:color="auto"/>
          </w:divBdr>
        </w:div>
        <w:div w:id="1961573666">
          <w:marLeft w:val="0"/>
          <w:marRight w:val="0"/>
          <w:marTop w:val="0"/>
          <w:marBottom w:val="0"/>
          <w:divBdr>
            <w:top w:val="none" w:sz="0" w:space="0" w:color="auto"/>
            <w:left w:val="none" w:sz="0" w:space="0" w:color="auto"/>
            <w:bottom w:val="none" w:sz="0" w:space="0" w:color="auto"/>
            <w:right w:val="none" w:sz="0" w:space="0" w:color="auto"/>
          </w:divBdr>
        </w:div>
        <w:div w:id="1400521319">
          <w:marLeft w:val="0"/>
          <w:marRight w:val="0"/>
          <w:marTop w:val="0"/>
          <w:marBottom w:val="0"/>
          <w:divBdr>
            <w:top w:val="none" w:sz="0" w:space="0" w:color="auto"/>
            <w:left w:val="none" w:sz="0" w:space="0" w:color="auto"/>
            <w:bottom w:val="none" w:sz="0" w:space="0" w:color="auto"/>
            <w:right w:val="none" w:sz="0" w:space="0" w:color="auto"/>
          </w:divBdr>
        </w:div>
        <w:div w:id="1688094185">
          <w:marLeft w:val="0"/>
          <w:marRight w:val="0"/>
          <w:marTop w:val="0"/>
          <w:marBottom w:val="0"/>
          <w:divBdr>
            <w:top w:val="none" w:sz="0" w:space="0" w:color="auto"/>
            <w:left w:val="none" w:sz="0" w:space="0" w:color="auto"/>
            <w:bottom w:val="none" w:sz="0" w:space="0" w:color="auto"/>
            <w:right w:val="none" w:sz="0" w:space="0" w:color="auto"/>
          </w:divBdr>
        </w:div>
        <w:div w:id="497620860">
          <w:marLeft w:val="0"/>
          <w:marRight w:val="0"/>
          <w:marTop w:val="0"/>
          <w:marBottom w:val="0"/>
          <w:divBdr>
            <w:top w:val="none" w:sz="0" w:space="0" w:color="auto"/>
            <w:left w:val="none" w:sz="0" w:space="0" w:color="auto"/>
            <w:bottom w:val="none" w:sz="0" w:space="0" w:color="auto"/>
            <w:right w:val="none" w:sz="0" w:space="0" w:color="auto"/>
          </w:divBdr>
        </w:div>
        <w:div w:id="2074084661">
          <w:marLeft w:val="0"/>
          <w:marRight w:val="0"/>
          <w:marTop w:val="0"/>
          <w:marBottom w:val="0"/>
          <w:divBdr>
            <w:top w:val="none" w:sz="0" w:space="0" w:color="auto"/>
            <w:left w:val="none" w:sz="0" w:space="0" w:color="auto"/>
            <w:bottom w:val="none" w:sz="0" w:space="0" w:color="auto"/>
            <w:right w:val="none" w:sz="0" w:space="0" w:color="auto"/>
          </w:divBdr>
        </w:div>
        <w:div w:id="1552184949">
          <w:marLeft w:val="0"/>
          <w:marRight w:val="0"/>
          <w:marTop w:val="0"/>
          <w:marBottom w:val="0"/>
          <w:divBdr>
            <w:top w:val="none" w:sz="0" w:space="0" w:color="auto"/>
            <w:left w:val="none" w:sz="0" w:space="0" w:color="auto"/>
            <w:bottom w:val="none" w:sz="0" w:space="0" w:color="auto"/>
            <w:right w:val="none" w:sz="0" w:space="0" w:color="auto"/>
          </w:divBdr>
        </w:div>
        <w:div w:id="501550737">
          <w:marLeft w:val="0"/>
          <w:marRight w:val="0"/>
          <w:marTop w:val="0"/>
          <w:marBottom w:val="0"/>
          <w:divBdr>
            <w:top w:val="none" w:sz="0" w:space="0" w:color="auto"/>
            <w:left w:val="none" w:sz="0" w:space="0" w:color="auto"/>
            <w:bottom w:val="none" w:sz="0" w:space="0" w:color="auto"/>
            <w:right w:val="none" w:sz="0" w:space="0" w:color="auto"/>
          </w:divBdr>
        </w:div>
        <w:div w:id="1406881642">
          <w:marLeft w:val="0"/>
          <w:marRight w:val="0"/>
          <w:marTop w:val="0"/>
          <w:marBottom w:val="0"/>
          <w:divBdr>
            <w:top w:val="none" w:sz="0" w:space="0" w:color="auto"/>
            <w:left w:val="none" w:sz="0" w:space="0" w:color="auto"/>
            <w:bottom w:val="none" w:sz="0" w:space="0" w:color="auto"/>
            <w:right w:val="none" w:sz="0" w:space="0" w:color="auto"/>
          </w:divBdr>
        </w:div>
        <w:div w:id="658535059">
          <w:marLeft w:val="0"/>
          <w:marRight w:val="0"/>
          <w:marTop w:val="0"/>
          <w:marBottom w:val="0"/>
          <w:divBdr>
            <w:top w:val="none" w:sz="0" w:space="0" w:color="auto"/>
            <w:left w:val="none" w:sz="0" w:space="0" w:color="auto"/>
            <w:bottom w:val="none" w:sz="0" w:space="0" w:color="auto"/>
            <w:right w:val="none" w:sz="0" w:space="0" w:color="auto"/>
          </w:divBdr>
        </w:div>
        <w:div w:id="1704162172">
          <w:marLeft w:val="0"/>
          <w:marRight w:val="0"/>
          <w:marTop w:val="0"/>
          <w:marBottom w:val="0"/>
          <w:divBdr>
            <w:top w:val="none" w:sz="0" w:space="0" w:color="auto"/>
            <w:left w:val="none" w:sz="0" w:space="0" w:color="auto"/>
            <w:bottom w:val="none" w:sz="0" w:space="0" w:color="auto"/>
            <w:right w:val="none" w:sz="0" w:space="0" w:color="auto"/>
          </w:divBdr>
        </w:div>
        <w:div w:id="1507134984">
          <w:marLeft w:val="0"/>
          <w:marRight w:val="0"/>
          <w:marTop w:val="0"/>
          <w:marBottom w:val="0"/>
          <w:divBdr>
            <w:top w:val="none" w:sz="0" w:space="0" w:color="auto"/>
            <w:left w:val="none" w:sz="0" w:space="0" w:color="auto"/>
            <w:bottom w:val="none" w:sz="0" w:space="0" w:color="auto"/>
            <w:right w:val="none" w:sz="0" w:space="0" w:color="auto"/>
          </w:divBdr>
        </w:div>
        <w:div w:id="822042969">
          <w:marLeft w:val="0"/>
          <w:marRight w:val="0"/>
          <w:marTop w:val="0"/>
          <w:marBottom w:val="0"/>
          <w:divBdr>
            <w:top w:val="none" w:sz="0" w:space="0" w:color="auto"/>
            <w:left w:val="none" w:sz="0" w:space="0" w:color="auto"/>
            <w:bottom w:val="none" w:sz="0" w:space="0" w:color="auto"/>
            <w:right w:val="none" w:sz="0" w:space="0" w:color="auto"/>
          </w:divBdr>
        </w:div>
      </w:divsChild>
    </w:div>
    <w:div w:id="968320235">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056204335">
      <w:bodyDiv w:val="1"/>
      <w:marLeft w:val="0"/>
      <w:marRight w:val="0"/>
      <w:marTop w:val="0"/>
      <w:marBottom w:val="0"/>
      <w:divBdr>
        <w:top w:val="none" w:sz="0" w:space="0" w:color="auto"/>
        <w:left w:val="none" w:sz="0" w:space="0" w:color="auto"/>
        <w:bottom w:val="none" w:sz="0" w:space="0" w:color="auto"/>
        <w:right w:val="none" w:sz="0" w:space="0" w:color="auto"/>
      </w:divBdr>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247888082">
      <w:bodyDiv w:val="1"/>
      <w:marLeft w:val="0"/>
      <w:marRight w:val="0"/>
      <w:marTop w:val="0"/>
      <w:marBottom w:val="0"/>
      <w:divBdr>
        <w:top w:val="none" w:sz="0" w:space="0" w:color="auto"/>
        <w:left w:val="none" w:sz="0" w:space="0" w:color="auto"/>
        <w:bottom w:val="none" w:sz="0" w:space="0" w:color="auto"/>
        <w:right w:val="none" w:sz="0" w:space="0" w:color="auto"/>
      </w:divBdr>
      <w:divsChild>
        <w:div w:id="1665012647">
          <w:marLeft w:val="0"/>
          <w:marRight w:val="0"/>
          <w:marTop w:val="0"/>
          <w:marBottom w:val="0"/>
          <w:divBdr>
            <w:top w:val="none" w:sz="0" w:space="0" w:color="auto"/>
            <w:left w:val="none" w:sz="0" w:space="0" w:color="auto"/>
            <w:bottom w:val="none" w:sz="0" w:space="0" w:color="auto"/>
            <w:right w:val="none" w:sz="0" w:space="0" w:color="auto"/>
          </w:divBdr>
        </w:div>
        <w:div w:id="135074286">
          <w:marLeft w:val="0"/>
          <w:marRight w:val="0"/>
          <w:marTop w:val="0"/>
          <w:marBottom w:val="0"/>
          <w:divBdr>
            <w:top w:val="none" w:sz="0" w:space="0" w:color="auto"/>
            <w:left w:val="none" w:sz="0" w:space="0" w:color="auto"/>
            <w:bottom w:val="none" w:sz="0" w:space="0" w:color="auto"/>
            <w:right w:val="none" w:sz="0" w:space="0" w:color="auto"/>
          </w:divBdr>
        </w:div>
        <w:div w:id="1432896661">
          <w:marLeft w:val="0"/>
          <w:marRight w:val="0"/>
          <w:marTop w:val="0"/>
          <w:marBottom w:val="0"/>
          <w:divBdr>
            <w:top w:val="none" w:sz="0" w:space="0" w:color="auto"/>
            <w:left w:val="none" w:sz="0" w:space="0" w:color="auto"/>
            <w:bottom w:val="none" w:sz="0" w:space="0" w:color="auto"/>
            <w:right w:val="none" w:sz="0" w:space="0" w:color="auto"/>
          </w:divBdr>
        </w:div>
        <w:div w:id="732200104">
          <w:marLeft w:val="0"/>
          <w:marRight w:val="0"/>
          <w:marTop w:val="0"/>
          <w:marBottom w:val="0"/>
          <w:divBdr>
            <w:top w:val="none" w:sz="0" w:space="0" w:color="auto"/>
            <w:left w:val="none" w:sz="0" w:space="0" w:color="auto"/>
            <w:bottom w:val="none" w:sz="0" w:space="0" w:color="auto"/>
            <w:right w:val="none" w:sz="0" w:space="0" w:color="auto"/>
          </w:divBdr>
        </w:div>
        <w:div w:id="1565868072">
          <w:marLeft w:val="0"/>
          <w:marRight w:val="0"/>
          <w:marTop w:val="0"/>
          <w:marBottom w:val="0"/>
          <w:divBdr>
            <w:top w:val="none" w:sz="0" w:space="0" w:color="auto"/>
            <w:left w:val="none" w:sz="0" w:space="0" w:color="auto"/>
            <w:bottom w:val="none" w:sz="0" w:space="0" w:color="auto"/>
            <w:right w:val="none" w:sz="0" w:space="0" w:color="auto"/>
          </w:divBdr>
        </w:div>
        <w:div w:id="1535925068">
          <w:marLeft w:val="0"/>
          <w:marRight w:val="0"/>
          <w:marTop w:val="0"/>
          <w:marBottom w:val="0"/>
          <w:divBdr>
            <w:top w:val="none" w:sz="0" w:space="0" w:color="auto"/>
            <w:left w:val="none" w:sz="0" w:space="0" w:color="auto"/>
            <w:bottom w:val="none" w:sz="0" w:space="0" w:color="auto"/>
            <w:right w:val="none" w:sz="0" w:space="0" w:color="auto"/>
          </w:divBdr>
        </w:div>
        <w:div w:id="303391459">
          <w:marLeft w:val="0"/>
          <w:marRight w:val="0"/>
          <w:marTop w:val="0"/>
          <w:marBottom w:val="0"/>
          <w:divBdr>
            <w:top w:val="none" w:sz="0" w:space="0" w:color="auto"/>
            <w:left w:val="none" w:sz="0" w:space="0" w:color="auto"/>
            <w:bottom w:val="none" w:sz="0" w:space="0" w:color="auto"/>
            <w:right w:val="none" w:sz="0" w:space="0" w:color="auto"/>
          </w:divBdr>
        </w:div>
        <w:div w:id="1333096147">
          <w:marLeft w:val="0"/>
          <w:marRight w:val="0"/>
          <w:marTop w:val="0"/>
          <w:marBottom w:val="0"/>
          <w:divBdr>
            <w:top w:val="none" w:sz="0" w:space="0" w:color="auto"/>
            <w:left w:val="none" w:sz="0" w:space="0" w:color="auto"/>
            <w:bottom w:val="none" w:sz="0" w:space="0" w:color="auto"/>
            <w:right w:val="none" w:sz="0" w:space="0" w:color="auto"/>
          </w:divBdr>
        </w:div>
        <w:div w:id="948439168">
          <w:marLeft w:val="0"/>
          <w:marRight w:val="0"/>
          <w:marTop w:val="0"/>
          <w:marBottom w:val="0"/>
          <w:divBdr>
            <w:top w:val="none" w:sz="0" w:space="0" w:color="auto"/>
            <w:left w:val="none" w:sz="0" w:space="0" w:color="auto"/>
            <w:bottom w:val="none" w:sz="0" w:space="0" w:color="auto"/>
            <w:right w:val="none" w:sz="0" w:space="0" w:color="auto"/>
          </w:divBdr>
        </w:div>
        <w:div w:id="765002351">
          <w:marLeft w:val="0"/>
          <w:marRight w:val="0"/>
          <w:marTop w:val="0"/>
          <w:marBottom w:val="0"/>
          <w:divBdr>
            <w:top w:val="none" w:sz="0" w:space="0" w:color="auto"/>
            <w:left w:val="none" w:sz="0" w:space="0" w:color="auto"/>
            <w:bottom w:val="none" w:sz="0" w:space="0" w:color="auto"/>
            <w:right w:val="none" w:sz="0" w:space="0" w:color="auto"/>
          </w:divBdr>
        </w:div>
        <w:div w:id="1983003059">
          <w:marLeft w:val="0"/>
          <w:marRight w:val="0"/>
          <w:marTop w:val="0"/>
          <w:marBottom w:val="0"/>
          <w:divBdr>
            <w:top w:val="none" w:sz="0" w:space="0" w:color="auto"/>
            <w:left w:val="none" w:sz="0" w:space="0" w:color="auto"/>
            <w:bottom w:val="none" w:sz="0" w:space="0" w:color="auto"/>
            <w:right w:val="none" w:sz="0" w:space="0" w:color="auto"/>
          </w:divBdr>
        </w:div>
        <w:div w:id="425884275">
          <w:marLeft w:val="0"/>
          <w:marRight w:val="0"/>
          <w:marTop w:val="0"/>
          <w:marBottom w:val="0"/>
          <w:divBdr>
            <w:top w:val="none" w:sz="0" w:space="0" w:color="auto"/>
            <w:left w:val="none" w:sz="0" w:space="0" w:color="auto"/>
            <w:bottom w:val="none" w:sz="0" w:space="0" w:color="auto"/>
            <w:right w:val="none" w:sz="0" w:space="0" w:color="auto"/>
          </w:divBdr>
        </w:div>
        <w:div w:id="1056664283">
          <w:marLeft w:val="0"/>
          <w:marRight w:val="0"/>
          <w:marTop w:val="0"/>
          <w:marBottom w:val="0"/>
          <w:divBdr>
            <w:top w:val="none" w:sz="0" w:space="0" w:color="auto"/>
            <w:left w:val="none" w:sz="0" w:space="0" w:color="auto"/>
            <w:bottom w:val="none" w:sz="0" w:space="0" w:color="auto"/>
            <w:right w:val="none" w:sz="0" w:space="0" w:color="auto"/>
          </w:divBdr>
        </w:div>
        <w:div w:id="21128403">
          <w:marLeft w:val="0"/>
          <w:marRight w:val="0"/>
          <w:marTop w:val="0"/>
          <w:marBottom w:val="0"/>
          <w:divBdr>
            <w:top w:val="none" w:sz="0" w:space="0" w:color="auto"/>
            <w:left w:val="none" w:sz="0" w:space="0" w:color="auto"/>
            <w:bottom w:val="none" w:sz="0" w:space="0" w:color="auto"/>
            <w:right w:val="none" w:sz="0" w:space="0" w:color="auto"/>
          </w:divBdr>
        </w:div>
        <w:div w:id="513691999">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85043954">
      <w:bodyDiv w:val="1"/>
      <w:marLeft w:val="0"/>
      <w:marRight w:val="0"/>
      <w:marTop w:val="0"/>
      <w:marBottom w:val="0"/>
      <w:divBdr>
        <w:top w:val="none" w:sz="0" w:space="0" w:color="auto"/>
        <w:left w:val="none" w:sz="0" w:space="0" w:color="auto"/>
        <w:bottom w:val="none" w:sz="0" w:space="0" w:color="auto"/>
        <w:right w:val="none" w:sz="0" w:space="0" w:color="auto"/>
      </w:divBdr>
      <w:divsChild>
        <w:div w:id="184711858">
          <w:marLeft w:val="0"/>
          <w:marRight w:val="0"/>
          <w:marTop w:val="0"/>
          <w:marBottom w:val="0"/>
          <w:divBdr>
            <w:top w:val="none" w:sz="0" w:space="0" w:color="auto"/>
            <w:left w:val="none" w:sz="0" w:space="0" w:color="auto"/>
            <w:bottom w:val="none" w:sz="0" w:space="0" w:color="auto"/>
            <w:right w:val="none" w:sz="0" w:space="0" w:color="auto"/>
          </w:divBdr>
        </w:div>
        <w:div w:id="775831695">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11329375">
      <w:bodyDiv w:val="1"/>
      <w:marLeft w:val="0"/>
      <w:marRight w:val="0"/>
      <w:marTop w:val="0"/>
      <w:marBottom w:val="0"/>
      <w:divBdr>
        <w:top w:val="none" w:sz="0" w:space="0" w:color="auto"/>
        <w:left w:val="none" w:sz="0" w:space="0" w:color="auto"/>
        <w:bottom w:val="none" w:sz="0" w:space="0" w:color="auto"/>
        <w:right w:val="none" w:sz="0" w:space="0" w:color="auto"/>
      </w:divBdr>
      <w:divsChild>
        <w:div w:id="1980065466">
          <w:marLeft w:val="0"/>
          <w:marRight w:val="0"/>
          <w:marTop w:val="0"/>
          <w:marBottom w:val="0"/>
          <w:divBdr>
            <w:top w:val="none" w:sz="0" w:space="0" w:color="auto"/>
            <w:left w:val="none" w:sz="0" w:space="0" w:color="auto"/>
            <w:bottom w:val="none" w:sz="0" w:space="0" w:color="auto"/>
            <w:right w:val="none" w:sz="0" w:space="0" w:color="auto"/>
          </w:divBdr>
        </w:div>
        <w:div w:id="162820502">
          <w:marLeft w:val="0"/>
          <w:marRight w:val="0"/>
          <w:marTop w:val="0"/>
          <w:marBottom w:val="0"/>
          <w:divBdr>
            <w:top w:val="none" w:sz="0" w:space="0" w:color="auto"/>
            <w:left w:val="none" w:sz="0" w:space="0" w:color="auto"/>
            <w:bottom w:val="none" w:sz="0" w:space="0" w:color="auto"/>
            <w:right w:val="none" w:sz="0" w:space="0" w:color="auto"/>
          </w:divBdr>
        </w:div>
        <w:div w:id="692658873">
          <w:marLeft w:val="0"/>
          <w:marRight w:val="0"/>
          <w:marTop w:val="0"/>
          <w:marBottom w:val="0"/>
          <w:divBdr>
            <w:top w:val="none" w:sz="0" w:space="0" w:color="auto"/>
            <w:left w:val="none" w:sz="0" w:space="0" w:color="auto"/>
            <w:bottom w:val="none" w:sz="0" w:space="0" w:color="auto"/>
            <w:right w:val="none" w:sz="0" w:space="0" w:color="auto"/>
          </w:divBdr>
        </w:div>
        <w:div w:id="640158466">
          <w:marLeft w:val="0"/>
          <w:marRight w:val="0"/>
          <w:marTop w:val="0"/>
          <w:marBottom w:val="0"/>
          <w:divBdr>
            <w:top w:val="none" w:sz="0" w:space="0" w:color="auto"/>
            <w:left w:val="none" w:sz="0" w:space="0" w:color="auto"/>
            <w:bottom w:val="none" w:sz="0" w:space="0" w:color="auto"/>
            <w:right w:val="none" w:sz="0" w:space="0" w:color="auto"/>
          </w:divBdr>
        </w:div>
      </w:divsChild>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392732134">
      <w:bodyDiv w:val="1"/>
      <w:marLeft w:val="0"/>
      <w:marRight w:val="0"/>
      <w:marTop w:val="0"/>
      <w:marBottom w:val="0"/>
      <w:divBdr>
        <w:top w:val="none" w:sz="0" w:space="0" w:color="auto"/>
        <w:left w:val="none" w:sz="0" w:space="0" w:color="auto"/>
        <w:bottom w:val="none" w:sz="0" w:space="0" w:color="auto"/>
        <w:right w:val="none" w:sz="0" w:space="0" w:color="auto"/>
      </w:divBdr>
    </w:div>
    <w:div w:id="1420755004">
      <w:bodyDiv w:val="1"/>
      <w:marLeft w:val="0"/>
      <w:marRight w:val="0"/>
      <w:marTop w:val="0"/>
      <w:marBottom w:val="0"/>
      <w:divBdr>
        <w:top w:val="none" w:sz="0" w:space="0" w:color="auto"/>
        <w:left w:val="none" w:sz="0" w:space="0" w:color="auto"/>
        <w:bottom w:val="none" w:sz="0" w:space="0" w:color="auto"/>
        <w:right w:val="none" w:sz="0" w:space="0" w:color="auto"/>
      </w:divBdr>
      <w:divsChild>
        <w:div w:id="849876282">
          <w:marLeft w:val="0"/>
          <w:marRight w:val="0"/>
          <w:marTop w:val="0"/>
          <w:marBottom w:val="0"/>
          <w:divBdr>
            <w:top w:val="none" w:sz="0" w:space="0" w:color="auto"/>
            <w:left w:val="none" w:sz="0" w:space="0" w:color="auto"/>
            <w:bottom w:val="none" w:sz="0" w:space="0" w:color="auto"/>
            <w:right w:val="none" w:sz="0" w:space="0" w:color="auto"/>
          </w:divBdr>
        </w:div>
        <w:div w:id="1879927769">
          <w:marLeft w:val="0"/>
          <w:marRight w:val="0"/>
          <w:marTop w:val="0"/>
          <w:marBottom w:val="0"/>
          <w:divBdr>
            <w:top w:val="none" w:sz="0" w:space="0" w:color="auto"/>
            <w:left w:val="none" w:sz="0" w:space="0" w:color="auto"/>
            <w:bottom w:val="none" w:sz="0" w:space="0" w:color="auto"/>
            <w:right w:val="none" w:sz="0" w:space="0" w:color="auto"/>
          </w:divBdr>
        </w:div>
        <w:div w:id="89664916">
          <w:marLeft w:val="0"/>
          <w:marRight w:val="0"/>
          <w:marTop w:val="0"/>
          <w:marBottom w:val="0"/>
          <w:divBdr>
            <w:top w:val="none" w:sz="0" w:space="0" w:color="auto"/>
            <w:left w:val="none" w:sz="0" w:space="0" w:color="auto"/>
            <w:bottom w:val="none" w:sz="0" w:space="0" w:color="auto"/>
            <w:right w:val="none" w:sz="0" w:space="0" w:color="auto"/>
          </w:divBdr>
        </w:div>
        <w:div w:id="423769731">
          <w:marLeft w:val="0"/>
          <w:marRight w:val="0"/>
          <w:marTop w:val="0"/>
          <w:marBottom w:val="0"/>
          <w:divBdr>
            <w:top w:val="none" w:sz="0" w:space="0" w:color="auto"/>
            <w:left w:val="none" w:sz="0" w:space="0" w:color="auto"/>
            <w:bottom w:val="none" w:sz="0" w:space="0" w:color="auto"/>
            <w:right w:val="none" w:sz="0" w:space="0" w:color="auto"/>
          </w:divBdr>
        </w:div>
        <w:div w:id="1258175619">
          <w:marLeft w:val="0"/>
          <w:marRight w:val="0"/>
          <w:marTop w:val="0"/>
          <w:marBottom w:val="0"/>
          <w:divBdr>
            <w:top w:val="none" w:sz="0" w:space="0" w:color="auto"/>
            <w:left w:val="none" w:sz="0" w:space="0" w:color="auto"/>
            <w:bottom w:val="none" w:sz="0" w:space="0" w:color="auto"/>
            <w:right w:val="none" w:sz="0" w:space="0" w:color="auto"/>
          </w:divBdr>
        </w:div>
        <w:div w:id="435905200">
          <w:marLeft w:val="0"/>
          <w:marRight w:val="0"/>
          <w:marTop w:val="0"/>
          <w:marBottom w:val="0"/>
          <w:divBdr>
            <w:top w:val="none" w:sz="0" w:space="0" w:color="auto"/>
            <w:left w:val="none" w:sz="0" w:space="0" w:color="auto"/>
            <w:bottom w:val="none" w:sz="0" w:space="0" w:color="auto"/>
            <w:right w:val="none" w:sz="0" w:space="0" w:color="auto"/>
          </w:divBdr>
        </w:div>
        <w:div w:id="564142254">
          <w:marLeft w:val="0"/>
          <w:marRight w:val="0"/>
          <w:marTop w:val="0"/>
          <w:marBottom w:val="0"/>
          <w:divBdr>
            <w:top w:val="none" w:sz="0" w:space="0" w:color="auto"/>
            <w:left w:val="none" w:sz="0" w:space="0" w:color="auto"/>
            <w:bottom w:val="none" w:sz="0" w:space="0" w:color="auto"/>
            <w:right w:val="none" w:sz="0" w:space="0" w:color="auto"/>
          </w:divBdr>
        </w:div>
        <w:div w:id="985089166">
          <w:marLeft w:val="0"/>
          <w:marRight w:val="0"/>
          <w:marTop w:val="0"/>
          <w:marBottom w:val="0"/>
          <w:divBdr>
            <w:top w:val="none" w:sz="0" w:space="0" w:color="auto"/>
            <w:left w:val="none" w:sz="0" w:space="0" w:color="auto"/>
            <w:bottom w:val="none" w:sz="0" w:space="0" w:color="auto"/>
            <w:right w:val="none" w:sz="0" w:space="0" w:color="auto"/>
          </w:divBdr>
        </w:div>
        <w:div w:id="658268354">
          <w:marLeft w:val="0"/>
          <w:marRight w:val="0"/>
          <w:marTop w:val="0"/>
          <w:marBottom w:val="0"/>
          <w:divBdr>
            <w:top w:val="none" w:sz="0" w:space="0" w:color="auto"/>
            <w:left w:val="none" w:sz="0" w:space="0" w:color="auto"/>
            <w:bottom w:val="none" w:sz="0" w:space="0" w:color="auto"/>
            <w:right w:val="none" w:sz="0" w:space="0" w:color="auto"/>
          </w:divBdr>
        </w:div>
        <w:div w:id="344751761">
          <w:marLeft w:val="0"/>
          <w:marRight w:val="0"/>
          <w:marTop w:val="0"/>
          <w:marBottom w:val="0"/>
          <w:divBdr>
            <w:top w:val="none" w:sz="0" w:space="0" w:color="auto"/>
            <w:left w:val="none" w:sz="0" w:space="0" w:color="auto"/>
            <w:bottom w:val="none" w:sz="0" w:space="0" w:color="auto"/>
            <w:right w:val="none" w:sz="0" w:space="0" w:color="auto"/>
          </w:divBdr>
        </w:div>
        <w:div w:id="931743960">
          <w:marLeft w:val="0"/>
          <w:marRight w:val="0"/>
          <w:marTop w:val="0"/>
          <w:marBottom w:val="0"/>
          <w:divBdr>
            <w:top w:val="none" w:sz="0" w:space="0" w:color="auto"/>
            <w:left w:val="none" w:sz="0" w:space="0" w:color="auto"/>
            <w:bottom w:val="none" w:sz="0" w:space="0" w:color="auto"/>
            <w:right w:val="none" w:sz="0" w:space="0" w:color="auto"/>
          </w:divBdr>
        </w:div>
        <w:div w:id="846866858">
          <w:marLeft w:val="0"/>
          <w:marRight w:val="0"/>
          <w:marTop w:val="0"/>
          <w:marBottom w:val="0"/>
          <w:divBdr>
            <w:top w:val="none" w:sz="0" w:space="0" w:color="auto"/>
            <w:left w:val="none" w:sz="0" w:space="0" w:color="auto"/>
            <w:bottom w:val="none" w:sz="0" w:space="0" w:color="auto"/>
            <w:right w:val="none" w:sz="0" w:space="0" w:color="auto"/>
          </w:divBdr>
        </w:div>
        <w:div w:id="1669863703">
          <w:marLeft w:val="0"/>
          <w:marRight w:val="0"/>
          <w:marTop w:val="0"/>
          <w:marBottom w:val="0"/>
          <w:divBdr>
            <w:top w:val="none" w:sz="0" w:space="0" w:color="auto"/>
            <w:left w:val="none" w:sz="0" w:space="0" w:color="auto"/>
            <w:bottom w:val="none" w:sz="0" w:space="0" w:color="auto"/>
            <w:right w:val="none" w:sz="0" w:space="0" w:color="auto"/>
          </w:divBdr>
        </w:div>
        <w:div w:id="349451947">
          <w:marLeft w:val="0"/>
          <w:marRight w:val="0"/>
          <w:marTop w:val="0"/>
          <w:marBottom w:val="0"/>
          <w:divBdr>
            <w:top w:val="none" w:sz="0" w:space="0" w:color="auto"/>
            <w:left w:val="none" w:sz="0" w:space="0" w:color="auto"/>
            <w:bottom w:val="none" w:sz="0" w:space="0" w:color="auto"/>
            <w:right w:val="none" w:sz="0" w:space="0" w:color="auto"/>
          </w:divBdr>
        </w:div>
        <w:div w:id="1149008707">
          <w:marLeft w:val="0"/>
          <w:marRight w:val="0"/>
          <w:marTop w:val="0"/>
          <w:marBottom w:val="0"/>
          <w:divBdr>
            <w:top w:val="none" w:sz="0" w:space="0" w:color="auto"/>
            <w:left w:val="none" w:sz="0" w:space="0" w:color="auto"/>
            <w:bottom w:val="none" w:sz="0" w:space="0" w:color="auto"/>
            <w:right w:val="none" w:sz="0" w:space="0" w:color="auto"/>
          </w:divBdr>
        </w:div>
        <w:div w:id="1619751578">
          <w:marLeft w:val="0"/>
          <w:marRight w:val="0"/>
          <w:marTop w:val="0"/>
          <w:marBottom w:val="0"/>
          <w:divBdr>
            <w:top w:val="none" w:sz="0" w:space="0" w:color="auto"/>
            <w:left w:val="none" w:sz="0" w:space="0" w:color="auto"/>
            <w:bottom w:val="none" w:sz="0" w:space="0" w:color="auto"/>
            <w:right w:val="none" w:sz="0" w:space="0" w:color="auto"/>
          </w:divBdr>
        </w:div>
        <w:div w:id="477190067">
          <w:marLeft w:val="0"/>
          <w:marRight w:val="0"/>
          <w:marTop w:val="0"/>
          <w:marBottom w:val="0"/>
          <w:divBdr>
            <w:top w:val="none" w:sz="0" w:space="0" w:color="auto"/>
            <w:left w:val="none" w:sz="0" w:space="0" w:color="auto"/>
            <w:bottom w:val="none" w:sz="0" w:space="0" w:color="auto"/>
            <w:right w:val="none" w:sz="0" w:space="0" w:color="auto"/>
          </w:divBdr>
        </w:div>
        <w:div w:id="87312941">
          <w:marLeft w:val="0"/>
          <w:marRight w:val="0"/>
          <w:marTop w:val="0"/>
          <w:marBottom w:val="0"/>
          <w:divBdr>
            <w:top w:val="none" w:sz="0" w:space="0" w:color="auto"/>
            <w:left w:val="none" w:sz="0" w:space="0" w:color="auto"/>
            <w:bottom w:val="none" w:sz="0" w:space="0" w:color="auto"/>
            <w:right w:val="none" w:sz="0" w:space="0" w:color="auto"/>
          </w:divBdr>
        </w:div>
        <w:div w:id="1356737771">
          <w:marLeft w:val="0"/>
          <w:marRight w:val="0"/>
          <w:marTop w:val="0"/>
          <w:marBottom w:val="0"/>
          <w:divBdr>
            <w:top w:val="none" w:sz="0" w:space="0" w:color="auto"/>
            <w:left w:val="none" w:sz="0" w:space="0" w:color="auto"/>
            <w:bottom w:val="none" w:sz="0" w:space="0" w:color="auto"/>
            <w:right w:val="none" w:sz="0" w:space="0" w:color="auto"/>
          </w:divBdr>
        </w:div>
      </w:divsChild>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58985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929">
          <w:marLeft w:val="0"/>
          <w:marRight w:val="0"/>
          <w:marTop w:val="0"/>
          <w:marBottom w:val="0"/>
          <w:divBdr>
            <w:top w:val="none" w:sz="0" w:space="0" w:color="auto"/>
            <w:left w:val="none" w:sz="0" w:space="0" w:color="auto"/>
            <w:bottom w:val="none" w:sz="0" w:space="0" w:color="auto"/>
            <w:right w:val="none" w:sz="0" w:space="0" w:color="auto"/>
          </w:divBdr>
        </w:div>
        <w:div w:id="277879709">
          <w:marLeft w:val="0"/>
          <w:marRight w:val="0"/>
          <w:marTop w:val="0"/>
          <w:marBottom w:val="0"/>
          <w:divBdr>
            <w:top w:val="none" w:sz="0" w:space="0" w:color="auto"/>
            <w:left w:val="none" w:sz="0" w:space="0" w:color="auto"/>
            <w:bottom w:val="none" w:sz="0" w:space="0" w:color="auto"/>
            <w:right w:val="none" w:sz="0" w:space="0" w:color="auto"/>
          </w:divBdr>
        </w:div>
        <w:div w:id="1770808150">
          <w:marLeft w:val="0"/>
          <w:marRight w:val="0"/>
          <w:marTop w:val="0"/>
          <w:marBottom w:val="0"/>
          <w:divBdr>
            <w:top w:val="none" w:sz="0" w:space="0" w:color="auto"/>
            <w:left w:val="none" w:sz="0" w:space="0" w:color="auto"/>
            <w:bottom w:val="none" w:sz="0" w:space="0" w:color="auto"/>
            <w:right w:val="none" w:sz="0" w:space="0" w:color="auto"/>
          </w:divBdr>
        </w:div>
        <w:div w:id="2025742615">
          <w:marLeft w:val="0"/>
          <w:marRight w:val="0"/>
          <w:marTop w:val="0"/>
          <w:marBottom w:val="0"/>
          <w:divBdr>
            <w:top w:val="none" w:sz="0" w:space="0" w:color="auto"/>
            <w:left w:val="none" w:sz="0" w:space="0" w:color="auto"/>
            <w:bottom w:val="none" w:sz="0" w:space="0" w:color="auto"/>
            <w:right w:val="none" w:sz="0" w:space="0" w:color="auto"/>
          </w:divBdr>
        </w:div>
        <w:div w:id="755904974">
          <w:marLeft w:val="0"/>
          <w:marRight w:val="0"/>
          <w:marTop w:val="0"/>
          <w:marBottom w:val="0"/>
          <w:divBdr>
            <w:top w:val="none" w:sz="0" w:space="0" w:color="auto"/>
            <w:left w:val="none" w:sz="0" w:space="0" w:color="auto"/>
            <w:bottom w:val="none" w:sz="0" w:space="0" w:color="auto"/>
            <w:right w:val="none" w:sz="0" w:space="0" w:color="auto"/>
          </w:divBdr>
        </w:div>
        <w:div w:id="1170027346">
          <w:marLeft w:val="0"/>
          <w:marRight w:val="0"/>
          <w:marTop w:val="0"/>
          <w:marBottom w:val="0"/>
          <w:divBdr>
            <w:top w:val="none" w:sz="0" w:space="0" w:color="auto"/>
            <w:left w:val="none" w:sz="0" w:space="0" w:color="auto"/>
            <w:bottom w:val="none" w:sz="0" w:space="0" w:color="auto"/>
            <w:right w:val="none" w:sz="0" w:space="0" w:color="auto"/>
          </w:divBdr>
        </w:div>
        <w:div w:id="1447891724">
          <w:marLeft w:val="0"/>
          <w:marRight w:val="0"/>
          <w:marTop w:val="0"/>
          <w:marBottom w:val="0"/>
          <w:divBdr>
            <w:top w:val="none" w:sz="0" w:space="0" w:color="auto"/>
            <w:left w:val="none" w:sz="0" w:space="0" w:color="auto"/>
            <w:bottom w:val="none" w:sz="0" w:space="0" w:color="auto"/>
            <w:right w:val="none" w:sz="0" w:space="0" w:color="auto"/>
          </w:divBdr>
        </w:div>
        <w:div w:id="552304371">
          <w:marLeft w:val="0"/>
          <w:marRight w:val="0"/>
          <w:marTop w:val="0"/>
          <w:marBottom w:val="0"/>
          <w:divBdr>
            <w:top w:val="none" w:sz="0" w:space="0" w:color="auto"/>
            <w:left w:val="none" w:sz="0" w:space="0" w:color="auto"/>
            <w:bottom w:val="none" w:sz="0" w:space="0" w:color="auto"/>
            <w:right w:val="none" w:sz="0" w:space="0" w:color="auto"/>
          </w:divBdr>
        </w:div>
        <w:div w:id="1635065328">
          <w:marLeft w:val="0"/>
          <w:marRight w:val="0"/>
          <w:marTop w:val="0"/>
          <w:marBottom w:val="0"/>
          <w:divBdr>
            <w:top w:val="none" w:sz="0" w:space="0" w:color="auto"/>
            <w:left w:val="none" w:sz="0" w:space="0" w:color="auto"/>
            <w:bottom w:val="none" w:sz="0" w:space="0" w:color="auto"/>
            <w:right w:val="none" w:sz="0" w:space="0" w:color="auto"/>
          </w:divBdr>
        </w:div>
        <w:div w:id="433013782">
          <w:marLeft w:val="0"/>
          <w:marRight w:val="0"/>
          <w:marTop w:val="0"/>
          <w:marBottom w:val="0"/>
          <w:divBdr>
            <w:top w:val="none" w:sz="0" w:space="0" w:color="auto"/>
            <w:left w:val="none" w:sz="0" w:space="0" w:color="auto"/>
            <w:bottom w:val="none" w:sz="0" w:space="0" w:color="auto"/>
            <w:right w:val="none" w:sz="0" w:space="0" w:color="auto"/>
          </w:divBdr>
        </w:div>
        <w:div w:id="67269565">
          <w:marLeft w:val="0"/>
          <w:marRight w:val="0"/>
          <w:marTop w:val="0"/>
          <w:marBottom w:val="0"/>
          <w:divBdr>
            <w:top w:val="none" w:sz="0" w:space="0" w:color="auto"/>
            <w:left w:val="none" w:sz="0" w:space="0" w:color="auto"/>
            <w:bottom w:val="none" w:sz="0" w:space="0" w:color="auto"/>
            <w:right w:val="none" w:sz="0" w:space="0" w:color="auto"/>
          </w:divBdr>
        </w:div>
        <w:div w:id="1146900047">
          <w:marLeft w:val="0"/>
          <w:marRight w:val="0"/>
          <w:marTop w:val="0"/>
          <w:marBottom w:val="0"/>
          <w:divBdr>
            <w:top w:val="none" w:sz="0" w:space="0" w:color="auto"/>
            <w:left w:val="none" w:sz="0" w:space="0" w:color="auto"/>
            <w:bottom w:val="none" w:sz="0" w:space="0" w:color="auto"/>
            <w:right w:val="none" w:sz="0" w:space="0" w:color="auto"/>
          </w:divBdr>
        </w:div>
        <w:div w:id="1350792438">
          <w:marLeft w:val="0"/>
          <w:marRight w:val="0"/>
          <w:marTop w:val="0"/>
          <w:marBottom w:val="0"/>
          <w:divBdr>
            <w:top w:val="none" w:sz="0" w:space="0" w:color="auto"/>
            <w:left w:val="none" w:sz="0" w:space="0" w:color="auto"/>
            <w:bottom w:val="none" w:sz="0" w:space="0" w:color="auto"/>
            <w:right w:val="none" w:sz="0" w:space="0" w:color="auto"/>
          </w:divBdr>
        </w:div>
        <w:div w:id="808984392">
          <w:marLeft w:val="0"/>
          <w:marRight w:val="0"/>
          <w:marTop w:val="0"/>
          <w:marBottom w:val="0"/>
          <w:divBdr>
            <w:top w:val="none" w:sz="0" w:space="0" w:color="auto"/>
            <w:left w:val="none" w:sz="0" w:space="0" w:color="auto"/>
            <w:bottom w:val="none" w:sz="0" w:space="0" w:color="auto"/>
            <w:right w:val="none" w:sz="0" w:space="0" w:color="auto"/>
          </w:divBdr>
        </w:div>
        <w:div w:id="1616667975">
          <w:marLeft w:val="0"/>
          <w:marRight w:val="0"/>
          <w:marTop w:val="0"/>
          <w:marBottom w:val="0"/>
          <w:divBdr>
            <w:top w:val="none" w:sz="0" w:space="0" w:color="auto"/>
            <w:left w:val="none" w:sz="0" w:space="0" w:color="auto"/>
            <w:bottom w:val="none" w:sz="0" w:space="0" w:color="auto"/>
            <w:right w:val="none" w:sz="0" w:space="0" w:color="auto"/>
          </w:divBdr>
        </w:div>
        <w:div w:id="33509563">
          <w:marLeft w:val="0"/>
          <w:marRight w:val="0"/>
          <w:marTop w:val="0"/>
          <w:marBottom w:val="0"/>
          <w:divBdr>
            <w:top w:val="none" w:sz="0" w:space="0" w:color="auto"/>
            <w:left w:val="none" w:sz="0" w:space="0" w:color="auto"/>
            <w:bottom w:val="none" w:sz="0" w:space="0" w:color="auto"/>
            <w:right w:val="none" w:sz="0" w:space="0" w:color="auto"/>
          </w:divBdr>
        </w:div>
        <w:div w:id="825635243">
          <w:marLeft w:val="0"/>
          <w:marRight w:val="0"/>
          <w:marTop w:val="0"/>
          <w:marBottom w:val="0"/>
          <w:divBdr>
            <w:top w:val="none" w:sz="0" w:space="0" w:color="auto"/>
            <w:left w:val="none" w:sz="0" w:space="0" w:color="auto"/>
            <w:bottom w:val="none" w:sz="0" w:space="0" w:color="auto"/>
            <w:right w:val="none" w:sz="0" w:space="0" w:color="auto"/>
          </w:divBdr>
        </w:div>
        <w:div w:id="1886677004">
          <w:marLeft w:val="0"/>
          <w:marRight w:val="0"/>
          <w:marTop w:val="0"/>
          <w:marBottom w:val="0"/>
          <w:divBdr>
            <w:top w:val="none" w:sz="0" w:space="0" w:color="auto"/>
            <w:left w:val="none" w:sz="0" w:space="0" w:color="auto"/>
            <w:bottom w:val="none" w:sz="0" w:space="0" w:color="auto"/>
            <w:right w:val="none" w:sz="0" w:space="0" w:color="auto"/>
          </w:divBdr>
        </w:div>
        <w:div w:id="1201552588">
          <w:marLeft w:val="0"/>
          <w:marRight w:val="0"/>
          <w:marTop w:val="0"/>
          <w:marBottom w:val="0"/>
          <w:divBdr>
            <w:top w:val="none" w:sz="0" w:space="0" w:color="auto"/>
            <w:left w:val="none" w:sz="0" w:space="0" w:color="auto"/>
            <w:bottom w:val="none" w:sz="0" w:space="0" w:color="auto"/>
            <w:right w:val="none" w:sz="0" w:space="0" w:color="auto"/>
          </w:divBdr>
        </w:div>
        <w:div w:id="1878002510">
          <w:marLeft w:val="0"/>
          <w:marRight w:val="0"/>
          <w:marTop w:val="0"/>
          <w:marBottom w:val="0"/>
          <w:divBdr>
            <w:top w:val="none" w:sz="0" w:space="0" w:color="auto"/>
            <w:left w:val="none" w:sz="0" w:space="0" w:color="auto"/>
            <w:bottom w:val="none" w:sz="0" w:space="0" w:color="auto"/>
            <w:right w:val="none" w:sz="0" w:space="0" w:color="auto"/>
          </w:divBdr>
        </w:div>
        <w:div w:id="1314867868">
          <w:marLeft w:val="0"/>
          <w:marRight w:val="0"/>
          <w:marTop w:val="0"/>
          <w:marBottom w:val="0"/>
          <w:divBdr>
            <w:top w:val="none" w:sz="0" w:space="0" w:color="auto"/>
            <w:left w:val="none" w:sz="0" w:space="0" w:color="auto"/>
            <w:bottom w:val="none" w:sz="0" w:space="0" w:color="auto"/>
            <w:right w:val="none" w:sz="0" w:space="0" w:color="auto"/>
          </w:divBdr>
        </w:div>
        <w:div w:id="1721245384">
          <w:marLeft w:val="0"/>
          <w:marRight w:val="0"/>
          <w:marTop w:val="0"/>
          <w:marBottom w:val="0"/>
          <w:divBdr>
            <w:top w:val="none" w:sz="0" w:space="0" w:color="auto"/>
            <w:left w:val="none" w:sz="0" w:space="0" w:color="auto"/>
            <w:bottom w:val="none" w:sz="0" w:space="0" w:color="auto"/>
            <w:right w:val="none" w:sz="0" w:space="0" w:color="auto"/>
          </w:divBdr>
        </w:div>
        <w:div w:id="1983850244">
          <w:marLeft w:val="0"/>
          <w:marRight w:val="0"/>
          <w:marTop w:val="0"/>
          <w:marBottom w:val="0"/>
          <w:divBdr>
            <w:top w:val="none" w:sz="0" w:space="0" w:color="auto"/>
            <w:left w:val="none" w:sz="0" w:space="0" w:color="auto"/>
            <w:bottom w:val="none" w:sz="0" w:space="0" w:color="auto"/>
            <w:right w:val="none" w:sz="0" w:space="0" w:color="auto"/>
          </w:divBdr>
        </w:div>
        <w:div w:id="1939368068">
          <w:marLeft w:val="0"/>
          <w:marRight w:val="0"/>
          <w:marTop w:val="0"/>
          <w:marBottom w:val="0"/>
          <w:divBdr>
            <w:top w:val="none" w:sz="0" w:space="0" w:color="auto"/>
            <w:left w:val="none" w:sz="0" w:space="0" w:color="auto"/>
            <w:bottom w:val="none" w:sz="0" w:space="0" w:color="auto"/>
            <w:right w:val="none" w:sz="0" w:space="0" w:color="auto"/>
          </w:divBdr>
        </w:div>
        <w:div w:id="1502311857">
          <w:marLeft w:val="0"/>
          <w:marRight w:val="0"/>
          <w:marTop w:val="0"/>
          <w:marBottom w:val="0"/>
          <w:divBdr>
            <w:top w:val="none" w:sz="0" w:space="0" w:color="auto"/>
            <w:left w:val="none" w:sz="0" w:space="0" w:color="auto"/>
            <w:bottom w:val="none" w:sz="0" w:space="0" w:color="auto"/>
            <w:right w:val="none" w:sz="0" w:space="0" w:color="auto"/>
          </w:divBdr>
        </w:div>
        <w:div w:id="1245605656">
          <w:marLeft w:val="0"/>
          <w:marRight w:val="0"/>
          <w:marTop w:val="0"/>
          <w:marBottom w:val="0"/>
          <w:divBdr>
            <w:top w:val="none" w:sz="0" w:space="0" w:color="auto"/>
            <w:left w:val="none" w:sz="0" w:space="0" w:color="auto"/>
            <w:bottom w:val="none" w:sz="0" w:space="0" w:color="auto"/>
            <w:right w:val="none" w:sz="0" w:space="0" w:color="auto"/>
          </w:divBdr>
        </w:div>
        <w:div w:id="1841192551">
          <w:marLeft w:val="0"/>
          <w:marRight w:val="0"/>
          <w:marTop w:val="0"/>
          <w:marBottom w:val="0"/>
          <w:divBdr>
            <w:top w:val="none" w:sz="0" w:space="0" w:color="auto"/>
            <w:left w:val="none" w:sz="0" w:space="0" w:color="auto"/>
            <w:bottom w:val="none" w:sz="0" w:space="0" w:color="auto"/>
            <w:right w:val="none" w:sz="0" w:space="0" w:color="auto"/>
          </w:divBdr>
        </w:div>
        <w:div w:id="1032144581">
          <w:marLeft w:val="0"/>
          <w:marRight w:val="0"/>
          <w:marTop w:val="0"/>
          <w:marBottom w:val="0"/>
          <w:divBdr>
            <w:top w:val="none" w:sz="0" w:space="0" w:color="auto"/>
            <w:left w:val="none" w:sz="0" w:space="0" w:color="auto"/>
            <w:bottom w:val="none" w:sz="0" w:space="0" w:color="auto"/>
            <w:right w:val="none" w:sz="0" w:space="0" w:color="auto"/>
          </w:divBdr>
        </w:div>
        <w:div w:id="1517885529">
          <w:marLeft w:val="0"/>
          <w:marRight w:val="0"/>
          <w:marTop w:val="0"/>
          <w:marBottom w:val="0"/>
          <w:divBdr>
            <w:top w:val="none" w:sz="0" w:space="0" w:color="auto"/>
            <w:left w:val="none" w:sz="0" w:space="0" w:color="auto"/>
            <w:bottom w:val="none" w:sz="0" w:space="0" w:color="auto"/>
            <w:right w:val="none" w:sz="0" w:space="0" w:color="auto"/>
          </w:divBdr>
        </w:div>
        <w:div w:id="448822161">
          <w:marLeft w:val="0"/>
          <w:marRight w:val="0"/>
          <w:marTop w:val="0"/>
          <w:marBottom w:val="0"/>
          <w:divBdr>
            <w:top w:val="none" w:sz="0" w:space="0" w:color="auto"/>
            <w:left w:val="none" w:sz="0" w:space="0" w:color="auto"/>
            <w:bottom w:val="none" w:sz="0" w:space="0" w:color="auto"/>
            <w:right w:val="none" w:sz="0" w:space="0" w:color="auto"/>
          </w:divBdr>
        </w:div>
        <w:div w:id="67852241">
          <w:marLeft w:val="0"/>
          <w:marRight w:val="0"/>
          <w:marTop w:val="0"/>
          <w:marBottom w:val="0"/>
          <w:divBdr>
            <w:top w:val="none" w:sz="0" w:space="0" w:color="auto"/>
            <w:left w:val="none" w:sz="0" w:space="0" w:color="auto"/>
            <w:bottom w:val="none" w:sz="0" w:space="0" w:color="auto"/>
            <w:right w:val="none" w:sz="0" w:space="0" w:color="auto"/>
          </w:divBdr>
        </w:div>
        <w:div w:id="438060898">
          <w:marLeft w:val="0"/>
          <w:marRight w:val="0"/>
          <w:marTop w:val="0"/>
          <w:marBottom w:val="0"/>
          <w:divBdr>
            <w:top w:val="none" w:sz="0" w:space="0" w:color="auto"/>
            <w:left w:val="none" w:sz="0" w:space="0" w:color="auto"/>
            <w:bottom w:val="none" w:sz="0" w:space="0" w:color="auto"/>
            <w:right w:val="none" w:sz="0" w:space="0" w:color="auto"/>
          </w:divBdr>
        </w:div>
        <w:div w:id="124472264">
          <w:marLeft w:val="0"/>
          <w:marRight w:val="0"/>
          <w:marTop w:val="0"/>
          <w:marBottom w:val="0"/>
          <w:divBdr>
            <w:top w:val="none" w:sz="0" w:space="0" w:color="auto"/>
            <w:left w:val="none" w:sz="0" w:space="0" w:color="auto"/>
            <w:bottom w:val="none" w:sz="0" w:space="0" w:color="auto"/>
            <w:right w:val="none" w:sz="0" w:space="0" w:color="auto"/>
          </w:divBdr>
        </w:div>
        <w:div w:id="377434163">
          <w:marLeft w:val="0"/>
          <w:marRight w:val="0"/>
          <w:marTop w:val="0"/>
          <w:marBottom w:val="0"/>
          <w:divBdr>
            <w:top w:val="none" w:sz="0" w:space="0" w:color="auto"/>
            <w:left w:val="none" w:sz="0" w:space="0" w:color="auto"/>
            <w:bottom w:val="none" w:sz="0" w:space="0" w:color="auto"/>
            <w:right w:val="none" w:sz="0" w:space="0" w:color="auto"/>
          </w:divBdr>
        </w:div>
        <w:div w:id="218438534">
          <w:marLeft w:val="0"/>
          <w:marRight w:val="0"/>
          <w:marTop w:val="0"/>
          <w:marBottom w:val="0"/>
          <w:divBdr>
            <w:top w:val="none" w:sz="0" w:space="0" w:color="auto"/>
            <w:left w:val="none" w:sz="0" w:space="0" w:color="auto"/>
            <w:bottom w:val="none" w:sz="0" w:space="0" w:color="auto"/>
            <w:right w:val="none" w:sz="0" w:space="0" w:color="auto"/>
          </w:divBdr>
        </w:div>
        <w:div w:id="2147356850">
          <w:marLeft w:val="0"/>
          <w:marRight w:val="0"/>
          <w:marTop w:val="0"/>
          <w:marBottom w:val="0"/>
          <w:divBdr>
            <w:top w:val="none" w:sz="0" w:space="0" w:color="auto"/>
            <w:left w:val="none" w:sz="0" w:space="0" w:color="auto"/>
            <w:bottom w:val="none" w:sz="0" w:space="0" w:color="auto"/>
            <w:right w:val="none" w:sz="0" w:space="0" w:color="auto"/>
          </w:divBdr>
        </w:div>
        <w:div w:id="2146502789">
          <w:marLeft w:val="0"/>
          <w:marRight w:val="0"/>
          <w:marTop w:val="0"/>
          <w:marBottom w:val="0"/>
          <w:divBdr>
            <w:top w:val="none" w:sz="0" w:space="0" w:color="auto"/>
            <w:left w:val="none" w:sz="0" w:space="0" w:color="auto"/>
            <w:bottom w:val="none" w:sz="0" w:space="0" w:color="auto"/>
            <w:right w:val="none" w:sz="0" w:space="0" w:color="auto"/>
          </w:divBdr>
        </w:div>
        <w:div w:id="1901625118">
          <w:marLeft w:val="0"/>
          <w:marRight w:val="0"/>
          <w:marTop w:val="0"/>
          <w:marBottom w:val="0"/>
          <w:divBdr>
            <w:top w:val="none" w:sz="0" w:space="0" w:color="auto"/>
            <w:left w:val="none" w:sz="0" w:space="0" w:color="auto"/>
            <w:bottom w:val="none" w:sz="0" w:space="0" w:color="auto"/>
            <w:right w:val="none" w:sz="0" w:space="0" w:color="auto"/>
          </w:divBdr>
        </w:div>
        <w:div w:id="1479299689">
          <w:marLeft w:val="0"/>
          <w:marRight w:val="0"/>
          <w:marTop w:val="0"/>
          <w:marBottom w:val="0"/>
          <w:divBdr>
            <w:top w:val="none" w:sz="0" w:space="0" w:color="auto"/>
            <w:left w:val="none" w:sz="0" w:space="0" w:color="auto"/>
            <w:bottom w:val="none" w:sz="0" w:space="0" w:color="auto"/>
            <w:right w:val="none" w:sz="0" w:space="0" w:color="auto"/>
          </w:divBdr>
        </w:div>
        <w:div w:id="801650423">
          <w:marLeft w:val="0"/>
          <w:marRight w:val="0"/>
          <w:marTop w:val="0"/>
          <w:marBottom w:val="0"/>
          <w:divBdr>
            <w:top w:val="none" w:sz="0" w:space="0" w:color="auto"/>
            <w:left w:val="none" w:sz="0" w:space="0" w:color="auto"/>
            <w:bottom w:val="none" w:sz="0" w:space="0" w:color="auto"/>
            <w:right w:val="none" w:sz="0" w:space="0" w:color="auto"/>
          </w:divBdr>
        </w:div>
        <w:div w:id="591011205">
          <w:marLeft w:val="0"/>
          <w:marRight w:val="0"/>
          <w:marTop w:val="0"/>
          <w:marBottom w:val="0"/>
          <w:divBdr>
            <w:top w:val="none" w:sz="0" w:space="0" w:color="auto"/>
            <w:left w:val="none" w:sz="0" w:space="0" w:color="auto"/>
            <w:bottom w:val="none" w:sz="0" w:space="0" w:color="auto"/>
            <w:right w:val="none" w:sz="0" w:space="0" w:color="auto"/>
          </w:divBdr>
        </w:div>
        <w:div w:id="367142944">
          <w:marLeft w:val="0"/>
          <w:marRight w:val="0"/>
          <w:marTop w:val="0"/>
          <w:marBottom w:val="0"/>
          <w:divBdr>
            <w:top w:val="none" w:sz="0" w:space="0" w:color="auto"/>
            <w:left w:val="none" w:sz="0" w:space="0" w:color="auto"/>
            <w:bottom w:val="none" w:sz="0" w:space="0" w:color="auto"/>
            <w:right w:val="none" w:sz="0" w:space="0" w:color="auto"/>
          </w:divBdr>
        </w:div>
        <w:div w:id="1615137866">
          <w:marLeft w:val="0"/>
          <w:marRight w:val="0"/>
          <w:marTop w:val="0"/>
          <w:marBottom w:val="0"/>
          <w:divBdr>
            <w:top w:val="none" w:sz="0" w:space="0" w:color="auto"/>
            <w:left w:val="none" w:sz="0" w:space="0" w:color="auto"/>
            <w:bottom w:val="none" w:sz="0" w:space="0" w:color="auto"/>
            <w:right w:val="none" w:sz="0" w:space="0" w:color="auto"/>
          </w:divBdr>
        </w:div>
        <w:div w:id="813177993">
          <w:marLeft w:val="0"/>
          <w:marRight w:val="0"/>
          <w:marTop w:val="0"/>
          <w:marBottom w:val="0"/>
          <w:divBdr>
            <w:top w:val="none" w:sz="0" w:space="0" w:color="auto"/>
            <w:left w:val="none" w:sz="0" w:space="0" w:color="auto"/>
            <w:bottom w:val="none" w:sz="0" w:space="0" w:color="auto"/>
            <w:right w:val="none" w:sz="0" w:space="0" w:color="auto"/>
          </w:divBdr>
        </w:div>
      </w:divsChild>
    </w:div>
    <w:div w:id="1493985812">
      <w:bodyDiv w:val="1"/>
      <w:marLeft w:val="0"/>
      <w:marRight w:val="0"/>
      <w:marTop w:val="0"/>
      <w:marBottom w:val="0"/>
      <w:divBdr>
        <w:top w:val="none" w:sz="0" w:space="0" w:color="auto"/>
        <w:left w:val="none" w:sz="0" w:space="0" w:color="auto"/>
        <w:bottom w:val="none" w:sz="0" w:space="0" w:color="auto"/>
        <w:right w:val="none" w:sz="0" w:space="0" w:color="auto"/>
      </w:divBdr>
      <w:divsChild>
        <w:div w:id="1263222837">
          <w:marLeft w:val="0"/>
          <w:marRight w:val="0"/>
          <w:marTop w:val="0"/>
          <w:marBottom w:val="0"/>
          <w:divBdr>
            <w:top w:val="none" w:sz="0" w:space="0" w:color="auto"/>
            <w:left w:val="none" w:sz="0" w:space="0" w:color="auto"/>
            <w:bottom w:val="none" w:sz="0" w:space="0" w:color="auto"/>
            <w:right w:val="none" w:sz="0" w:space="0" w:color="auto"/>
          </w:divBdr>
        </w:div>
      </w:divsChild>
    </w:div>
    <w:div w:id="1498379280">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712802374">
      <w:bodyDiv w:val="1"/>
      <w:marLeft w:val="0"/>
      <w:marRight w:val="0"/>
      <w:marTop w:val="0"/>
      <w:marBottom w:val="0"/>
      <w:divBdr>
        <w:top w:val="none" w:sz="0" w:space="0" w:color="auto"/>
        <w:left w:val="none" w:sz="0" w:space="0" w:color="auto"/>
        <w:bottom w:val="none" w:sz="0" w:space="0" w:color="auto"/>
        <w:right w:val="none" w:sz="0" w:space="0" w:color="auto"/>
      </w:divBdr>
    </w:div>
    <w:div w:id="1745493002">
      <w:bodyDiv w:val="1"/>
      <w:marLeft w:val="0"/>
      <w:marRight w:val="0"/>
      <w:marTop w:val="0"/>
      <w:marBottom w:val="0"/>
      <w:divBdr>
        <w:top w:val="none" w:sz="0" w:space="0" w:color="auto"/>
        <w:left w:val="none" w:sz="0" w:space="0" w:color="auto"/>
        <w:bottom w:val="none" w:sz="0" w:space="0" w:color="auto"/>
        <w:right w:val="none" w:sz="0" w:space="0" w:color="auto"/>
      </w:divBdr>
    </w:div>
    <w:div w:id="1772234583">
      <w:bodyDiv w:val="1"/>
      <w:marLeft w:val="0"/>
      <w:marRight w:val="0"/>
      <w:marTop w:val="0"/>
      <w:marBottom w:val="0"/>
      <w:divBdr>
        <w:top w:val="none" w:sz="0" w:space="0" w:color="auto"/>
        <w:left w:val="none" w:sz="0" w:space="0" w:color="auto"/>
        <w:bottom w:val="none" w:sz="0" w:space="0" w:color="auto"/>
        <w:right w:val="none" w:sz="0" w:space="0" w:color="auto"/>
      </w:divBdr>
      <w:divsChild>
        <w:div w:id="1176581390">
          <w:marLeft w:val="0"/>
          <w:marRight w:val="0"/>
          <w:marTop w:val="0"/>
          <w:marBottom w:val="0"/>
          <w:divBdr>
            <w:top w:val="none" w:sz="0" w:space="0" w:color="auto"/>
            <w:left w:val="none" w:sz="0" w:space="0" w:color="auto"/>
            <w:bottom w:val="none" w:sz="0" w:space="0" w:color="auto"/>
            <w:right w:val="none" w:sz="0" w:space="0" w:color="auto"/>
          </w:divBdr>
        </w:div>
        <w:div w:id="1831286521">
          <w:marLeft w:val="0"/>
          <w:marRight w:val="0"/>
          <w:marTop w:val="0"/>
          <w:marBottom w:val="0"/>
          <w:divBdr>
            <w:top w:val="none" w:sz="0" w:space="0" w:color="auto"/>
            <w:left w:val="none" w:sz="0" w:space="0" w:color="auto"/>
            <w:bottom w:val="none" w:sz="0" w:space="0" w:color="auto"/>
            <w:right w:val="none" w:sz="0" w:space="0" w:color="auto"/>
          </w:divBdr>
        </w:div>
        <w:div w:id="400056564">
          <w:marLeft w:val="0"/>
          <w:marRight w:val="0"/>
          <w:marTop w:val="0"/>
          <w:marBottom w:val="0"/>
          <w:divBdr>
            <w:top w:val="none" w:sz="0" w:space="0" w:color="auto"/>
            <w:left w:val="none" w:sz="0" w:space="0" w:color="auto"/>
            <w:bottom w:val="none" w:sz="0" w:space="0" w:color="auto"/>
            <w:right w:val="none" w:sz="0" w:space="0" w:color="auto"/>
          </w:divBdr>
        </w:div>
        <w:div w:id="293100543">
          <w:marLeft w:val="0"/>
          <w:marRight w:val="0"/>
          <w:marTop w:val="0"/>
          <w:marBottom w:val="0"/>
          <w:divBdr>
            <w:top w:val="none" w:sz="0" w:space="0" w:color="auto"/>
            <w:left w:val="none" w:sz="0" w:space="0" w:color="auto"/>
            <w:bottom w:val="none" w:sz="0" w:space="0" w:color="auto"/>
            <w:right w:val="none" w:sz="0" w:space="0" w:color="auto"/>
          </w:divBdr>
        </w:div>
        <w:div w:id="644627330">
          <w:marLeft w:val="0"/>
          <w:marRight w:val="0"/>
          <w:marTop w:val="0"/>
          <w:marBottom w:val="0"/>
          <w:divBdr>
            <w:top w:val="none" w:sz="0" w:space="0" w:color="auto"/>
            <w:left w:val="none" w:sz="0" w:space="0" w:color="auto"/>
            <w:bottom w:val="none" w:sz="0" w:space="0" w:color="auto"/>
            <w:right w:val="none" w:sz="0" w:space="0" w:color="auto"/>
          </w:divBdr>
        </w:div>
        <w:div w:id="2141995155">
          <w:marLeft w:val="0"/>
          <w:marRight w:val="0"/>
          <w:marTop w:val="0"/>
          <w:marBottom w:val="0"/>
          <w:divBdr>
            <w:top w:val="none" w:sz="0" w:space="0" w:color="auto"/>
            <w:left w:val="none" w:sz="0" w:space="0" w:color="auto"/>
            <w:bottom w:val="none" w:sz="0" w:space="0" w:color="auto"/>
            <w:right w:val="none" w:sz="0" w:space="0" w:color="auto"/>
          </w:divBdr>
        </w:div>
        <w:div w:id="1870485655">
          <w:marLeft w:val="0"/>
          <w:marRight w:val="0"/>
          <w:marTop w:val="0"/>
          <w:marBottom w:val="0"/>
          <w:divBdr>
            <w:top w:val="none" w:sz="0" w:space="0" w:color="auto"/>
            <w:left w:val="none" w:sz="0" w:space="0" w:color="auto"/>
            <w:bottom w:val="none" w:sz="0" w:space="0" w:color="auto"/>
            <w:right w:val="none" w:sz="0" w:space="0" w:color="auto"/>
          </w:divBdr>
        </w:div>
        <w:div w:id="1434979409">
          <w:marLeft w:val="0"/>
          <w:marRight w:val="0"/>
          <w:marTop w:val="0"/>
          <w:marBottom w:val="0"/>
          <w:divBdr>
            <w:top w:val="none" w:sz="0" w:space="0" w:color="auto"/>
            <w:left w:val="none" w:sz="0" w:space="0" w:color="auto"/>
            <w:bottom w:val="none" w:sz="0" w:space="0" w:color="auto"/>
            <w:right w:val="none" w:sz="0" w:space="0" w:color="auto"/>
          </w:divBdr>
        </w:div>
        <w:div w:id="462234674">
          <w:marLeft w:val="0"/>
          <w:marRight w:val="0"/>
          <w:marTop w:val="0"/>
          <w:marBottom w:val="0"/>
          <w:divBdr>
            <w:top w:val="none" w:sz="0" w:space="0" w:color="auto"/>
            <w:left w:val="none" w:sz="0" w:space="0" w:color="auto"/>
            <w:bottom w:val="none" w:sz="0" w:space="0" w:color="auto"/>
            <w:right w:val="none" w:sz="0" w:space="0" w:color="auto"/>
          </w:divBdr>
        </w:div>
        <w:div w:id="818376616">
          <w:marLeft w:val="0"/>
          <w:marRight w:val="0"/>
          <w:marTop w:val="0"/>
          <w:marBottom w:val="0"/>
          <w:divBdr>
            <w:top w:val="none" w:sz="0" w:space="0" w:color="auto"/>
            <w:left w:val="none" w:sz="0" w:space="0" w:color="auto"/>
            <w:bottom w:val="none" w:sz="0" w:space="0" w:color="auto"/>
            <w:right w:val="none" w:sz="0" w:space="0" w:color="auto"/>
          </w:divBdr>
        </w:div>
        <w:div w:id="1904487721">
          <w:marLeft w:val="0"/>
          <w:marRight w:val="0"/>
          <w:marTop w:val="0"/>
          <w:marBottom w:val="0"/>
          <w:divBdr>
            <w:top w:val="none" w:sz="0" w:space="0" w:color="auto"/>
            <w:left w:val="none" w:sz="0" w:space="0" w:color="auto"/>
            <w:bottom w:val="none" w:sz="0" w:space="0" w:color="auto"/>
            <w:right w:val="none" w:sz="0" w:space="0" w:color="auto"/>
          </w:divBdr>
        </w:div>
        <w:div w:id="102725876">
          <w:marLeft w:val="0"/>
          <w:marRight w:val="0"/>
          <w:marTop w:val="0"/>
          <w:marBottom w:val="0"/>
          <w:divBdr>
            <w:top w:val="none" w:sz="0" w:space="0" w:color="auto"/>
            <w:left w:val="none" w:sz="0" w:space="0" w:color="auto"/>
            <w:bottom w:val="none" w:sz="0" w:space="0" w:color="auto"/>
            <w:right w:val="none" w:sz="0" w:space="0" w:color="auto"/>
          </w:divBdr>
        </w:div>
        <w:div w:id="1267957520">
          <w:marLeft w:val="0"/>
          <w:marRight w:val="0"/>
          <w:marTop w:val="0"/>
          <w:marBottom w:val="0"/>
          <w:divBdr>
            <w:top w:val="none" w:sz="0" w:space="0" w:color="auto"/>
            <w:left w:val="none" w:sz="0" w:space="0" w:color="auto"/>
            <w:bottom w:val="none" w:sz="0" w:space="0" w:color="auto"/>
            <w:right w:val="none" w:sz="0" w:space="0" w:color="auto"/>
          </w:divBdr>
        </w:div>
        <w:div w:id="905720549">
          <w:marLeft w:val="0"/>
          <w:marRight w:val="0"/>
          <w:marTop w:val="0"/>
          <w:marBottom w:val="0"/>
          <w:divBdr>
            <w:top w:val="none" w:sz="0" w:space="0" w:color="auto"/>
            <w:left w:val="none" w:sz="0" w:space="0" w:color="auto"/>
            <w:bottom w:val="none" w:sz="0" w:space="0" w:color="auto"/>
            <w:right w:val="none" w:sz="0" w:space="0" w:color="auto"/>
          </w:divBdr>
        </w:div>
        <w:div w:id="337854711">
          <w:marLeft w:val="0"/>
          <w:marRight w:val="0"/>
          <w:marTop w:val="0"/>
          <w:marBottom w:val="0"/>
          <w:divBdr>
            <w:top w:val="none" w:sz="0" w:space="0" w:color="auto"/>
            <w:left w:val="none" w:sz="0" w:space="0" w:color="auto"/>
            <w:bottom w:val="none" w:sz="0" w:space="0" w:color="auto"/>
            <w:right w:val="none" w:sz="0" w:space="0" w:color="auto"/>
          </w:divBdr>
        </w:div>
        <w:div w:id="1641883507">
          <w:marLeft w:val="0"/>
          <w:marRight w:val="0"/>
          <w:marTop w:val="0"/>
          <w:marBottom w:val="0"/>
          <w:divBdr>
            <w:top w:val="none" w:sz="0" w:space="0" w:color="auto"/>
            <w:left w:val="none" w:sz="0" w:space="0" w:color="auto"/>
            <w:bottom w:val="none" w:sz="0" w:space="0" w:color="auto"/>
            <w:right w:val="none" w:sz="0" w:space="0" w:color="auto"/>
          </w:divBdr>
        </w:div>
        <w:div w:id="10031468">
          <w:marLeft w:val="0"/>
          <w:marRight w:val="0"/>
          <w:marTop w:val="0"/>
          <w:marBottom w:val="0"/>
          <w:divBdr>
            <w:top w:val="none" w:sz="0" w:space="0" w:color="auto"/>
            <w:left w:val="none" w:sz="0" w:space="0" w:color="auto"/>
            <w:bottom w:val="none" w:sz="0" w:space="0" w:color="auto"/>
            <w:right w:val="none" w:sz="0" w:space="0" w:color="auto"/>
          </w:divBdr>
        </w:div>
        <w:div w:id="1554540931">
          <w:marLeft w:val="0"/>
          <w:marRight w:val="0"/>
          <w:marTop w:val="0"/>
          <w:marBottom w:val="0"/>
          <w:divBdr>
            <w:top w:val="none" w:sz="0" w:space="0" w:color="auto"/>
            <w:left w:val="none" w:sz="0" w:space="0" w:color="auto"/>
            <w:bottom w:val="none" w:sz="0" w:space="0" w:color="auto"/>
            <w:right w:val="none" w:sz="0" w:space="0" w:color="auto"/>
          </w:divBdr>
        </w:div>
        <w:div w:id="2036692497">
          <w:marLeft w:val="0"/>
          <w:marRight w:val="0"/>
          <w:marTop w:val="0"/>
          <w:marBottom w:val="0"/>
          <w:divBdr>
            <w:top w:val="none" w:sz="0" w:space="0" w:color="auto"/>
            <w:left w:val="none" w:sz="0" w:space="0" w:color="auto"/>
            <w:bottom w:val="none" w:sz="0" w:space="0" w:color="auto"/>
            <w:right w:val="none" w:sz="0" w:space="0" w:color="auto"/>
          </w:divBdr>
        </w:div>
        <w:div w:id="284851193">
          <w:marLeft w:val="0"/>
          <w:marRight w:val="0"/>
          <w:marTop w:val="0"/>
          <w:marBottom w:val="0"/>
          <w:divBdr>
            <w:top w:val="none" w:sz="0" w:space="0" w:color="auto"/>
            <w:left w:val="none" w:sz="0" w:space="0" w:color="auto"/>
            <w:bottom w:val="none" w:sz="0" w:space="0" w:color="auto"/>
            <w:right w:val="none" w:sz="0" w:space="0" w:color="auto"/>
          </w:divBdr>
        </w:div>
        <w:div w:id="1325088593">
          <w:marLeft w:val="0"/>
          <w:marRight w:val="0"/>
          <w:marTop w:val="0"/>
          <w:marBottom w:val="0"/>
          <w:divBdr>
            <w:top w:val="none" w:sz="0" w:space="0" w:color="auto"/>
            <w:left w:val="none" w:sz="0" w:space="0" w:color="auto"/>
            <w:bottom w:val="none" w:sz="0" w:space="0" w:color="auto"/>
            <w:right w:val="none" w:sz="0" w:space="0" w:color="auto"/>
          </w:divBdr>
        </w:div>
        <w:div w:id="291715349">
          <w:marLeft w:val="0"/>
          <w:marRight w:val="0"/>
          <w:marTop w:val="0"/>
          <w:marBottom w:val="0"/>
          <w:divBdr>
            <w:top w:val="none" w:sz="0" w:space="0" w:color="auto"/>
            <w:left w:val="none" w:sz="0" w:space="0" w:color="auto"/>
            <w:bottom w:val="none" w:sz="0" w:space="0" w:color="auto"/>
            <w:right w:val="none" w:sz="0" w:space="0" w:color="auto"/>
          </w:divBdr>
        </w:div>
        <w:div w:id="1906604514">
          <w:marLeft w:val="0"/>
          <w:marRight w:val="0"/>
          <w:marTop w:val="0"/>
          <w:marBottom w:val="0"/>
          <w:divBdr>
            <w:top w:val="none" w:sz="0" w:space="0" w:color="auto"/>
            <w:left w:val="none" w:sz="0" w:space="0" w:color="auto"/>
            <w:bottom w:val="none" w:sz="0" w:space="0" w:color="auto"/>
            <w:right w:val="none" w:sz="0" w:space="0" w:color="auto"/>
          </w:divBdr>
        </w:div>
        <w:div w:id="1307322997">
          <w:marLeft w:val="0"/>
          <w:marRight w:val="0"/>
          <w:marTop w:val="0"/>
          <w:marBottom w:val="0"/>
          <w:divBdr>
            <w:top w:val="none" w:sz="0" w:space="0" w:color="auto"/>
            <w:left w:val="none" w:sz="0" w:space="0" w:color="auto"/>
            <w:bottom w:val="none" w:sz="0" w:space="0" w:color="auto"/>
            <w:right w:val="none" w:sz="0" w:space="0" w:color="auto"/>
          </w:divBdr>
        </w:div>
        <w:div w:id="1336570275">
          <w:marLeft w:val="0"/>
          <w:marRight w:val="0"/>
          <w:marTop w:val="0"/>
          <w:marBottom w:val="0"/>
          <w:divBdr>
            <w:top w:val="none" w:sz="0" w:space="0" w:color="auto"/>
            <w:left w:val="none" w:sz="0" w:space="0" w:color="auto"/>
            <w:bottom w:val="none" w:sz="0" w:space="0" w:color="auto"/>
            <w:right w:val="none" w:sz="0" w:space="0" w:color="auto"/>
          </w:divBdr>
        </w:div>
        <w:div w:id="1296908356">
          <w:marLeft w:val="0"/>
          <w:marRight w:val="0"/>
          <w:marTop w:val="0"/>
          <w:marBottom w:val="0"/>
          <w:divBdr>
            <w:top w:val="none" w:sz="0" w:space="0" w:color="auto"/>
            <w:left w:val="none" w:sz="0" w:space="0" w:color="auto"/>
            <w:bottom w:val="none" w:sz="0" w:space="0" w:color="auto"/>
            <w:right w:val="none" w:sz="0" w:space="0" w:color="auto"/>
          </w:divBdr>
        </w:div>
        <w:div w:id="1192109542">
          <w:marLeft w:val="0"/>
          <w:marRight w:val="0"/>
          <w:marTop w:val="0"/>
          <w:marBottom w:val="0"/>
          <w:divBdr>
            <w:top w:val="none" w:sz="0" w:space="0" w:color="auto"/>
            <w:left w:val="none" w:sz="0" w:space="0" w:color="auto"/>
            <w:bottom w:val="none" w:sz="0" w:space="0" w:color="auto"/>
            <w:right w:val="none" w:sz="0" w:space="0" w:color="auto"/>
          </w:divBdr>
        </w:div>
        <w:div w:id="1770737015">
          <w:marLeft w:val="0"/>
          <w:marRight w:val="0"/>
          <w:marTop w:val="0"/>
          <w:marBottom w:val="0"/>
          <w:divBdr>
            <w:top w:val="none" w:sz="0" w:space="0" w:color="auto"/>
            <w:left w:val="none" w:sz="0" w:space="0" w:color="auto"/>
            <w:bottom w:val="none" w:sz="0" w:space="0" w:color="auto"/>
            <w:right w:val="none" w:sz="0" w:space="0" w:color="auto"/>
          </w:divBdr>
        </w:div>
        <w:div w:id="345180098">
          <w:marLeft w:val="0"/>
          <w:marRight w:val="0"/>
          <w:marTop w:val="0"/>
          <w:marBottom w:val="0"/>
          <w:divBdr>
            <w:top w:val="none" w:sz="0" w:space="0" w:color="auto"/>
            <w:left w:val="none" w:sz="0" w:space="0" w:color="auto"/>
            <w:bottom w:val="none" w:sz="0" w:space="0" w:color="auto"/>
            <w:right w:val="none" w:sz="0" w:space="0" w:color="auto"/>
          </w:divBdr>
        </w:div>
        <w:div w:id="826827085">
          <w:marLeft w:val="0"/>
          <w:marRight w:val="0"/>
          <w:marTop w:val="0"/>
          <w:marBottom w:val="0"/>
          <w:divBdr>
            <w:top w:val="none" w:sz="0" w:space="0" w:color="auto"/>
            <w:left w:val="none" w:sz="0" w:space="0" w:color="auto"/>
            <w:bottom w:val="none" w:sz="0" w:space="0" w:color="auto"/>
            <w:right w:val="none" w:sz="0" w:space="0" w:color="auto"/>
          </w:divBdr>
        </w:div>
        <w:div w:id="1944024753">
          <w:marLeft w:val="0"/>
          <w:marRight w:val="0"/>
          <w:marTop w:val="0"/>
          <w:marBottom w:val="0"/>
          <w:divBdr>
            <w:top w:val="none" w:sz="0" w:space="0" w:color="auto"/>
            <w:left w:val="none" w:sz="0" w:space="0" w:color="auto"/>
            <w:bottom w:val="none" w:sz="0" w:space="0" w:color="auto"/>
            <w:right w:val="none" w:sz="0" w:space="0" w:color="auto"/>
          </w:divBdr>
        </w:div>
        <w:div w:id="418530115">
          <w:marLeft w:val="0"/>
          <w:marRight w:val="0"/>
          <w:marTop w:val="0"/>
          <w:marBottom w:val="0"/>
          <w:divBdr>
            <w:top w:val="none" w:sz="0" w:space="0" w:color="auto"/>
            <w:left w:val="none" w:sz="0" w:space="0" w:color="auto"/>
            <w:bottom w:val="none" w:sz="0" w:space="0" w:color="auto"/>
            <w:right w:val="none" w:sz="0" w:space="0" w:color="auto"/>
          </w:divBdr>
        </w:div>
        <w:div w:id="646478231">
          <w:marLeft w:val="0"/>
          <w:marRight w:val="0"/>
          <w:marTop w:val="0"/>
          <w:marBottom w:val="0"/>
          <w:divBdr>
            <w:top w:val="none" w:sz="0" w:space="0" w:color="auto"/>
            <w:left w:val="none" w:sz="0" w:space="0" w:color="auto"/>
            <w:bottom w:val="none" w:sz="0" w:space="0" w:color="auto"/>
            <w:right w:val="none" w:sz="0" w:space="0" w:color="auto"/>
          </w:divBdr>
        </w:div>
        <w:div w:id="812329453">
          <w:marLeft w:val="0"/>
          <w:marRight w:val="0"/>
          <w:marTop w:val="0"/>
          <w:marBottom w:val="0"/>
          <w:divBdr>
            <w:top w:val="none" w:sz="0" w:space="0" w:color="auto"/>
            <w:left w:val="none" w:sz="0" w:space="0" w:color="auto"/>
            <w:bottom w:val="none" w:sz="0" w:space="0" w:color="auto"/>
            <w:right w:val="none" w:sz="0" w:space="0" w:color="auto"/>
          </w:divBdr>
        </w:div>
        <w:div w:id="1019817363">
          <w:marLeft w:val="0"/>
          <w:marRight w:val="0"/>
          <w:marTop w:val="0"/>
          <w:marBottom w:val="0"/>
          <w:divBdr>
            <w:top w:val="none" w:sz="0" w:space="0" w:color="auto"/>
            <w:left w:val="none" w:sz="0" w:space="0" w:color="auto"/>
            <w:bottom w:val="none" w:sz="0" w:space="0" w:color="auto"/>
            <w:right w:val="none" w:sz="0" w:space="0" w:color="auto"/>
          </w:divBdr>
        </w:div>
        <w:div w:id="130632819">
          <w:marLeft w:val="0"/>
          <w:marRight w:val="0"/>
          <w:marTop w:val="0"/>
          <w:marBottom w:val="0"/>
          <w:divBdr>
            <w:top w:val="none" w:sz="0" w:space="0" w:color="auto"/>
            <w:left w:val="none" w:sz="0" w:space="0" w:color="auto"/>
            <w:bottom w:val="none" w:sz="0" w:space="0" w:color="auto"/>
            <w:right w:val="none" w:sz="0" w:space="0" w:color="auto"/>
          </w:divBdr>
        </w:div>
        <w:div w:id="141771532">
          <w:marLeft w:val="0"/>
          <w:marRight w:val="0"/>
          <w:marTop w:val="0"/>
          <w:marBottom w:val="0"/>
          <w:divBdr>
            <w:top w:val="none" w:sz="0" w:space="0" w:color="auto"/>
            <w:left w:val="none" w:sz="0" w:space="0" w:color="auto"/>
            <w:bottom w:val="none" w:sz="0" w:space="0" w:color="auto"/>
            <w:right w:val="none" w:sz="0" w:space="0" w:color="auto"/>
          </w:divBdr>
        </w:div>
        <w:div w:id="1072121344">
          <w:marLeft w:val="0"/>
          <w:marRight w:val="0"/>
          <w:marTop w:val="0"/>
          <w:marBottom w:val="0"/>
          <w:divBdr>
            <w:top w:val="none" w:sz="0" w:space="0" w:color="auto"/>
            <w:left w:val="none" w:sz="0" w:space="0" w:color="auto"/>
            <w:bottom w:val="none" w:sz="0" w:space="0" w:color="auto"/>
            <w:right w:val="none" w:sz="0" w:space="0" w:color="auto"/>
          </w:divBdr>
        </w:div>
        <w:div w:id="242960229">
          <w:marLeft w:val="0"/>
          <w:marRight w:val="0"/>
          <w:marTop w:val="0"/>
          <w:marBottom w:val="0"/>
          <w:divBdr>
            <w:top w:val="none" w:sz="0" w:space="0" w:color="auto"/>
            <w:left w:val="none" w:sz="0" w:space="0" w:color="auto"/>
            <w:bottom w:val="none" w:sz="0" w:space="0" w:color="auto"/>
            <w:right w:val="none" w:sz="0" w:space="0" w:color="auto"/>
          </w:divBdr>
        </w:div>
        <w:div w:id="272172028">
          <w:marLeft w:val="0"/>
          <w:marRight w:val="0"/>
          <w:marTop w:val="0"/>
          <w:marBottom w:val="0"/>
          <w:divBdr>
            <w:top w:val="none" w:sz="0" w:space="0" w:color="auto"/>
            <w:left w:val="none" w:sz="0" w:space="0" w:color="auto"/>
            <w:bottom w:val="none" w:sz="0" w:space="0" w:color="auto"/>
            <w:right w:val="none" w:sz="0" w:space="0" w:color="auto"/>
          </w:divBdr>
        </w:div>
        <w:div w:id="1237859832">
          <w:marLeft w:val="0"/>
          <w:marRight w:val="0"/>
          <w:marTop w:val="0"/>
          <w:marBottom w:val="0"/>
          <w:divBdr>
            <w:top w:val="none" w:sz="0" w:space="0" w:color="auto"/>
            <w:left w:val="none" w:sz="0" w:space="0" w:color="auto"/>
            <w:bottom w:val="none" w:sz="0" w:space="0" w:color="auto"/>
            <w:right w:val="none" w:sz="0" w:space="0" w:color="auto"/>
          </w:divBdr>
        </w:div>
        <w:div w:id="2022584304">
          <w:marLeft w:val="0"/>
          <w:marRight w:val="0"/>
          <w:marTop w:val="0"/>
          <w:marBottom w:val="0"/>
          <w:divBdr>
            <w:top w:val="none" w:sz="0" w:space="0" w:color="auto"/>
            <w:left w:val="none" w:sz="0" w:space="0" w:color="auto"/>
            <w:bottom w:val="none" w:sz="0" w:space="0" w:color="auto"/>
            <w:right w:val="none" w:sz="0" w:space="0" w:color="auto"/>
          </w:divBdr>
        </w:div>
        <w:div w:id="330134884">
          <w:marLeft w:val="0"/>
          <w:marRight w:val="0"/>
          <w:marTop w:val="0"/>
          <w:marBottom w:val="0"/>
          <w:divBdr>
            <w:top w:val="none" w:sz="0" w:space="0" w:color="auto"/>
            <w:left w:val="none" w:sz="0" w:space="0" w:color="auto"/>
            <w:bottom w:val="none" w:sz="0" w:space="0" w:color="auto"/>
            <w:right w:val="none" w:sz="0" w:space="0" w:color="auto"/>
          </w:divBdr>
        </w:div>
        <w:div w:id="463890439">
          <w:marLeft w:val="0"/>
          <w:marRight w:val="0"/>
          <w:marTop w:val="0"/>
          <w:marBottom w:val="0"/>
          <w:divBdr>
            <w:top w:val="none" w:sz="0" w:space="0" w:color="auto"/>
            <w:left w:val="none" w:sz="0" w:space="0" w:color="auto"/>
            <w:bottom w:val="none" w:sz="0" w:space="0" w:color="auto"/>
            <w:right w:val="none" w:sz="0" w:space="0" w:color="auto"/>
          </w:divBdr>
        </w:div>
      </w:divsChild>
    </w:div>
    <w:div w:id="1856725570">
      <w:bodyDiv w:val="1"/>
      <w:marLeft w:val="0"/>
      <w:marRight w:val="0"/>
      <w:marTop w:val="0"/>
      <w:marBottom w:val="0"/>
      <w:divBdr>
        <w:top w:val="none" w:sz="0" w:space="0" w:color="auto"/>
        <w:left w:val="none" w:sz="0" w:space="0" w:color="auto"/>
        <w:bottom w:val="none" w:sz="0" w:space="0" w:color="auto"/>
        <w:right w:val="none" w:sz="0" w:space="0" w:color="auto"/>
      </w:divBdr>
      <w:divsChild>
        <w:div w:id="1730809267">
          <w:marLeft w:val="0"/>
          <w:marRight w:val="0"/>
          <w:marTop w:val="0"/>
          <w:marBottom w:val="0"/>
          <w:divBdr>
            <w:top w:val="none" w:sz="0" w:space="0" w:color="auto"/>
            <w:left w:val="none" w:sz="0" w:space="0" w:color="auto"/>
            <w:bottom w:val="none" w:sz="0" w:space="0" w:color="auto"/>
            <w:right w:val="none" w:sz="0" w:space="0" w:color="auto"/>
          </w:divBdr>
        </w:div>
        <w:div w:id="247010136">
          <w:marLeft w:val="0"/>
          <w:marRight w:val="0"/>
          <w:marTop w:val="0"/>
          <w:marBottom w:val="0"/>
          <w:divBdr>
            <w:top w:val="none" w:sz="0" w:space="0" w:color="auto"/>
            <w:left w:val="none" w:sz="0" w:space="0" w:color="auto"/>
            <w:bottom w:val="none" w:sz="0" w:space="0" w:color="auto"/>
            <w:right w:val="none" w:sz="0" w:space="0" w:color="auto"/>
          </w:divBdr>
        </w:div>
        <w:div w:id="337317611">
          <w:marLeft w:val="0"/>
          <w:marRight w:val="0"/>
          <w:marTop w:val="0"/>
          <w:marBottom w:val="0"/>
          <w:divBdr>
            <w:top w:val="none" w:sz="0" w:space="0" w:color="auto"/>
            <w:left w:val="none" w:sz="0" w:space="0" w:color="auto"/>
            <w:bottom w:val="none" w:sz="0" w:space="0" w:color="auto"/>
            <w:right w:val="none" w:sz="0" w:space="0" w:color="auto"/>
          </w:divBdr>
        </w:div>
        <w:div w:id="1293514440">
          <w:marLeft w:val="0"/>
          <w:marRight w:val="0"/>
          <w:marTop w:val="0"/>
          <w:marBottom w:val="0"/>
          <w:divBdr>
            <w:top w:val="none" w:sz="0" w:space="0" w:color="auto"/>
            <w:left w:val="none" w:sz="0" w:space="0" w:color="auto"/>
            <w:bottom w:val="none" w:sz="0" w:space="0" w:color="auto"/>
            <w:right w:val="none" w:sz="0" w:space="0" w:color="auto"/>
          </w:divBdr>
        </w:div>
        <w:div w:id="224338240">
          <w:marLeft w:val="0"/>
          <w:marRight w:val="0"/>
          <w:marTop w:val="0"/>
          <w:marBottom w:val="0"/>
          <w:divBdr>
            <w:top w:val="none" w:sz="0" w:space="0" w:color="auto"/>
            <w:left w:val="none" w:sz="0" w:space="0" w:color="auto"/>
            <w:bottom w:val="none" w:sz="0" w:space="0" w:color="auto"/>
            <w:right w:val="none" w:sz="0" w:space="0" w:color="auto"/>
          </w:divBdr>
        </w:div>
        <w:div w:id="464590941">
          <w:marLeft w:val="0"/>
          <w:marRight w:val="0"/>
          <w:marTop w:val="0"/>
          <w:marBottom w:val="0"/>
          <w:divBdr>
            <w:top w:val="none" w:sz="0" w:space="0" w:color="auto"/>
            <w:left w:val="none" w:sz="0" w:space="0" w:color="auto"/>
            <w:bottom w:val="none" w:sz="0" w:space="0" w:color="auto"/>
            <w:right w:val="none" w:sz="0" w:space="0" w:color="auto"/>
          </w:divBdr>
        </w:div>
        <w:div w:id="1078942770">
          <w:marLeft w:val="0"/>
          <w:marRight w:val="0"/>
          <w:marTop w:val="0"/>
          <w:marBottom w:val="0"/>
          <w:divBdr>
            <w:top w:val="none" w:sz="0" w:space="0" w:color="auto"/>
            <w:left w:val="none" w:sz="0" w:space="0" w:color="auto"/>
            <w:bottom w:val="none" w:sz="0" w:space="0" w:color="auto"/>
            <w:right w:val="none" w:sz="0" w:space="0" w:color="auto"/>
          </w:divBdr>
        </w:div>
        <w:div w:id="2104378619">
          <w:marLeft w:val="0"/>
          <w:marRight w:val="0"/>
          <w:marTop w:val="0"/>
          <w:marBottom w:val="0"/>
          <w:divBdr>
            <w:top w:val="none" w:sz="0" w:space="0" w:color="auto"/>
            <w:left w:val="none" w:sz="0" w:space="0" w:color="auto"/>
            <w:bottom w:val="none" w:sz="0" w:space="0" w:color="auto"/>
            <w:right w:val="none" w:sz="0" w:space="0" w:color="auto"/>
          </w:divBdr>
        </w:div>
        <w:div w:id="1522089712">
          <w:marLeft w:val="0"/>
          <w:marRight w:val="0"/>
          <w:marTop w:val="0"/>
          <w:marBottom w:val="0"/>
          <w:divBdr>
            <w:top w:val="none" w:sz="0" w:space="0" w:color="auto"/>
            <w:left w:val="none" w:sz="0" w:space="0" w:color="auto"/>
            <w:bottom w:val="none" w:sz="0" w:space="0" w:color="auto"/>
            <w:right w:val="none" w:sz="0" w:space="0" w:color="auto"/>
          </w:divBdr>
        </w:div>
        <w:div w:id="696083091">
          <w:marLeft w:val="0"/>
          <w:marRight w:val="0"/>
          <w:marTop w:val="0"/>
          <w:marBottom w:val="0"/>
          <w:divBdr>
            <w:top w:val="none" w:sz="0" w:space="0" w:color="auto"/>
            <w:left w:val="none" w:sz="0" w:space="0" w:color="auto"/>
            <w:bottom w:val="none" w:sz="0" w:space="0" w:color="auto"/>
            <w:right w:val="none" w:sz="0" w:space="0" w:color="auto"/>
          </w:divBdr>
        </w:div>
        <w:div w:id="1244485472">
          <w:marLeft w:val="0"/>
          <w:marRight w:val="0"/>
          <w:marTop w:val="0"/>
          <w:marBottom w:val="0"/>
          <w:divBdr>
            <w:top w:val="none" w:sz="0" w:space="0" w:color="auto"/>
            <w:left w:val="none" w:sz="0" w:space="0" w:color="auto"/>
            <w:bottom w:val="none" w:sz="0" w:space="0" w:color="auto"/>
            <w:right w:val="none" w:sz="0" w:space="0" w:color="auto"/>
          </w:divBdr>
        </w:div>
        <w:div w:id="535699279">
          <w:marLeft w:val="0"/>
          <w:marRight w:val="0"/>
          <w:marTop w:val="0"/>
          <w:marBottom w:val="0"/>
          <w:divBdr>
            <w:top w:val="none" w:sz="0" w:space="0" w:color="auto"/>
            <w:left w:val="none" w:sz="0" w:space="0" w:color="auto"/>
            <w:bottom w:val="none" w:sz="0" w:space="0" w:color="auto"/>
            <w:right w:val="none" w:sz="0" w:space="0" w:color="auto"/>
          </w:divBdr>
        </w:div>
        <w:div w:id="806238430">
          <w:marLeft w:val="0"/>
          <w:marRight w:val="0"/>
          <w:marTop w:val="0"/>
          <w:marBottom w:val="0"/>
          <w:divBdr>
            <w:top w:val="none" w:sz="0" w:space="0" w:color="auto"/>
            <w:left w:val="none" w:sz="0" w:space="0" w:color="auto"/>
            <w:bottom w:val="none" w:sz="0" w:space="0" w:color="auto"/>
            <w:right w:val="none" w:sz="0" w:space="0" w:color="auto"/>
          </w:divBdr>
        </w:div>
        <w:div w:id="983702070">
          <w:marLeft w:val="0"/>
          <w:marRight w:val="0"/>
          <w:marTop w:val="0"/>
          <w:marBottom w:val="0"/>
          <w:divBdr>
            <w:top w:val="none" w:sz="0" w:space="0" w:color="auto"/>
            <w:left w:val="none" w:sz="0" w:space="0" w:color="auto"/>
            <w:bottom w:val="none" w:sz="0" w:space="0" w:color="auto"/>
            <w:right w:val="none" w:sz="0" w:space="0" w:color="auto"/>
          </w:divBdr>
        </w:div>
        <w:div w:id="722558406">
          <w:marLeft w:val="0"/>
          <w:marRight w:val="0"/>
          <w:marTop w:val="0"/>
          <w:marBottom w:val="0"/>
          <w:divBdr>
            <w:top w:val="none" w:sz="0" w:space="0" w:color="auto"/>
            <w:left w:val="none" w:sz="0" w:space="0" w:color="auto"/>
            <w:bottom w:val="none" w:sz="0" w:space="0" w:color="auto"/>
            <w:right w:val="none" w:sz="0" w:space="0" w:color="auto"/>
          </w:divBdr>
        </w:div>
        <w:div w:id="669067386">
          <w:marLeft w:val="0"/>
          <w:marRight w:val="0"/>
          <w:marTop w:val="0"/>
          <w:marBottom w:val="0"/>
          <w:divBdr>
            <w:top w:val="none" w:sz="0" w:space="0" w:color="auto"/>
            <w:left w:val="none" w:sz="0" w:space="0" w:color="auto"/>
            <w:bottom w:val="none" w:sz="0" w:space="0" w:color="auto"/>
            <w:right w:val="none" w:sz="0" w:space="0" w:color="auto"/>
          </w:divBdr>
        </w:div>
        <w:div w:id="1835414908">
          <w:marLeft w:val="0"/>
          <w:marRight w:val="0"/>
          <w:marTop w:val="0"/>
          <w:marBottom w:val="0"/>
          <w:divBdr>
            <w:top w:val="none" w:sz="0" w:space="0" w:color="auto"/>
            <w:left w:val="none" w:sz="0" w:space="0" w:color="auto"/>
            <w:bottom w:val="none" w:sz="0" w:space="0" w:color="auto"/>
            <w:right w:val="none" w:sz="0" w:space="0" w:color="auto"/>
          </w:divBdr>
        </w:div>
        <w:div w:id="1919752568">
          <w:marLeft w:val="0"/>
          <w:marRight w:val="0"/>
          <w:marTop w:val="0"/>
          <w:marBottom w:val="0"/>
          <w:divBdr>
            <w:top w:val="none" w:sz="0" w:space="0" w:color="auto"/>
            <w:left w:val="none" w:sz="0" w:space="0" w:color="auto"/>
            <w:bottom w:val="none" w:sz="0" w:space="0" w:color="auto"/>
            <w:right w:val="none" w:sz="0" w:space="0" w:color="auto"/>
          </w:divBdr>
        </w:div>
        <w:div w:id="377121370">
          <w:marLeft w:val="0"/>
          <w:marRight w:val="0"/>
          <w:marTop w:val="0"/>
          <w:marBottom w:val="0"/>
          <w:divBdr>
            <w:top w:val="none" w:sz="0" w:space="0" w:color="auto"/>
            <w:left w:val="none" w:sz="0" w:space="0" w:color="auto"/>
            <w:bottom w:val="none" w:sz="0" w:space="0" w:color="auto"/>
            <w:right w:val="none" w:sz="0" w:space="0" w:color="auto"/>
          </w:divBdr>
        </w:div>
        <w:div w:id="674841045">
          <w:marLeft w:val="0"/>
          <w:marRight w:val="0"/>
          <w:marTop w:val="0"/>
          <w:marBottom w:val="0"/>
          <w:divBdr>
            <w:top w:val="none" w:sz="0" w:space="0" w:color="auto"/>
            <w:left w:val="none" w:sz="0" w:space="0" w:color="auto"/>
            <w:bottom w:val="none" w:sz="0" w:space="0" w:color="auto"/>
            <w:right w:val="none" w:sz="0" w:space="0" w:color="auto"/>
          </w:divBdr>
        </w:div>
        <w:div w:id="543568755">
          <w:marLeft w:val="0"/>
          <w:marRight w:val="0"/>
          <w:marTop w:val="0"/>
          <w:marBottom w:val="0"/>
          <w:divBdr>
            <w:top w:val="none" w:sz="0" w:space="0" w:color="auto"/>
            <w:left w:val="none" w:sz="0" w:space="0" w:color="auto"/>
            <w:bottom w:val="none" w:sz="0" w:space="0" w:color="auto"/>
            <w:right w:val="none" w:sz="0" w:space="0" w:color="auto"/>
          </w:divBdr>
        </w:div>
        <w:div w:id="1802722958">
          <w:marLeft w:val="0"/>
          <w:marRight w:val="0"/>
          <w:marTop w:val="0"/>
          <w:marBottom w:val="0"/>
          <w:divBdr>
            <w:top w:val="none" w:sz="0" w:space="0" w:color="auto"/>
            <w:left w:val="none" w:sz="0" w:space="0" w:color="auto"/>
            <w:bottom w:val="none" w:sz="0" w:space="0" w:color="auto"/>
            <w:right w:val="none" w:sz="0" w:space="0" w:color="auto"/>
          </w:divBdr>
        </w:div>
        <w:div w:id="456947740">
          <w:marLeft w:val="0"/>
          <w:marRight w:val="0"/>
          <w:marTop w:val="0"/>
          <w:marBottom w:val="0"/>
          <w:divBdr>
            <w:top w:val="none" w:sz="0" w:space="0" w:color="auto"/>
            <w:left w:val="none" w:sz="0" w:space="0" w:color="auto"/>
            <w:bottom w:val="none" w:sz="0" w:space="0" w:color="auto"/>
            <w:right w:val="none" w:sz="0" w:space="0" w:color="auto"/>
          </w:divBdr>
        </w:div>
        <w:div w:id="1966884822">
          <w:marLeft w:val="0"/>
          <w:marRight w:val="0"/>
          <w:marTop w:val="0"/>
          <w:marBottom w:val="0"/>
          <w:divBdr>
            <w:top w:val="none" w:sz="0" w:space="0" w:color="auto"/>
            <w:left w:val="none" w:sz="0" w:space="0" w:color="auto"/>
            <w:bottom w:val="none" w:sz="0" w:space="0" w:color="auto"/>
            <w:right w:val="none" w:sz="0" w:space="0" w:color="auto"/>
          </w:divBdr>
        </w:div>
        <w:div w:id="144980875">
          <w:marLeft w:val="0"/>
          <w:marRight w:val="0"/>
          <w:marTop w:val="0"/>
          <w:marBottom w:val="0"/>
          <w:divBdr>
            <w:top w:val="none" w:sz="0" w:space="0" w:color="auto"/>
            <w:left w:val="none" w:sz="0" w:space="0" w:color="auto"/>
            <w:bottom w:val="none" w:sz="0" w:space="0" w:color="auto"/>
            <w:right w:val="none" w:sz="0" w:space="0" w:color="auto"/>
          </w:divBdr>
        </w:div>
        <w:div w:id="1254319302">
          <w:marLeft w:val="0"/>
          <w:marRight w:val="0"/>
          <w:marTop w:val="0"/>
          <w:marBottom w:val="0"/>
          <w:divBdr>
            <w:top w:val="none" w:sz="0" w:space="0" w:color="auto"/>
            <w:left w:val="none" w:sz="0" w:space="0" w:color="auto"/>
            <w:bottom w:val="none" w:sz="0" w:space="0" w:color="auto"/>
            <w:right w:val="none" w:sz="0" w:space="0" w:color="auto"/>
          </w:divBdr>
        </w:div>
        <w:div w:id="561914385">
          <w:marLeft w:val="0"/>
          <w:marRight w:val="0"/>
          <w:marTop w:val="0"/>
          <w:marBottom w:val="0"/>
          <w:divBdr>
            <w:top w:val="none" w:sz="0" w:space="0" w:color="auto"/>
            <w:left w:val="none" w:sz="0" w:space="0" w:color="auto"/>
            <w:bottom w:val="none" w:sz="0" w:space="0" w:color="auto"/>
            <w:right w:val="none" w:sz="0" w:space="0" w:color="auto"/>
          </w:divBdr>
        </w:div>
        <w:div w:id="2050956093">
          <w:marLeft w:val="0"/>
          <w:marRight w:val="0"/>
          <w:marTop w:val="0"/>
          <w:marBottom w:val="0"/>
          <w:divBdr>
            <w:top w:val="none" w:sz="0" w:space="0" w:color="auto"/>
            <w:left w:val="none" w:sz="0" w:space="0" w:color="auto"/>
            <w:bottom w:val="none" w:sz="0" w:space="0" w:color="auto"/>
            <w:right w:val="none" w:sz="0" w:space="0" w:color="auto"/>
          </w:divBdr>
        </w:div>
        <w:div w:id="372582990">
          <w:marLeft w:val="0"/>
          <w:marRight w:val="0"/>
          <w:marTop w:val="0"/>
          <w:marBottom w:val="0"/>
          <w:divBdr>
            <w:top w:val="none" w:sz="0" w:space="0" w:color="auto"/>
            <w:left w:val="none" w:sz="0" w:space="0" w:color="auto"/>
            <w:bottom w:val="none" w:sz="0" w:space="0" w:color="auto"/>
            <w:right w:val="none" w:sz="0" w:space="0" w:color="auto"/>
          </w:divBdr>
        </w:div>
        <w:div w:id="2089376420">
          <w:marLeft w:val="0"/>
          <w:marRight w:val="0"/>
          <w:marTop w:val="0"/>
          <w:marBottom w:val="0"/>
          <w:divBdr>
            <w:top w:val="none" w:sz="0" w:space="0" w:color="auto"/>
            <w:left w:val="none" w:sz="0" w:space="0" w:color="auto"/>
            <w:bottom w:val="none" w:sz="0" w:space="0" w:color="auto"/>
            <w:right w:val="none" w:sz="0" w:space="0" w:color="auto"/>
          </w:divBdr>
        </w:div>
        <w:div w:id="1515000512">
          <w:marLeft w:val="0"/>
          <w:marRight w:val="0"/>
          <w:marTop w:val="0"/>
          <w:marBottom w:val="0"/>
          <w:divBdr>
            <w:top w:val="none" w:sz="0" w:space="0" w:color="auto"/>
            <w:left w:val="none" w:sz="0" w:space="0" w:color="auto"/>
            <w:bottom w:val="none" w:sz="0" w:space="0" w:color="auto"/>
            <w:right w:val="none" w:sz="0" w:space="0" w:color="auto"/>
          </w:divBdr>
        </w:div>
        <w:div w:id="1816296546">
          <w:marLeft w:val="0"/>
          <w:marRight w:val="0"/>
          <w:marTop w:val="0"/>
          <w:marBottom w:val="0"/>
          <w:divBdr>
            <w:top w:val="none" w:sz="0" w:space="0" w:color="auto"/>
            <w:left w:val="none" w:sz="0" w:space="0" w:color="auto"/>
            <w:bottom w:val="none" w:sz="0" w:space="0" w:color="auto"/>
            <w:right w:val="none" w:sz="0" w:space="0" w:color="auto"/>
          </w:divBdr>
        </w:div>
      </w:divsChild>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105111">
      <w:bodyDiv w:val="1"/>
      <w:marLeft w:val="0"/>
      <w:marRight w:val="0"/>
      <w:marTop w:val="0"/>
      <w:marBottom w:val="0"/>
      <w:divBdr>
        <w:top w:val="none" w:sz="0" w:space="0" w:color="auto"/>
        <w:left w:val="none" w:sz="0" w:space="0" w:color="auto"/>
        <w:bottom w:val="none" w:sz="0" w:space="0" w:color="auto"/>
        <w:right w:val="none" w:sz="0" w:space="0" w:color="auto"/>
      </w:divBdr>
      <w:divsChild>
        <w:div w:id="1285424014">
          <w:marLeft w:val="0"/>
          <w:marRight w:val="0"/>
          <w:marTop w:val="0"/>
          <w:marBottom w:val="0"/>
          <w:divBdr>
            <w:top w:val="none" w:sz="0" w:space="0" w:color="auto"/>
            <w:left w:val="none" w:sz="0" w:space="0" w:color="auto"/>
            <w:bottom w:val="none" w:sz="0" w:space="0" w:color="auto"/>
            <w:right w:val="none" w:sz="0" w:space="0" w:color="auto"/>
          </w:divBdr>
          <w:divsChild>
            <w:div w:id="650450811">
              <w:marLeft w:val="0"/>
              <w:marRight w:val="0"/>
              <w:marTop w:val="0"/>
              <w:marBottom w:val="0"/>
              <w:divBdr>
                <w:top w:val="none" w:sz="0" w:space="0" w:color="auto"/>
                <w:left w:val="none" w:sz="0" w:space="0" w:color="auto"/>
                <w:bottom w:val="none" w:sz="0" w:space="0" w:color="auto"/>
                <w:right w:val="none" w:sz="0" w:space="0" w:color="auto"/>
              </w:divBdr>
            </w:div>
          </w:divsChild>
        </w:div>
        <w:div w:id="1165242135">
          <w:marLeft w:val="0"/>
          <w:marRight w:val="0"/>
          <w:marTop w:val="0"/>
          <w:marBottom w:val="0"/>
          <w:divBdr>
            <w:top w:val="none" w:sz="0" w:space="0" w:color="auto"/>
            <w:left w:val="none" w:sz="0" w:space="0" w:color="auto"/>
            <w:bottom w:val="none" w:sz="0" w:space="0" w:color="auto"/>
            <w:right w:val="none" w:sz="0" w:space="0" w:color="auto"/>
          </w:divBdr>
          <w:divsChild>
            <w:div w:id="1292177067">
              <w:marLeft w:val="0"/>
              <w:marRight w:val="0"/>
              <w:marTop w:val="0"/>
              <w:marBottom w:val="0"/>
              <w:divBdr>
                <w:top w:val="none" w:sz="0" w:space="0" w:color="auto"/>
                <w:left w:val="none" w:sz="0" w:space="0" w:color="auto"/>
                <w:bottom w:val="none" w:sz="0" w:space="0" w:color="auto"/>
                <w:right w:val="none" w:sz="0" w:space="0" w:color="auto"/>
              </w:divBdr>
              <w:divsChild>
                <w:div w:id="981545873">
                  <w:marLeft w:val="0"/>
                  <w:marRight w:val="0"/>
                  <w:marTop w:val="0"/>
                  <w:marBottom w:val="0"/>
                  <w:divBdr>
                    <w:top w:val="none" w:sz="0" w:space="0" w:color="auto"/>
                    <w:left w:val="none" w:sz="0" w:space="0" w:color="auto"/>
                    <w:bottom w:val="none" w:sz="0" w:space="0" w:color="auto"/>
                    <w:right w:val="none" w:sz="0" w:space="0" w:color="auto"/>
                  </w:divBdr>
                  <w:divsChild>
                    <w:div w:id="15523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4653">
          <w:marLeft w:val="0"/>
          <w:marRight w:val="0"/>
          <w:marTop w:val="0"/>
          <w:marBottom w:val="0"/>
          <w:divBdr>
            <w:top w:val="none" w:sz="0" w:space="0" w:color="auto"/>
            <w:left w:val="none" w:sz="0" w:space="0" w:color="auto"/>
            <w:bottom w:val="none" w:sz="0" w:space="0" w:color="auto"/>
            <w:right w:val="none" w:sz="0" w:space="0" w:color="auto"/>
          </w:divBdr>
        </w:div>
        <w:div w:id="1364359836">
          <w:marLeft w:val="0"/>
          <w:marRight w:val="0"/>
          <w:marTop w:val="0"/>
          <w:marBottom w:val="0"/>
          <w:divBdr>
            <w:top w:val="none" w:sz="0" w:space="0" w:color="auto"/>
            <w:left w:val="none" w:sz="0" w:space="0" w:color="auto"/>
            <w:bottom w:val="none" w:sz="0" w:space="0" w:color="auto"/>
            <w:right w:val="none" w:sz="0" w:space="0" w:color="auto"/>
          </w:divBdr>
          <w:divsChild>
            <w:div w:id="300967165">
              <w:marLeft w:val="0"/>
              <w:marRight w:val="0"/>
              <w:marTop w:val="0"/>
              <w:marBottom w:val="0"/>
              <w:divBdr>
                <w:top w:val="none" w:sz="0" w:space="0" w:color="auto"/>
                <w:left w:val="none" w:sz="0" w:space="0" w:color="auto"/>
                <w:bottom w:val="none" w:sz="0" w:space="0" w:color="auto"/>
                <w:right w:val="none" w:sz="0" w:space="0" w:color="auto"/>
              </w:divBdr>
              <w:divsChild>
                <w:div w:id="1249772384">
                  <w:marLeft w:val="0"/>
                  <w:marRight w:val="0"/>
                  <w:marTop w:val="0"/>
                  <w:marBottom w:val="0"/>
                  <w:divBdr>
                    <w:top w:val="none" w:sz="0" w:space="0" w:color="auto"/>
                    <w:left w:val="none" w:sz="0" w:space="0" w:color="auto"/>
                    <w:bottom w:val="none" w:sz="0" w:space="0" w:color="auto"/>
                    <w:right w:val="none" w:sz="0" w:space="0" w:color="auto"/>
                  </w:divBdr>
                  <w:divsChild>
                    <w:div w:id="180818877">
                      <w:marLeft w:val="0"/>
                      <w:marRight w:val="0"/>
                      <w:marTop w:val="0"/>
                      <w:marBottom w:val="0"/>
                      <w:divBdr>
                        <w:top w:val="none" w:sz="0" w:space="0" w:color="auto"/>
                        <w:left w:val="none" w:sz="0" w:space="0" w:color="auto"/>
                        <w:bottom w:val="none" w:sz="0" w:space="0" w:color="auto"/>
                        <w:right w:val="none" w:sz="0" w:space="0" w:color="auto"/>
                      </w:divBdr>
                      <w:divsChild>
                        <w:div w:id="144393404">
                          <w:marLeft w:val="0"/>
                          <w:marRight w:val="0"/>
                          <w:marTop w:val="0"/>
                          <w:marBottom w:val="0"/>
                          <w:divBdr>
                            <w:top w:val="none" w:sz="0" w:space="0" w:color="auto"/>
                            <w:left w:val="none" w:sz="0" w:space="0" w:color="auto"/>
                            <w:bottom w:val="none" w:sz="0" w:space="0" w:color="auto"/>
                            <w:right w:val="none" w:sz="0" w:space="0" w:color="auto"/>
                          </w:divBdr>
                          <w:divsChild>
                            <w:div w:id="821704311">
                              <w:marLeft w:val="0"/>
                              <w:marRight w:val="0"/>
                              <w:marTop w:val="0"/>
                              <w:marBottom w:val="0"/>
                              <w:divBdr>
                                <w:top w:val="none" w:sz="0" w:space="0" w:color="auto"/>
                                <w:left w:val="none" w:sz="0" w:space="0" w:color="auto"/>
                                <w:bottom w:val="none" w:sz="0" w:space="0" w:color="auto"/>
                                <w:right w:val="none" w:sz="0" w:space="0" w:color="auto"/>
                              </w:divBdr>
                              <w:divsChild>
                                <w:div w:id="7312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8536">
          <w:marLeft w:val="0"/>
          <w:marRight w:val="0"/>
          <w:marTop w:val="0"/>
          <w:marBottom w:val="0"/>
          <w:divBdr>
            <w:top w:val="none" w:sz="0" w:space="0" w:color="auto"/>
            <w:left w:val="none" w:sz="0" w:space="0" w:color="auto"/>
            <w:bottom w:val="none" w:sz="0" w:space="0" w:color="auto"/>
            <w:right w:val="none" w:sz="0" w:space="0" w:color="auto"/>
          </w:divBdr>
          <w:divsChild>
            <w:div w:id="662201526">
              <w:marLeft w:val="0"/>
              <w:marRight w:val="0"/>
              <w:marTop w:val="0"/>
              <w:marBottom w:val="0"/>
              <w:divBdr>
                <w:top w:val="none" w:sz="0" w:space="0" w:color="auto"/>
                <w:left w:val="none" w:sz="0" w:space="0" w:color="auto"/>
                <w:bottom w:val="none" w:sz="0" w:space="0" w:color="auto"/>
                <w:right w:val="none" w:sz="0" w:space="0" w:color="auto"/>
              </w:divBdr>
            </w:div>
          </w:divsChild>
        </w:div>
        <w:div w:id="646396026">
          <w:marLeft w:val="0"/>
          <w:marRight w:val="0"/>
          <w:marTop w:val="0"/>
          <w:marBottom w:val="0"/>
          <w:divBdr>
            <w:top w:val="none" w:sz="0" w:space="0" w:color="auto"/>
            <w:left w:val="none" w:sz="0" w:space="0" w:color="auto"/>
            <w:bottom w:val="none" w:sz="0" w:space="0" w:color="auto"/>
            <w:right w:val="none" w:sz="0" w:space="0" w:color="auto"/>
          </w:divBdr>
          <w:divsChild>
            <w:div w:id="1648436184">
              <w:marLeft w:val="0"/>
              <w:marRight w:val="0"/>
              <w:marTop w:val="0"/>
              <w:marBottom w:val="0"/>
              <w:divBdr>
                <w:top w:val="none" w:sz="0" w:space="0" w:color="auto"/>
                <w:left w:val="none" w:sz="0" w:space="0" w:color="auto"/>
                <w:bottom w:val="none" w:sz="0" w:space="0" w:color="auto"/>
                <w:right w:val="none" w:sz="0" w:space="0" w:color="auto"/>
              </w:divBdr>
              <w:divsChild>
                <w:div w:id="249193114">
                  <w:marLeft w:val="0"/>
                  <w:marRight w:val="0"/>
                  <w:marTop w:val="0"/>
                  <w:marBottom w:val="0"/>
                  <w:divBdr>
                    <w:top w:val="none" w:sz="0" w:space="0" w:color="auto"/>
                    <w:left w:val="none" w:sz="0" w:space="0" w:color="auto"/>
                    <w:bottom w:val="none" w:sz="0" w:space="0" w:color="auto"/>
                    <w:right w:val="none" w:sz="0" w:space="0" w:color="auto"/>
                  </w:divBdr>
                  <w:divsChild>
                    <w:div w:id="1060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912">
          <w:marLeft w:val="0"/>
          <w:marRight w:val="0"/>
          <w:marTop w:val="0"/>
          <w:marBottom w:val="0"/>
          <w:divBdr>
            <w:top w:val="none" w:sz="0" w:space="0" w:color="auto"/>
            <w:left w:val="none" w:sz="0" w:space="0" w:color="auto"/>
            <w:bottom w:val="none" w:sz="0" w:space="0" w:color="auto"/>
            <w:right w:val="none" w:sz="0" w:space="0" w:color="auto"/>
          </w:divBdr>
          <w:divsChild>
            <w:div w:id="1986932953">
              <w:marLeft w:val="0"/>
              <w:marRight w:val="0"/>
              <w:marTop w:val="0"/>
              <w:marBottom w:val="0"/>
              <w:divBdr>
                <w:top w:val="none" w:sz="0" w:space="0" w:color="auto"/>
                <w:left w:val="none" w:sz="0" w:space="0" w:color="auto"/>
                <w:bottom w:val="none" w:sz="0" w:space="0" w:color="auto"/>
                <w:right w:val="none" w:sz="0" w:space="0" w:color="auto"/>
              </w:divBdr>
              <w:divsChild>
                <w:div w:id="96996356">
                  <w:marLeft w:val="0"/>
                  <w:marRight w:val="0"/>
                  <w:marTop w:val="0"/>
                  <w:marBottom w:val="0"/>
                  <w:divBdr>
                    <w:top w:val="none" w:sz="0" w:space="0" w:color="auto"/>
                    <w:left w:val="none" w:sz="0" w:space="0" w:color="auto"/>
                    <w:bottom w:val="none" w:sz="0" w:space="0" w:color="auto"/>
                    <w:right w:val="none" w:sz="0" w:space="0" w:color="auto"/>
                  </w:divBdr>
                  <w:divsChild>
                    <w:div w:id="1273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462">
          <w:marLeft w:val="0"/>
          <w:marRight w:val="0"/>
          <w:marTop w:val="0"/>
          <w:marBottom w:val="0"/>
          <w:divBdr>
            <w:top w:val="none" w:sz="0" w:space="0" w:color="auto"/>
            <w:left w:val="none" w:sz="0" w:space="0" w:color="auto"/>
            <w:bottom w:val="none" w:sz="0" w:space="0" w:color="auto"/>
            <w:right w:val="none" w:sz="0" w:space="0" w:color="auto"/>
          </w:divBdr>
          <w:divsChild>
            <w:div w:id="1434592619">
              <w:marLeft w:val="0"/>
              <w:marRight w:val="0"/>
              <w:marTop w:val="0"/>
              <w:marBottom w:val="0"/>
              <w:divBdr>
                <w:top w:val="none" w:sz="0" w:space="0" w:color="auto"/>
                <w:left w:val="none" w:sz="0" w:space="0" w:color="auto"/>
                <w:bottom w:val="none" w:sz="0" w:space="0" w:color="auto"/>
                <w:right w:val="none" w:sz="0" w:space="0" w:color="auto"/>
              </w:divBdr>
              <w:divsChild>
                <w:div w:id="1249191631">
                  <w:marLeft w:val="0"/>
                  <w:marRight w:val="0"/>
                  <w:marTop w:val="0"/>
                  <w:marBottom w:val="0"/>
                  <w:divBdr>
                    <w:top w:val="none" w:sz="0" w:space="0" w:color="auto"/>
                    <w:left w:val="none" w:sz="0" w:space="0" w:color="auto"/>
                    <w:bottom w:val="none" w:sz="0" w:space="0" w:color="auto"/>
                    <w:right w:val="none" w:sz="0" w:space="0" w:color="auto"/>
                  </w:divBdr>
                  <w:divsChild>
                    <w:div w:id="1316034377">
                      <w:marLeft w:val="0"/>
                      <w:marRight w:val="0"/>
                      <w:marTop w:val="0"/>
                      <w:marBottom w:val="0"/>
                      <w:divBdr>
                        <w:top w:val="none" w:sz="0" w:space="0" w:color="auto"/>
                        <w:left w:val="none" w:sz="0" w:space="0" w:color="auto"/>
                        <w:bottom w:val="none" w:sz="0" w:space="0" w:color="auto"/>
                        <w:right w:val="none" w:sz="0" w:space="0" w:color="auto"/>
                      </w:divBdr>
                      <w:divsChild>
                        <w:div w:id="20638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31343">
          <w:marLeft w:val="0"/>
          <w:marRight w:val="0"/>
          <w:marTop w:val="0"/>
          <w:marBottom w:val="0"/>
          <w:divBdr>
            <w:top w:val="none" w:sz="0" w:space="0" w:color="auto"/>
            <w:left w:val="none" w:sz="0" w:space="0" w:color="auto"/>
            <w:bottom w:val="none" w:sz="0" w:space="0" w:color="auto"/>
            <w:right w:val="none" w:sz="0" w:space="0" w:color="auto"/>
          </w:divBdr>
          <w:divsChild>
            <w:div w:id="649212929">
              <w:marLeft w:val="0"/>
              <w:marRight w:val="0"/>
              <w:marTop w:val="0"/>
              <w:marBottom w:val="0"/>
              <w:divBdr>
                <w:top w:val="none" w:sz="0" w:space="0" w:color="auto"/>
                <w:left w:val="none" w:sz="0" w:space="0" w:color="auto"/>
                <w:bottom w:val="none" w:sz="0" w:space="0" w:color="auto"/>
                <w:right w:val="none" w:sz="0" w:space="0" w:color="auto"/>
              </w:divBdr>
              <w:divsChild>
                <w:div w:id="383063716">
                  <w:marLeft w:val="0"/>
                  <w:marRight w:val="0"/>
                  <w:marTop w:val="0"/>
                  <w:marBottom w:val="0"/>
                  <w:divBdr>
                    <w:top w:val="none" w:sz="0" w:space="0" w:color="auto"/>
                    <w:left w:val="none" w:sz="0" w:space="0" w:color="auto"/>
                    <w:bottom w:val="none" w:sz="0" w:space="0" w:color="auto"/>
                    <w:right w:val="none" w:sz="0" w:space="0" w:color="auto"/>
                  </w:divBdr>
                  <w:divsChild>
                    <w:div w:id="1361929030">
                      <w:marLeft w:val="0"/>
                      <w:marRight w:val="0"/>
                      <w:marTop w:val="0"/>
                      <w:marBottom w:val="0"/>
                      <w:divBdr>
                        <w:top w:val="none" w:sz="0" w:space="0" w:color="auto"/>
                        <w:left w:val="none" w:sz="0" w:space="0" w:color="auto"/>
                        <w:bottom w:val="none" w:sz="0" w:space="0" w:color="auto"/>
                        <w:right w:val="none" w:sz="0" w:space="0" w:color="auto"/>
                      </w:divBdr>
                      <w:divsChild>
                        <w:div w:id="256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43102">
          <w:marLeft w:val="0"/>
          <w:marRight w:val="0"/>
          <w:marTop w:val="0"/>
          <w:marBottom w:val="0"/>
          <w:divBdr>
            <w:top w:val="none" w:sz="0" w:space="0" w:color="auto"/>
            <w:left w:val="none" w:sz="0" w:space="0" w:color="auto"/>
            <w:bottom w:val="none" w:sz="0" w:space="0" w:color="auto"/>
            <w:right w:val="none" w:sz="0" w:space="0" w:color="auto"/>
          </w:divBdr>
          <w:divsChild>
            <w:div w:id="1014108875">
              <w:marLeft w:val="0"/>
              <w:marRight w:val="0"/>
              <w:marTop w:val="0"/>
              <w:marBottom w:val="0"/>
              <w:divBdr>
                <w:top w:val="none" w:sz="0" w:space="0" w:color="auto"/>
                <w:left w:val="none" w:sz="0" w:space="0" w:color="auto"/>
                <w:bottom w:val="none" w:sz="0" w:space="0" w:color="auto"/>
                <w:right w:val="none" w:sz="0" w:space="0" w:color="auto"/>
              </w:divBdr>
            </w:div>
          </w:divsChild>
        </w:div>
        <w:div w:id="551814644">
          <w:marLeft w:val="0"/>
          <w:marRight w:val="0"/>
          <w:marTop w:val="0"/>
          <w:marBottom w:val="0"/>
          <w:divBdr>
            <w:top w:val="none" w:sz="0" w:space="0" w:color="auto"/>
            <w:left w:val="none" w:sz="0" w:space="0" w:color="auto"/>
            <w:bottom w:val="none" w:sz="0" w:space="0" w:color="auto"/>
            <w:right w:val="none" w:sz="0" w:space="0" w:color="auto"/>
          </w:divBdr>
          <w:divsChild>
            <w:div w:id="2010794450">
              <w:marLeft w:val="0"/>
              <w:marRight w:val="0"/>
              <w:marTop w:val="0"/>
              <w:marBottom w:val="0"/>
              <w:divBdr>
                <w:top w:val="none" w:sz="0" w:space="0" w:color="auto"/>
                <w:left w:val="none" w:sz="0" w:space="0" w:color="auto"/>
                <w:bottom w:val="none" w:sz="0" w:space="0" w:color="auto"/>
                <w:right w:val="none" w:sz="0" w:space="0" w:color="auto"/>
              </w:divBdr>
              <w:divsChild>
                <w:div w:id="1493520519">
                  <w:marLeft w:val="0"/>
                  <w:marRight w:val="0"/>
                  <w:marTop w:val="0"/>
                  <w:marBottom w:val="0"/>
                  <w:divBdr>
                    <w:top w:val="none" w:sz="0" w:space="0" w:color="auto"/>
                    <w:left w:val="none" w:sz="0" w:space="0" w:color="auto"/>
                    <w:bottom w:val="none" w:sz="0" w:space="0" w:color="auto"/>
                    <w:right w:val="none" w:sz="0" w:space="0" w:color="auto"/>
                  </w:divBdr>
                  <w:divsChild>
                    <w:div w:id="528298794">
                      <w:marLeft w:val="0"/>
                      <w:marRight w:val="0"/>
                      <w:marTop w:val="0"/>
                      <w:marBottom w:val="0"/>
                      <w:divBdr>
                        <w:top w:val="none" w:sz="0" w:space="0" w:color="auto"/>
                        <w:left w:val="none" w:sz="0" w:space="0" w:color="auto"/>
                        <w:bottom w:val="none" w:sz="0" w:space="0" w:color="auto"/>
                        <w:right w:val="none" w:sz="0" w:space="0" w:color="auto"/>
                      </w:divBdr>
                      <w:divsChild>
                        <w:div w:id="14700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62BE-7C8B-422D-B4CF-50B44FF9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7F59C-56FA-44C0-A7ED-750CA7197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4.xml><?xml version="1.0" encoding="utf-8"?>
<ds:datastoreItem xmlns:ds="http://schemas.openxmlformats.org/officeDocument/2006/customXml" ds:itemID="{D45F6525-7689-A842-A028-865EA520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Microsoft Office User</cp:lastModifiedBy>
  <cp:revision>5</cp:revision>
  <cp:lastPrinted>2021-04-07T14:16:00Z</cp:lastPrinted>
  <dcterms:created xsi:type="dcterms:W3CDTF">2021-04-07T20:58:00Z</dcterms:created>
  <dcterms:modified xsi:type="dcterms:W3CDTF">2021-04-16T18:50:00Z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